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67983" w14:textId="63F11C15" w:rsidR="00AA08CA" w:rsidRPr="00AC4B1D" w:rsidRDefault="00BF10F1" w:rsidP="00A8026D">
      <w:pPr>
        <w:jc w:val="center"/>
        <w:rPr>
          <w:rFonts w:ascii="ＭＳ 明朝" w:eastAsia="ＭＳ 明朝" w:hAnsi="ＭＳ 明朝"/>
          <w:sz w:val="28"/>
          <w:szCs w:val="28"/>
        </w:rPr>
      </w:pPr>
      <w:r>
        <w:rPr>
          <w:rFonts w:ascii="ＭＳ 明朝" w:eastAsia="ＭＳ 明朝" w:hAnsi="ＭＳ 明朝" w:hint="eastAsia"/>
          <w:sz w:val="28"/>
          <w:szCs w:val="28"/>
        </w:rPr>
        <w:t>202</w:t>
      </w:r>
      <w:r w:rsidR="009E340D">
        <w:rPr>
          <w:rFonts w:ascii="ＭＳ 明朝" w:eastAsia="ＭＳ 明朝" w:hAnsi="ＭＳ 明朝" w:hint="eastAsia"/>
          <w:sz w:val="28"/>
          <w:szCs w:val="28"/>
        </w:rPr>
        <w:t>4</w:t>
      </w:r>
      <w:r w:rsidR="00546648">
        <w:rPr>
          <w:rFonts w:ascii="ＭＳ 明朝" w:eastAsia="ＭＳ 明朝" w:hAnsi="ＭＳ 明朝" w:hint="eastAsia"/>
          <w:sz w:val="28"/>
          <w:szCs w:val="28"/>
        </w:rPr>
        <w:t>年度事業</w:t>
      </w:r>
      <w:r w:rsidR="00C14836">
        <w:rPr>
          <w:rFonts w:ascii="ＭＳ 明朝" w:eastAsia="ＭＳ 明朝" w:hAnsi="ＭＳ 明朝" w:hint="eastAsia"/>
          <w:sz w:val="28"/>
          <w:szCs w:val="28"/>
        </w:rPr>
        <w:t>報告</w:t>
      </w:r>
    </w:p>
    <w:p w14:paraId="672555F3" w14:textId="77777777" w:rsidR="008F0681" w:rsidRDefault="008F0681" w:rsidP="00B32EA2">
      <w:pPr>
        <w:jc w:val="left"/>
        <w:rPr>
          <w:rFonts w:ascii="ＭＳ ゴシック" w:eastAsia="ＭＳ ゴシック" w:hAnsi="ＭＳ ゴシック"/>
          <w:b/>
          <w:sz w:val="24"/>
          <w:szCs w:val="24"/>
        </w:rPr>
      </w:pPr>
    </w:p>
    <w:p w14:paraId="2D621302" w14:textId="233FF1A0" w:rsidR="00941812" w:rsidRPr="00F451B6" w:rsidRDefault="00E57AEB" w:rsidP="00B32EA2">
      <w:pPr>
        <w:jc w:val="left"/>
        <w:rPr>
          <w:rFonts w:ascii="ＭＳ ゴシック" w:eastAsia="ＭＳ ゴシック" w:hAnsi="ＭＳ ゴシック"/>
          <w:b/>
          <w:sz w:val="24"/>
          <w:szCs w:val="24"/>
        </w:rPr>
      </w:pPr>
      <w:r>
        <w:rPr>
          <w:rFonts w:ascii="ＭＳ ゴシック" w:eastAsia="ＭＳ ゴシック" w:hAnsi="ＭＳ ゴシック" w:hint="eastAsia"/>
          <w:b/>
          <w:sz w:val="24"/>
          <w:szCs w:val="24"/>
        </w:rPr>
        <w:t>１．</w:t>
      </w:r>
      <w:r w:rsidR="00941812" w:rsidRPr="00F451B6">
        <w:rPr>
          <w:rFonts w:ascii="ＭＳ ゴシック" w:eastAsia="ＭＳ ゴシック" w:hAnsi="ＭＳ ゴシック" w:hint="eastAsia"/>
          <w:b/>
          <w:sz w:val="24"/>
          <w:szCs w:val="24"/>
        </w:rPr>
        <w:t>概況</w:t>
      </w:r>
    </w:p>
    <w:p w14:paraId="5245E5AF" w14:textId="5497BC0B" w:rsidR="00BF10F1" w:rsidRPr="00C50A33" w:rsidRDefault="006062E2" w:rsidP="00922203">
      <w:pPr>
        <w:ind w:leftChars="50" w:left="105"/>
        <w:jc w:val="left"/>
        <w:rPr>
          <w:rFonts w:ascii="ＭＳ 明朝" w:eastAsia="ＭＳ 明朝" w:hAnsi="ＭＳ 明朝"/>
          <w:bCs/>
          <w:sz w:val="22"/>
        </w:rPr>
      </w:pPr>
      <w:r w:rsidRPr="00C50A33">
        <w:rPr>
          <w:rFonts w:ascii="ＭＳ 明朝" w:eastAsia="ＭＳ 明朝" w:hAnsi="ＭＳ 明朝" w:hint="eastAsia"/>
          <w:bCs/>
          <w:sz w:val="22"/>
        </w:rPr>
        <w:t>主催</w:t>
      </w:r>
      <w:r w:rsidR="00C50A33" w:rsidRPr="00C50A33">
        <w:rPr>
          <w:rFonts w:ascii="ＭＳ 明朝" w:eastAsia="ＭＳ 明朝" w:hAnsi="ＭＳ 明朝" w:hint="eastAsia"/>
          <w:bCs/>
          <w:sz w:val="22"/>
        </w:rPr>
        <w:t>大会16件・</w:t>
      </w:r>
      <w:r w:rsidR="00DE3420" w:rsidRPr="00C50A33">
        <w:rPr>
          <w:rFonts w:ascii="ＭＳ 明朝" w:eastAsia="ＭＳ 明朝" w:hAnsi="ＭＳ 明朝" w:hint="eastAsia"/>
          <w:bCs/>
          <w:sz w:val="22"/>
        </w:rPr>
        <w:t>新制度にもとづく</w:t>
      </w:r>
      <w:r w:rsidR="00725959" w:rsidRPr="00C50A33">
        <w:rPr>
          <w:rFonts w:ascii="ＭＳ 明朝" w:eastAsia="ＭＳ 明朝" w:hAnsi="ＭＳ 明朝" w:hint="eastAsia"/>
          <w:bCs/>
          <w:sz w:val="22"/>
        </w:rPr>
        <w:t>公認大</w:t>
      </w:r>
      <w:r w:rsidR="00725959" w:rsidRPr="0012466B">
        <w:rPr>
          <w:rFonts w:ascii="ＭＳ 明朝" w:eastAsia="ＭＳ 明朝" w:hAnsi="ＭＳ 明朝" w:hint="eastAsia"/>
          <w:bCs/>
          <w:sz w:val="22"/>
        </w:rPr>
        <w:t>会</w:t>
      </w:r>
      <w:r w:rsidR="00DE3420" w:rsidRPr="0012466B">
        <w:rPr>
          <w:rFonts w:ascii="ＭＳ 明朝" w:eastAsia="ＭＳ 明朝" w:hAnsi="ＭＳ 明朝" w:hint="eastAsia"/>
          <w:bCs/>
          <w:sz w:val="22"/>
        </w:rPr>
        <w:t>4</w:t>
      </w:r>
      <w:r w:rsidR="008D3C27" w:rsidRPr="0012466B">
        <w:rPr>
          <w:rFonts w:ascii="ＭＳ 明朝" w:eastAsia="ＭＳ 明朝" w:hAnsi="ＭＳ 明朝" w:hint="eastAsia"/>
          <w:bCs/>
          <w:sz w:val="22"/>
        </w:rPr>
        <w:t>4</w:t>
      </w:r>
      <w:r w:rsidR="00C50A33" w:rsidRPr="00C50A33">
        <w:rPr>
          <w:rFonts w:ascii="ＭＳ 明朝" w:eastAsia="ＭＳ 明朝" w:hAnsi="ＭＳ 明朝" w:hint="eastAsia"/>
          <w:bCs/>
          <w:sz w:val="22"/>
        </w:rPr>
        <w:t>件</w:t>
      </w:r>
      <w:r w:rsidR="00DA6D43" w:rsidRPr="00C50A33">
        <w:rPr>
          <w:rFonts w:ascii="ＭＳ 明朝" w:eastAsia="ＭＳ 明朝" w:hAnsi="ＭＳ 明朝" w:hint="eastAsia"/>
          <w:bCs/>
          <w:sz w:val="22"/>
        </w:rPr>
        <w:t>の開催、</w:t>
      </w:r>
      <w:r w:rsidR="003F2CD2">
        <w:rPr>
          <w:rFonts w:ascii="ＭＳ 明朝" w:eastAsia="ＭＳ 明朝" w:hAnsi="ＭＳ 明朝" w:hint="eastAsia"/>
          <w:bCs/>
          <w:sz w:val="22"/>
        </w:rPr>
        <w:t>審判講習会・読手講習会の開催、各種</w:t>
      </w:r>
      <w:r w:rsidR="00DA6D43" w:rsidRPr="00C50A33">
        <w:rPr>
          <w:rFonts w:ascii="ＭＳ 明朝" w:eastAsia="ＭＳ 明朝" w:hAnsi="ＭＳ 明朝" w:hint="eastAsia"/>
          <w:bCs/>
          <w:sz w:val="22"/>
        </w:rPr>
        <w:t>表彰、</w:t>
      </w:r>
      <w:r w:rsidR="003F2CD2">
        <w:rPr>
          <w:rFonts w:ascii="ＭＳ 明朝" w:eastAsia="ＭＳ 明朝" w:hAnsi="ＭＳ 明朝" w:hint="eastAsia"/>
          <w:bCs/>
          <w:sz w:val="22"/>
        </w:rPr>
        <w:t>機関誌の発行、文化講演会の</w:t>
      </w:r>
      <w:r w:rsidR="00922203">
        <w:rPr>
          <w:rFonts w:ascii="ＭＳ 明朝" w:eastAsia="ＭＳ 明朝" w:hAnsi="ＭＳ 明朝" w:hint="eastAsia"/>
          <w:bCs/>
          <w:sz w:val="22"/>
        </w:rPr>
        <w:t>開催</w:t>
      </w:r>
      <w:r w:rsidR="00DA6D43" w:rsidRPr="00C50A33">
        <w:rPr>
          <w:rFonts w:ascii="ＭＳ 明朝" w:eastAsia="ＭＳ 明朝" w:hAnsi="ＭＳ 明朝" w:hint="eastAsia"/>
          <w:bCs/>
          <w:sz w:val="22"/>
        </w:rPr>
        <w:t>など、諸事業</w:t>
      </w:r>
      <w:r w:rsidR="001D1E69" w:rsidRPr="00C50A33">
        <w:rPr>
          <w:rFonts w:ascii="ＭＳ 明朝" w:eastAsia="ＭＳ 明朝" w:hAnsi="ＭＳ 明朝" w:hint="eastAsia"/>
          <w:bCs/>
          <w:sz w:val="22"/>
        </w:rPr>
        <w:t>を計画通り</w:t>
      </w:r>
      <w:r w:rsidR="00DA6D43" w:rsidRPr="00C50A33">
        <w:rPr>
          <w:rFonts w:ascii="ＭＳ 明朝" w:eastAsia="ＭＳ 明朝" w:hAnsi="ＭＳ 明朝" w:hint="eastAsia"/>
          <w:bCs/>
          <w:sz w:val="22"/>
        </w:rPr>
        <w:t>遂行</w:t>
      </w:r>
      <w:r w:rsidR="001D1E69" w:rsidRPr="00C50A33">
        <w:rPr>
          <w:rFonts w:ascii="ＭＳ 明朝" w:eastAsia="ＭＳ 明朝" w:hAnsi="ＭＳ 明朝" w:hint="eastAsia"/>
          <w:bCs/>
          <w:sz w:val="22"/>
        </w:rPr>
        <w:t>し</w:t>
      </w:r>
      <w:r w:rsidR="00725959" w:rsidRPr="00C50A33">
        <w:rPr>
          <w:rFonts w:ascii="ＭＳ 明朝" w:eastAsia="ＭＳ 明朝" w:hAnsi="ＭＳ 明朝" w:hint="eastAsia"/>
          <w:bCs/>
          <w:sz w:val="22"/>
        </w:rPr>
        <w:t>ました。</w:t>
      </w:r>
    </w:p>
    <w:p w14:paraId="28B9B588" w14:textId="77777777" w:rsidR="00DA6D43" w:rsidRPr="00B93685" w:rsidRDefault="00DA6D43" w:rsidP="00DA6D43">
      <w:pPr>
        <w:ind w:firstLineChars="50" w:firstLine="110"/>
        <w:jc w:val="left"/>
        <w:rPr>
          <w:rFonts w:ascii="ＭＳ 明朝" w:eastAsia="ＭＳ 明朝" w:hAnsi="ＭＳ 明朝"/>
          <w:bCs/>
          <w:sz w:val="22"/>
        </w:rPr>
      </w:pPr>
    </w:p>
    <w:p w14:paraId="5F3EDDF9" w14:textId="7C13FCDA" w:rsidR="000A0EA3" w:rsidRPr="00F451B6" w:rsidRDefault="0078059E" w:rsidP="00941812">
      <w:pPr>
        <w:jc w:val="left"/>
        <w:rPr>
          <w:rFonts w:ascii="ＭＳ ゴシック" w:eastAsia="ＭＳ ゴシック" w:hAnsi="ＭＳ ゴシック"/>
          <w:b/>
          <w:sz w:val="24"/>
          <w:szCs w:val="24"/>
        </w:rPr>
      </w:pPr>
      <w:r>
        <w:rPr>
          <w:rFonts w:ascii="ＭＳ ゴシック" w:eastAsia="ＭＳ ゴシック" w:hAnsi="ＭＳ ゴシック" w:hint="eastAsia"/>
          <w:b/>
          <w:sz w:val="24"/>
          <w:szCs w:val="24"/>
        </w:rPr>
        <w:t>２．</w:t>
      </w:r>
      <w:r w:rsidR="000A0EA3" w:rsidRPr="00F451B6">
        <w:rPr>
          <w:rFonts w:ascii="ＭＳ ゴシック" w:eastAsia="ＭＳ ゴシック" w:hAnsi="ＭＳ ゴシック" w:hint="eastAsia"/>
          <w:b/>
          <w:sz w:val="24"/>
          <w:szCs w:val="24"/>
        </w:rPr>
        <w:t>重点実施事項</w:t>
      </w:r>
      <w:r w:rsidR="00FF20C2" w:rsidRPr="00F451B6">
        <w:rPr>
          <w:rFonts w:ascii="ＭＳ ゴシック" w:eastAsia="ＭＳ ゴシック" w:hAnsi="ＭＳ ゴシック" w:hint="eastAsia"/>
          <w:b/>
          <w:sz w:val="24"/>
          <w:szCs w:val="24"/>
        </w:rPr>
        <w:t>の進捗</w:t>
      </w:r>
    </w:p>
    <w:p w14:paraId="6F73C801" w14:textId="63037129" w:rsidR="000A0EA3" w:rsidRPr="000A0EA3" w:rsidRDefault="00C9150F" w:rsidP="00922203">
      <w:pPr>
        <w:ind w:leftChars="50" w:left="105"/>
        <w:jc w:val="left"/>
        <w:rPr>
          <w:rFonts w:ascii="ＭＳ 明朝" w:eastAsia="ＭＳ 明朝" w:hAnsi="ＭＳ 明朝"/>
          <w:bCs/>
          <w:sz w:val="22"/>
        </w:rPr>
      </w:pPr>
      <w:r>
        <w:rPr>
          <w:rFonts w:ascii="ＭＳ 明朝" w:eastAsia="ＭＳ 明朝" w:hAnsi="ＭＳ 明朝" w:hint="eastAsia"/>
          <w:bCs/>
          <w:sz w:val="22"/>
        </w:rPr>
        <w:t>今年度</w:t>
      </w:r>
      <w:r w:rsidR="0009611D">
        <w:rPr>
          <w:rFonts w:ascii="ＭＳ 明朝" w:eastAsia="ＭＳ 明朝" w:hAnsi="ＭＳ 明朝" w:hint="eastAsia"/>
          <w:bCs/>
          <w:sz w:val="22"/>
        </w:rPr>
        <w:t>は</w:t>
      </w:r>
      <w:r w:rsidR="00C50A33">
        <w:rPr>
          <w:rFonts w:ascii="ＭＳ 明朝" w:eastAsia="ＭＳ 明朝" w:hAnsi="ＭＳ 明朝" w:hint="eastAsia"/>
          <w:bCs/>
          <w:sz w:val="22"/>
        </w:rPr>
        <w:t>中長期ビジョンに定めた</w:t>
      </w:r>
      <w:r w:rsidR="000A0EA3">
        <w:rPr>
          <w:rFonts w:ascii="ＭＳ 明朝" w:eastAsia="ＭＳ 明朝" w:hAnsi="ＭＳ 明朝" w:hint="eastAsia"/>
          <w:bCs/>
          <w:sz w:val="22"/>
        </w:rPr>
        <w:t>「</w:t>
      </w:r>
      <w:r w:rsidR="000A0EA3" w:rsidRPr="00C50A33">
        <w:rPr>
          <w:rFonts w:ascii="ＭＳ ゴシック" w:eastAsia="ＭＳ ゴシック" w:hAnsi="ＭＳ ゴシック" w:hint="eastAsia"/>
          <w:b/>
          <w:sz w:val="22"/>
        </w:rPr>
        <w:t>大半の市民が競技かるたに親しみを感じ、常時競技かるたを楽しんでいる愛好者は現状の</w:t>
      </w:r>
      <w:r w:rsidR="00C50A33">
        <w:rPr>
          <w:rFonts w:ascii="ＭＳ ゴシック" w:eastAsia="ＭＳ ゴシック" w:hAnsi="ＭＳ ゴシック" w:hint="eastAsia"/>
          <w:b/>
          <w:sz w:val="22"/>
        </w:rPr>
        <w:t>2</w:t>
      </w:r>
      <w:r w:rsidR="000A0EA3" w:rsidRPr="00C50A33">
        <w:rPr>
          <w:rFonts w:ascii="ＭＳ ゴシック" w:eastAsia="ＭＳ ゴシック" w:hAnsi="ＭＳ ゴシック" w:hint="eastAsia"/>
          <w:b/>
          <w:sz w:val="22"/>
        </w:rPr>
        <w:t>倍に拡大している</w:t>
      </w:r>
      <w:r w:rsidR="000A0EA3">
        <w:rPr>
          <w:rFonts w:ascii="ＭＳ 明朝" w:eastAsia="ＭＳ 明朝" w:hAnsi="ＭＳ 明朝" w:hint="eastAsia"/>
          <w:bCs/>
          <w:sz w:val="22"/>
        </w:rPr>
        <w:t>」状態を</w:t>
      </w:r>
      <w:r w:rsidR="0009611D">
        <w:rPr>
          <w:rFonts w:ascii="ＭＳ 明朝" w:eastAsia="ＭＳ 明朝" w:hAnsi="ＭＳ 明朝" w:hint="eastAsia"/>
          <w:bCs/>
          <w:sz w:val="22"/>
        </w:rPr>
        <w:t>2033年頃</w:t>
      </w:r>
      <w:r w:rsidR="000A0EA3">
        <w:rPr>
          <w:rFonts w:ascii="ＭＳ 明朝" w:eastAsia="ＭＳ 明朝" w:hAnsi="ＭＳ 明朝" w:hint="eastAsia"/>
          <w:bCs/>
          <w:sz w:val="22"/>
        </w:rPr>
        <w:t>に実現させることを目標に、以下の</w:t>
      </w:r>
      <w:r w:rsidR="00C50A33">
        <w:rPr>
          <w:rFonts w:ascii="ＭＳ 明朝" w:eastAsia="ＭＳ 明朝" w:hAnsi="ＭＳ 明朝" w:hint="eastAsia"/>
          <w:bCs/>
          <w:sz w:val="22"/>
        </w:rPr>
        <w:t>4</w:t>
      </w:r>
      <w:r w:rsidR="000A0EA3">
        <w:rPr>
          <w:rFonts w:ascii="ＭＳ 明朝" w:eastAsia="ＭＳ 明朝" w:hAnsi="ＭＳ 明朝" w:hint="eastAsia"/>
          <w:bCs/>
          <w:sz w:val="22"/>
        </w:rPr>
        <w:t>項目を重点に</w:t>
      </w:r>
      <w:r>
        <w:rPr>
          <w:rFonts w:ascii="ＭＳ 明朝" w:eastAsia="ＭＳ 明朝" w:hAnsi="ＭＳ 明朝" w:hint="eastAsia"/>
          <w:bCs/>
          <w:sz w:val="22"/>
        </w:rPr>
        <w:t>活動を推進し</w:t>
      </w:r>
      <w:r w:rsidR="00C14836">
        <w:rPr>
          <w:rFonts w:ascii="ＭＳ 明朝" w:eastAsia="ＭＳ 明朝" w:hAnsi="ＭＳ 明朝" w:hint="eastAsia"/>
          <w:bCs/>
          <w:sz w:val="22"/>
        </w:rPr>
        <w:t>ました</w:t>
      </w:r>
      <w:r w:rsidR="000A0EA3">
        <w:rPr>
          <w:rFonts w:ascii="ＭＳ 明朝" w:eastAsia="ＭＳ 明朝" w:hAnsi="ＭＳ 明朝" w:hint="eastAsia"/>
          <w:bCs/>
          <w:sz w:val="22"/>
        </w:rPr>
        <w:t>。</w:t>
      </w:r>
    </w:p>
    <w:p w14:paraId="3F05DDF1" w14:textId="286C0A9F" w:rsidR="00941812" w:rsidRPr="00F451B6" w:rsidRDefault="000A0EA3" w:rsidP="00941812">
      <w:pPr>
        <w:jc w:val="left"/>
        <w:rPr>
          <w:rFonts w:ascii="ＭＳ ゴシック" w:eastAsia="ＭＳ ゴシック" w:hAnsi="ＭＳ ゴシック"/>
          <w:b/>
          <w:sz w:val="24"/>
          <w:szCs w:val="24"/>
        </w:rPr>
      </w:pPr>
      <w:r w:rsidRPr="00F451B6">
        <w:rPr>
          <w:rFonts w:ascii="ＭＳ ゴシック" w:eastAsia="ＭＳ ゴシック" w:hAnsi="ＭＳ ゴシック" w:hint="eastAsia"/>
          <w:b/>
          <w:sz w:val="24"/>
          <w:szCs w:val="24"/>
        </w:rPr>
        <w:t>１</w:t>
      </w:r>
      <w:r w:rsidR="0078059E">
        <w:rPr>
          <w:rFonts w:ascii="ＭＳ ゴシック" w:eastAsia="ＭＳ ゴシック" w:hAnsi="ＭＳ ゴシック" w:hint="eastAsia"/>
          <w:b/>
          <w:sz w:val="24"/>
          <w:szCs w:val="24"/>
        </w:rPr>
        <w:t>）</w:t>
      </w:r>
      <w:r w:rsidR="009E340D">
        <w:rPr>
          <w:rFonts w:ascii="ＭＳ ゴシック" w:eastAsia="ＭＳ ゴシック" w:hAnsi="ＭＳ ゴシック" w:hint="eastAsia"/>
          <w:b/>
          <w:sz w:val="24"/>
          <w:szCs w:val="24"/>
        </w:rPr>
        <w:t>社会に向けた広報活動の</w:t>
      </w:r>
      <w:r w:rsidR="009E340D" w:rsidRPr="00F451B6">
        <w:rPr>
          <w:rFonts w:ascii="ＭＳ ゴシック" w:eastAsia="ＭＳ ゴシック" w:hAnsi="ＭＳ ゴシック" w:hint="eastAsia"/>
          <w:b/>
          <w:sz w:val="24"/>
          <w:szCs w:val="24"/>
        </w:rPr>
        <w:t>発信強化</w:t>
      </w:r>
    </w:p>
    <w:p w14:paraId="489BFB26" w14:textId="2EF98D2B" w:rsidR="00DA6D43" w:rsidRPr="00962874" w:rsidRDefault="00DA6D43" w:rsidP="00C11261">
      <w:pPr>
        <w:ind w:leftChars="100" w:left="210"/>
        <w:jc w:val="left"/>
        <w:rPr>
          <w:rFonts w:ascii="ＭＳ 明朝" w:eastAsia="ＭＳ 明朝" w:hAnsi="ＭＳ 明朝"/>
          <w:bCs/>
          <w:sz w:val="22"/>
        </w:rPr>
      </w:pPr>
      <w:r w:rsidRPr="00962874">
        <w:rPr>
          <w:rFonts w:ascii="ＭＳ 明朝" w:eastAsia="ＭＳ 明朝" w:hAnsi="ＭＳ 明朝" w:hint="eastAsia"/>
          <w:bCs/>
          <w:sz w:val="22"/>
        </w:rPr>
        <w:t>①</w:t>
      </w:r>
      <w:r w:rsidR="00460B07" w:rsidRPr="00962874">
        <w:rPr>
          <w:rFonts w:ascii="ＭＳ 明朝" w:eastAsia="ＭＳ 明朝" w:hAnsi="ＭＳ 明朝" w:hint="eastAsia"/>
          <w:bCs/>
          <w:sz w:val="22"/>
        </w:rPr>
        <w:t>プレスリリース対象の拡大、一般層を意識した情報発信</w:t>
      </w:r>
    </w:p>
    <w:p w14:paraId="581AD8FD" w14:textId="5617F947" w:rsidR="002351DB" w:rsidRDefault="0009611D" w:rsidP="002351DB">
      <w:pPr>
        <w:ind w:leftChars="100" w:left="210"/>
        <w:jc w:val="left"/>
        <w:rPr>
          <w:rFonts w:ascii="ＭＳ 明朝" w:eastAsia="ＭＳ 明朝" w:hAnsi="ＭＳ 明朝"/>
          <w:bCs/>
          <w:sz w:val="22"/>
        </w:rPr>
      </w:pPr>
      <w:r>
        <w:rPr>
          <w:rFonts w:ascii="ＭＳ 明朝" w:eastAsia="ＭＳ 明朝" w:hAnsi="ＭＳ 明朝" w:hint="eastAsia"/>
          <w:bCs/>
          <w:sz w:val="22"/>
        </w:rPr>
        <w:t>一昨年度から開始した主催大会でのプレスリリース配信を今年度から</w:t>
      </w:r>
      <w:r w:rsidR="00C11261">
        <w:rPr>
          <w:rFonts w:ascii="ＭＳ 明朝" w:eastAsia="ＭＳ 明朝" w:hAnsi="ＭＳ 明朝" w:hint="eastAsia"/>
          <w:bCs/>
          <w:sz w:val="22"/>
        </w:rPr>
        <w:t>全日本選手権大会、全国女流選手権大会</w:t>
      </w:r>
      <w:r w:rsidR="00B500AB">
        <w:rPr>
          <w:rFonts w:ascii="ＭＳ 明朝" w:eastAsia="ＭＳ 明朝" w:hAnsi="ＭＳ 明朝" w:hint="eastAsia"/>
          <w:bCs/>
          <w:sz w:val="22"/>
        </w:rPr>
        <w:t>でも実施し</w:t>
      </w:r>
      <w:r w:rsidR="00AD1ABE">
        <w:rPr>
          <w:rFonts w:ascii="ＭＳ 明朝" w:eastAsia="ＭＳ 明朝" w:hAnsi="ＭＳ 明朝" w:hint="eastAsia"/>
          <w:bCs/>
          <w:sz w:val="22"/>
        </w:rPr>
        <w:t>、</w:t>
      </w:r>
      <w:r w:rsidR="00B93685">
        <w:rPr>
          <w:rFonts w:ascii="ＭＳ 明朝" w:eastAsia="ＭＳ 明朝" w:hAnsi="ＭＳ 明朝" w:hint="eastAsia"/>
          <w:bCs/>
          <w:sz w:val="22"/>
        </w:rPr>
        <w:t>4</w:t>
      </w:r>
      <w:r w:rsidR="00C11261">
        <w:rPr>
          <w:rFonts w:ascii="ＭＳ 明朝" w:eastAsia="ＭＳ 明朝" w:hAnsi="ＭＳ 明朝" w:hint="eastAsia"/>
          <w:bCs/>
          <w:sz w:val="22"/>
        </w:rPr>
        <w:t>月に</w:t>
      </w:r>
      <w:r w:rsidR="00B93685">
        <w:rPr>
          <w:rFonts w:ascii="ＭＳ 明朝" w:eastAsia="ＭＳ 明朝" w:hAnsi="ＭＳ 明朝" w:hint="eastAsia"/>
          <w:bCs/>
          <w:sz w:val="22"/>
        </w:rPr>
        <w:t>2</w:t>
      </w:r>
      <w:r w:rsidR="00C11261">
        <w:rPr>
          <w:rFonts w:ascii="ＭＳ 明朝" w:eastAsia="ＭＳ 明朝" w:hAnsi="ＭＳ 明朝" w:hint="eastAsia"/>
          <w:bCs/>
          <w:sz w:val="22"/>
        </w:rPr>
        <w:t>回、</w:t>
      </w:r>
      <w:r w:rsidR="00B93685">
        <w:rPr>
          <w:rFonts w:ascii="ＭＳ 明朝" w:eastAsia="ＭＳ 明朝" w:hAnsi="ＭＳ 明朝" w:hint="eastAsia"/>
          <w:bCs/>
          <w:sz w:val="22"/>
        </w:rPr>
        <w:t>5</w:t>
      </w:r>
      <w:r w:rsidR="00B500AB">
        <w:rPr>
          <w:rFonts w:ascii="ＭＳ 明朝" w:eastAsia="ＭＳ 明朝" w:hAnsi="ＭＳ 明朝" w:hint="eastAsia"/>
          <w:bCs/>
          <w:sz w:val="22"/>
        </w:rPr>
        <w:t>月に</w:t>
      </w:r>
      <w:r w:rsidR="00B93685">
        <w:rPr>
          <w:rFonts w:ascii="ＭＳ 明朝" w:eastAsia="ＭＳ 明朝" w:hAnsi="ＭＳ 明朝" w:hint="eastAsia"/>
          <w:bCs/>
          <w:sz w:val="22"/>
        </w:rPr>
        <w:t>1</w:t>
      </w:r>
      <w:r w:rsidR="00B500AB">
        <w:rPr>
          <w:rFonts w:ascii="ＭＳ 明朝" w:eastAsia="ＭＳ 明朝" w:hAnsi="ＭＳ 明朝" w:hint="eastAsia"/>
          <w:bCs/>
          <w:sz w:val="22"/>
        </w:rPr>
        <w:t>回配信の結果、それぞれ42</w:t>
      </w:r>
      <w:r w:rsidR="00C11261">
        <w:rPr>
          <w:rFonts w:ascii="ＭＳ 明朝" w:eastAsia="ＭＳ 明朝" w:hAnsi="ＭＳ 明朝" w:hint="eastAsia"/>
          <w:bCs/>
          <w:sz w:val="22"/>
        </w:rPr>
        <w:t>件、</w:t>
      </w:r>
      <w:r w:rsidR="00B500AB">
        <w:rPr>
          <w:rFonts w:ascii="ＭＳ 明朝" w:eastAsia="ＭＳ 明朝" w:hAnsi="ＭＳ 明朝" w:hint="eastAsia"/>
          <w:bCs/>
          <w:sz w:val="22"/>
        </w:rPr>
        <w:t>65</w:t>
      </w:r>
      <w:r w:rsidR="00C11261">
        <w:rPr>
          <w:rFonts w:ascii="ＭＳ 明朝" w:eastAsia="ＭＳ 明朝" w:hAnsi="ＭＳ 明朝" w:hint="eastAsia"/>
          <w:bCs/>
          <w:sz w:val="22"/>
        </w:rPr>
        <w:t>件</w:t>
      </w:r>
      <w:r w:rsidR="00B500AB">
        <w:rPr>
          <w:rFonts w:ascii="ＭＳ 明朝" w:eastAsia="ＭＳ 明朝" w:hAnsi="ＭＳ 明朝" w:hint="eastAsia"/>
          <w:bCs/>
          <w:sz w:val="22"/>
        </w:rPr>
        <w:t>、61件</w:t>
      </w:r>
      <w:r w:rsidR="00C11261">
        <w:rPr>
          <w:rFonts w:ascii="ＭＳ 明朝" w:eastAsia="ＭＳ 明朝" w:hAnsi="ＭＳ 明朝" w:hint="eastAsia"/>
          <w:bCs/>
          <w:sz w:val="22"/>
        </w:rPr>
        <w:t>メディア</w:t>
      </w:r>
      <w:r w:rsidR="00B500AB">
        <w:rPr>
          <w:rFonts w:ascii="ＭＳ 明朝" w:eastAsia="ＭＳ 明朝" w:hAnsi="ＭＳ 明朝" w:hint="eastAsia"/>
          <w:bCs/>
          <w:sz w:val="22"/>
        </w:rPr>
        <w:t>に</w:t>
      </w:r>
      <w:r w:rsidR="00C11261">
        <w:rPr>
          <w:rFonts w:ascii="ＭＳ 明朝" w:eastAsia="ＭＳ 明朝" w:hAnsi="ＭＳ 明朝" w:hint="eastAsia"/>
          <w:bCs/>
          <w:sz w:val="22"/>
        </w:rPr>
        <w:t>掲載され</w:t>
      </w:r>
      <w:r w:rsidR="00B500AB">
        <w:rPr>
          <w:rFonts w:ascii="ＭＳ 明朝" w:eastAsia="ＭＳ 明朝" w:hAnsi="ＭＳ 明朝" w:hint="eastAsia"/>
          <w:bCs/>
          <w:sz w:val="22"/>
        </w:rPr>
        <w:t>ました。</w:t>
      </w:r>
      <w:r w:rsidR="00460B07">
        <w:rPr>
          <w:rFonts w:ascii="ＭＳ 明朝" w:eastAsia="ＭＳ 明朝" w:hAnsi="ＭＳ 明朝" w:hint="eastAsia"/>
          <w:bCs/>
          <w:sz w:val="22"/>
        </w:rPr>
        <w:t>また、タイトル戦である全国選抜大会（3月）でのネット中継を</w:t>
      </w:r>
      <w:r w:rsidR="00AD1ABE">
        <w:rPr>
          <w:rFonts w:ascii="ＭＳ 明朝" w:eastAsia="ＭＳ 明朝" w:hAnsi="ＭＳ 明朝" w:hint="eastAsia"/>
          <w:bCs/>
          <w:sz w:val="22"/>
        </w:rPr>
        <w:t>6</w:t>
      </w:r>
      <w:r w:rsidR="003A6F7F">
        <w:rPr>
          <w:rFonts w:ascii="ＭＳ 明朝" w:eastAsia="ＭＳ 明朝" w:hAnsi="ＭＳ 明朝" w:hint="eastAsia"/>
          <w:bCs/>
          <w:sz w:val="22"/>
        </w:rPr>
        <w:t>年ぶりに実施しました。</w:t>
      </w:r>
    </w:p>
    <w:p w14:paraId="27C88117" w14:textId="480026E9" w:rsidR="00D7144F" w:rsidRDefault="00460B07" w:rsidP="00B500AB">
      <w:pPr>
        <w:ind w:leftChars="100" w:left="210"/>
        <w:jc w:val="left"/>
        <w:rPr>
          <w:rFonts w:ascii="ＭＳ 明朝" w:eastAsia="ＭＳ 明朝" w:hAnsi="ＭＳ 明朝"/>
          <w:bCs/>
          <w:sz w:val="22"/>
        </w:rPr>
      </w:pPr>
      <w:r>
        <w:rPr>
          <w:rFonts w:ascii="ＭＳ 明朝" w:eastAsia="ＭＳ 明朝" w:hAnsi="ＭＳ 明朝" w:hint="eastAsia"/>
          <w:bCs/>
          <w:sz w:val="22"/>
        </w:rPr>
        <w:t>こ</w:t>
      </w:r>
      <w:r w:rsidR="00B500AB">
        <w:rPr>
          <w:rFonts w:ascii="ＭＳ 明朝" w:eastAsia="ＭＳ 明朝" w:hAnsi="ＭＳ 明朝" w:hint="eastAsia"/>
          <w:bCs/>
          <w:sz w:val="22"/>
        </w:rPr>
        <w:t>の結果</w:t>
      </w:r>
      <w:r w:rsidR="00E77C1D">
        <w:rPr>
          <w:rFonts w:ascii="ＭＳ 明朝" w:eastAsia="ＭＳ 明朝" w:hAnsi="ＭＳ 明朝" w:hint="eastAsia"/>
          <w:bCs/>
          <w:sz w:val="22"/>
        </w:rPr>
        <w:t>、</w:t>
      </w:r>
      <w:r w:rsidR="00973AF9">
        <w:rPr>
          <w:rFonts w:ascii="ＭＳ 明朝" w:eastAsia="ＭＳ 明朝" w:hAnsi="ＭＳ 明朝" w:hint="eastAsia"/>
          <w:bCs/>
          <w:sz w:val="22"/>
        </w:rPr>
        <w:t>11月下旬以降</w:t>
      </w:r>
      <w:r w:rsidR="00E77C1D">
        <w:rPr>
          <w:rFonts w:ascii="ＭＳ 明朝" w:eastAsia="ＭＳ 明朝" w:hAnsi="ＭＳ 明朝" w:hint="eastAsia"/>
          <w:bCs/>
          <w:sz w:val="22"/>
        </w:rPr>
        <w:t>名人位・クイーン位決定戦</w:t>
      </w:r>
      <w:r w:rsidR="00973AF9">
        <w:rPr>
          <w:rFonts w:ascii="ＭＳ 明朝" w:eastAsia="ＭＳ 明朝" w:hAnsi="ＭＳ 明朝" w:hint="eastAsia"/>
          <w:bCs/>
          <w:sz w:val="22"/>
        </w:rPr>
        <w:t>から</w:t>
      </w:r>
      <w:r w:rsidR="00B93685">
        <w:rPr>
          <w:rFonts w:ascii="ＭＳ 明朝" w:eastAsia="ＭＳ 明朝" w:hAnsi="ＭＳ 明朝" w:hint="eastAsia"/>
          <w:bCs/>
          <w:sz w:val="22"/>
        </w:rPr>
        <w:t>7</w:t>
      </w:r>
      <w:r w:rsidR="00E77C1D">
        <w:rPr>
          <w:rFonts w:ascii="ＭＳ 明朝" w:eastAsia="ＭＳ 明朝" w:hAnsi="ＭＳ 明朝" w:hint="eastAsia"/>
          <w:bCs/>
          <w:sz w:val="22"/>
        </w:rPr>
        <w:t>月の全国高等学校選手権大会まで、</w:t>
      </w:r>
      <w:r w:rsidR="00B93685">
        <w:rPr>
          <w:rFonts w:ascii="ＭＳ 明朝" w:eastAsia="ＭＳ 明朝" w:hAnsi="ＭＳ 明朝" w:hint="eastAsia"/>
          <w:bCs/>
          <w:sz w:val="22"/>
        </w:rPr>
        <w:t>ほぼ毎月切れ目なく</w:t>
      </w:r>
      <w:r w:rsidR="00E77C1D">
        <w:rPr>
          <w:rFonts w:ascii="ＭＳ 明朝" w:eastAsia="ＭＳ 明朝" w:hAnsi="ＭＳ 明朝" w:hint="eastAsia"/>
          <w:bCs/>
          <w:sz w:val="22"/>
        </w:rPr>
        <w:t>ネット中継とリリース配信</w:t>
      </w:r>
      <w:r w:rsidR="00B93685">
        <w:rPr>
          <w:rFonts w:ascii="ＭＳ 明朝" w:eastAsia="ＭＳ 明朝" w:hAnsi="ＭＳ 明朝" w:hint="eastAsia"/>
          <w:bCs/>
          <w:sz w:val="22"/>
        </w:rPr>
        <w:t>による競技かるた発信を</w:t>
      </w:r>
      <w:r w:rsidR="00E77C1D">
        <w:rPr>
          <w:rFonts w:ascii="ＭＳ 明朝" w:eastAsia="ＭＳ 明朝" w:hAnsi="ＭＳ 明朝" w:hint="eastAsia"/>
          <w:bCs/>
          <w:sz w:val="22"/>
        </w:rPr>
        <w:t>実施している形になりました。</w:t>
      </w:r>
    </w:p>
    <w:p w14:paraId="1320899F" w14:textId="16E00FBA" w:rsidR="00B500AB" w:rsidRDefault="00E77C1D" w:rsidP="00B500AB">
      <w:pPr>
        <w:ind w:leftChars="100" w:left="210"/>
        <w:jc w:val="left"/>
        <w:rPr>
          <w:rFonts w:ascii="ＭＳ 明朝" w:eastAsia="ＭＳ 明朝" w:hAnsi="ＭＳ 明朝"/>
          <w:bCs/>
          <w:sz w:val="22"/>
        </w:rPr>
      </w:pPr>
      <w:r>
        <w:rPr>
          <w:rFonts w:ascii="ＭＳ 明朝" w:eastAsia="ＭＳ 明朝" w:hAnsi="ＭＳ 明朝" w:hint="eastAsia"/>
          <w:bCs/>
          <w:sz w:val="22"/>
        </w:rPr>
        <w:t>しかし、</w:t>
      </w:r>
      <w:r w:rsidR="00AD1ABE">
        <w:rPr>
          <w:rFonts w:ascii="ＭＳ 明朝" w:eastAsia="ＭＳ 明朝" w:hAnsi="ＭＳ 明朝" w:hint="eastAsia"/>
          <w:bCs/>
          <w:sz w:val="22"/>
        </w:rPr>
        <w:t>8</w:t>
      </w:r>
      <w:r>
        <w:rPr>
          <w:rFonts w:ascii="ＭＳ 明朝" w:eastAsia="ＭＳ 明朝" w:hAnsi="ＭＳ 明朝" w:hint="eastAsia"/>
          <w:bCs/>
          <w:sz w:val="22"/>
        </w:rPr>
        <w:t>月</w:t>
      </w:r>
      <w:r w:rsidR="00B93685">
        <w:rPr>
          <w:rFonts w:ascii="ＭＳ 明朝" w:eastAsia="ＭＳ 明朝" w:hAnsi="ＭＳ 明朝" w:hint="eastAsia"/>
          <w:bCs/>
          <w:sz w:val="22"/>
        </w:rPr>
        <w:t>から</w:t>
      </w:r>
      <w:r w:rsidR="00AD1ABE">
        <w:rPr>
          <w:rFonts w:ascii="ＭＳ 明朝" w:eastAsia="ＭＳ 明朝" w:hAnsi="ＭＳ 明朝" w:hint="eastAsia"/>
          <w:bCs/>
          <w:sz w:val="22"/>
        </w:rPr>
        <w:t>11</w:t>
      </w:r>
      <w:r>
        <w:rPr>
          <w:rFonts w:ascii="ＭＳ 明朝" w:eastAsia="ＭＳ 明朝" w:hAnsi="ＭＳ 明朝" w:hint="eastAsia"/>
          <w:bCs/>
          <w:sz w:val="22"/>
        </w:rPr>
        <w:t>月</w:t>
      </w:r>
      <w:r w:rsidR="00AD1ABE">
        <w:rPr>
          <w:rFonts w:ascii="ＭＳ 明朝" w:eastAsia="ＭＳ 明朝" w:hAnsi="ＭＳ 明朝" w:hint="eastAsia"/>
          <w:bCs/>
          <w:sz w:val="22"/>
        </w:rPr>
        <w:t>下旬ま</w:t>
      </w:r>
      <w:r>
        <w:rPr>
          <w:rFonts w:ascii="ＭＳ 明朝" w:eastAsia="ＭＳ 明朝" w:hAnsi="ＭＳ 明朝" w:hint="eastAsia"/>
          <w:bCs/>
          <w:sz w:val="22"/>
        </w:rPr>
        <w:t>での</w:t>
      </w:r>
      <w:r w:rsidRPr="00D7144F">
        <w:rPr>
          <w:rFonts w:ascii="ＭＳ ゴシック" w:eastAsia="ＭＳ ゴシック" w:hAnsi="ＭＳ ゴシック" w:hint="eastAsia"/>
          <w:b/>
          <w:sz w:val="22"/>
        </w:rPr>
        <w:t>約</w:t>
      </w:r>
      <w:r w:rsidR="00B93685">
        <w:rPr>
          <w:rFonts w:ascii="ＭＳ ゴシック" w:eastAsia="ＭＳ ゴシック" w:hAnsi="ＭＳ ゴシック" w:hint="eastAsia"/>
          <w:b/>
          <w:sz w:val="22"/>
        </w:rPr>
        <w:t>4</w:t>
      </w:r>
      <w:r w:rsidRPr="00D7144F">
        <w:rPr>
          <w:rFonts w:ascii="ＭＳ ゴシック" w:eastAsia="ＭＳ ゴシック" w:hAnsi="ＭＳ ゴシック" w:hint="eastAsia"/>
          <w:b/>
          <w:sz w:val="22"/>
        </w:rPr>
        <w:t>か月間が空白となっていることが課題</w:t>
      </w:r>
      <w:r w:rsidR="00656329">
        <w:rPr>
          <w:rFonts w:ascii="ＭＳ 明朝" w:eastAsia="ＭＳ 明朝" w:hAnsi="ＭＳ 明朝" w:hint="eastAsia"/>
          <w:bCs/>
          <w:sz w:val="22"/>
        </w:rPr>
        <w:t>となります。</w:t>
      </w:r>
    </w:p>
    <w:p w14:paraId="3D271394" w14:textId="1AE32FD3" w:rsidR="002351DB" w:rsidRDefault="002351DB" w:rsidP="002351DB">
      <w:pPr>
        <w:ind w:leftChars="100" w:left="210"/>
        <w:jc w:val="left"/>
        <w:rPr>
          <w:rFonts w:ascii="ＭＳ 明朝" w:eastAsia="ＭＳ 明朝" w:hAnsi="ＭＳ 明朝"/>
          <w:bCs/>
          <w:sz w:val="22"/>
        </w:rPr>
      </w:pPr>
      <w:r>
        <w:rPr>
          <w:rFonts w:ascii="ＭＳ 明朝" w:eastAsia="ＭＳ 明朝" w:hAnsi="ＭＳ 明朝" w:hint="eastAsia"/>
          <w:bCs/>
          <w:sz w:val="22"/>
        </w:rPr>
        <w:t>また、ちはやふる小倉山杯では対戦カードやパブリックビューイング解説者を初めて事前公開するなどのファン層を意識した情報発信の質向上にも取り組みました。</w:t>
      </w:r>
      <w:r w:rsidR="00A12E0F">
        <w:rPr>
          <w:rFonts w:ascii="ＭＳ 明朝" w:eastAsia="ＭＳ 明朝" w:hAnsi="ＭＳ 明朝" w:hint="eastAsia"/>
          <w:bCs/>
          <w:sz w:val="22"/>
        </w:rPr>
        <w:t>さらに協賛企業</w:t>
      </w:r>
      <w:r w:rsidR="00962874">
        <w:rPr>
          <w:rFonts w:ascii="ＭＳ 明朝" w:eastAsia="ＭＳ 明朝" w:hAnsi="ＭＳ 明朝" w:hint="eastAsia"/>
          <w:bCs/>
          <w:sz w:val="22"/>
        </w:rPr>
        <w:t>とのコミュニケーションを</w:t>
      </w:r>
      <w:r w:rsidR="00AD1ABE">
        <w:rPr>
          <w:rFonts w:ascii="ＭＳ 明朝" w:eastAsia="ＭＳ 明朝" w:hAnsi="ＭＳ 明朝" w:hint="eastAsia"/>
          <w:bCs/>
          <w:sz w:val="22"/>
        </w:rPr>
        <w:t>はか</w:t>
      </w:r>
      <w:r w:rsidR="00962874">
        <w:rPr>
          <w:rFonts w:ascii="ＭＳ 明朝" w:eastAsia="ＭＳ 明朝" w:hAnsi="ＭＳ 明朝" w:hint="eastAsia"/>
          <w:bCs/>
          <w:sz w:val="22"/>
        </w:rPr>
        <w:t>る</w:t>
      </w:r>
      <w:r w:rsidR="00AD1ABE">
        <w:rPr>
          <w:rFonts w:ascii="ＭＳ 明朝" w:eastAsia="ＭＳ 明朝" w:hAnsi="ＭＳ 明朝" w:hint="eastAsia"/>
          <w:bCs/>
          <w:sz w:val="22"/>
        </w:rPr>
        <w:t>活動の結果</w:t>
      </w:r>
      <w:r w:rsidR="00962874">
        <w:rPr>
          <w:rFonts w:ascii="ＭＳ 明朝" w:eastAsia="ＭＳ 明朝" w:hAnsi="ＭＳ 明朝" w:hint="eastAsia"/>
          <w:bCs/>
          <w:sz w:val="22"/>
        </w:rPr>
        <w:t>、2</w:t>
      </w:r>
      <w:r w:rsidR="00A12E0F">
        <w:rPr>
          <w:rFonts w:ascii="ＭＳ 明朝" w:eastAsia="ＭＳ 明朝" w:hAnsi="ＭＳ 明朝" w:hint="eastAsia"/>
          <w:bCs/>
          <w:sz w:val="22"/>
        </w:rPr>
        <w:t>社からプレスリリースで競技かるたの魅力</w:t>
      </w:r>
      <w:r w:rsidR="00962874">
        <w:rPr>
          <w:rFonts w:ascii="ＭＳ 明朝" w:eastAsia="ＭＳ 明朝" w:hAnsi="ＭＳ 明朝" w:hint="eastAsia"/>
          <w:bCs/>
          <w:sz w:val="22"/>
        </w:rPr>
        <w:t>を</w:t>
      </w:r>
      <w:r w:rsidR="00A12E0F">
        <w:rPr>
          <w:rFonts w:ascii="ＭＳ 明朝" w:eastAsia="ＭＳ 明朝" w:hAnsi="ＭＳ 明朝" w:hint="eastAsia"/>
          <w:bCs/>
          <w:sz w:val="22"/>
        </w:rPr>
        <w:t>発信</w:t>
      </w:r>
      <w:r w:rsidR="00962874">
        <w:rPr>
          <w:rFonts w:ascii="ＭＳ 明朝" w:eastAsia="ＭＳ 明朝" w:hAnsi="ＭＳ 明朝" w:hint="eastAsia"/>
          <w:bCs/>
          <w:sz w:val="22"/>
        </w:rPr>
        <w:t>していた</w:t>
      </w:r>
      <w:r w:rsidR="00E20E64">
        <w:rPr>
          <w:rFonts w:ascii="ＭＳ 明朝" w:eastAsia="ＭＳ 明朝" w:hAnsi="ＭＳ 明朝" w:hint="eastAsia"/>
          <w:bCs/>
          <w:sz w:val="22"/>
        </w:rPr>
        <w:t>だ</w:t>
      </w:r>
      <w:r w:rsidR="00962874">
        <w:rPr>
          <w:rFonts w:ascii="ＭＳ 明朝" w:eastAsia="ＭＳ 明朝" w:hAnsi="ＭＳ 明朝" w:hint="eastAsia"/>
          <w:bCs/>
          <w:sz w:val="22"/>
        </w:rPr>
        <w:t>く成果を得ることができました。</w:t>
      </w:r>
    </w:p>
    <w:p w14:paraId="00DDA97A" w14:textId="0A1EE4FC" w:rsidR="00962874" w:rsidRDefault="00962874" w:rsidP="002351DB">
      <w:pPr>
        <w:ind w:leftChars="100" w:left="210"/>
        <w:jc w:val="left"/>
        <w:rPr>
          <w:rFonts w:ascii="ＭＳ 明朝" w:eastAsia="ＭＳ 明朝" w:hAnsi="ＭＳ 明朝"/>
          <w:bCs/>
          <w:sz w:val="22"/>
        </w:rPr>
      </w:pPr>
      <w:r>
        <w:rPr>
          <w:rFonts w:ascii="ＭＳ 明朝" w:eastAsia="ＭＳ 明朝" w:hAnsi="ＭＳ 明朝" w:hint="eastAsia"/>
          <w:bCs/>
          <w:sz w:val="22"/>
        </w:rPr>
        <w:t>②社会・メディアを意識したイベント・キャラバン開催の企画検討</w:t>
      </w:r>
    </w:p>
    <w:p w14:paraId="61E8787C" w14:textId="3B663DAE" w:rsidR="00962874" w:rsidRDefault="00962874" w:rsidP="002351DB">
      <w:pPr>
        <w:ind w:leftChars="100" w:left="210"/>
        <w:jc w:val="left"/>
        <w:rPr>
          <w:rFonts w:ascii="ＭＳ 明朝" w:eastAsia="ＭＳ 明朝" w:hAnsi="ＭＳ 明朝"/>
          <w:bCs/>
          <w:sz w:val="22"/>
        </w:rPr>
      </w:pPr>
      <w:r>
        <w:rPr>
          <w:rFonts w:ascii="ＭＳ 明朝" w:eastAsia="ＭＳ 明朝" w:hAnsi="ＭＳ 明朝" w:hint="eastAsia"/>
          <w:bCs/>
          <w:sz w:val="22"/>
        </w:rPr>
        <w:t>中長期的な課題として社会・メディアを意識したイベント・キャラバン開催検討に着手しました。次年度には具体的な企画へつな</w:t>
      </w:r>
      <w:r w:rsidR="00AD1ABE">
        <w:rPr>
          <w:rFonts w:ascii="ＭＳ 明朝" w:eastAsia="ＭＳ 明朝" w:hAnsi="ＭＳ 明朝" w:hint="eastAsia"/>
          <w:bCs/>
          <w:sz w:val="22"/>
        </w:rPr>
        <w:t>がるよう調査・検討を継続し</w:t>
      </w:r>
      <w:r>
        <w:rPr>
          <w:rFonts w:ascii="ＭＳ 明朝" w:eastAsia="ＭＳ 明朝" w:hAnsi="ＭＳ 明朝" w:hint="eastAsia"/>
          <w:bCs/>
          <w:sz w:val="22"/>
        </w:rPr>
        <w:t>て</w:t>
      </w:r>
      <w:r w:rsidR="00AD1ABE">
        <w:rPr>
          <w:rFonts w:ascii="ＭＳ 明朝" w:eastAsia="ＭＳ 明朝" w:hAnsi="ＭＳ 明朝" w:hint="eastAsia"/>
          <w:bCs/>
          <w:sz w:val="22"/>
        </w:rPr>
        <w:t>いき</w:t>
      </w:r>
      <w:r>
        <w:rPr>
          <w:rFonts w:ascii="ＭＳ 明朝" w:eastAsia="ＭＳ 明朝" w:hAnsi="ＭＳ 明朝" w:hint="eastAsia"/>
          <w:bCs/>
          <w:sz w:val="22"/>
        </w:rPr>
        <w:t>ます。</w:t>
      </w:r>
    </w:p>
    <w:p w14:paraId="439E3BE1" w14:textId="77777777" w:rsidR="008F0681" w:rsidRDefault="008F0681" w:rsidP="00941812">
      <w:pPr>
        <w:jc w:val="left"/>
        <w:rPr>
          <w:rFonts w:ascii="ＭＳ ゴシック" w:eastAsia="ＭＳ ゴシック" w:hAnsi="ＭＳ ゴシック"/>
          <w:b/>
          <w:sz w:val="24"/>
          <w:szCs w:val="24"/>
        </w:rPr>
      </w:pPr>
    </w:p>
    <w:p w14:paraId="0D98CAC0" w14:textId="1E5F286A" w:rsidR="00FF022A" w:rsidRPr="00F451B6" w:rsidRDefault="009E340D" w:rsidP="00941812">
      <w:pPr>
        <w:jc w:val="left"/>
        <w:rPr>
          <w:rFonts w:ascii="ＭＳ ゴシック" w:eastAsia="ＭＳ ゴシック" w:hAnsi="ＭＳ ゴシック"/>
          <w:b/>
          <w:sz w:val="24"/>
          <w:szCs w:val="24"/>
        </w:rPr>
      </w:pPr>
      <w:r>
        <w:rPr>
          <w:rFonts w:ascii="ＭＳ ゴシック" w:eastAsia="ＭＳ ゴシック" w:hAnsi="ＭＳ ゴシック" w:hint="eastAsia"/>
          <w:b/>
          <w:sz w:val="24"/>
          <w:szCs w:val="24"/>
        </w:rPr>
        <w:t>２</w:t>
      </w:r>
      <w:r w:rsidR="0078059E">
        <w:rPr>
          <w:rFonts w:ascii="ＭＳ ゴシック" w:eastAsia="ＭＳ ゴシック" w:hAnsi="ＭＳ ゴシック" w:hint="eastAsia"/>
          <w:b/>
          <w:sz w:val="24"/>
          <w:szCs w:val="24"/>
        </w:rPr>
        <w:t>）</w:t>
      </w:r>
      <w:r w:rsidR="00FF022A" w:rsidRPr="00F451B6">
        <w:rPr>
          <w:rFonts w:ascii="ＭＳ ゴシック" w:eastAsia="ＭＳ ゴシック" w:hAnsi="ＭＳ ゴシック" w:hint="eastAsia"/>
          <w:b/>
          <w:sz w:val="24"/>
          <w:szCs w:val="24"/>
        </w:rPr>
        <w:t>普及活動の拡充</w:t>
      </w:r>
    </w:p>
    <w:p w14:paraId="572107B7" w14:textId="1E102A84" w:rsidR="007B0571" w:rsidRPr="00516AC4" w:rsidRDefault="00516AC4" w:rsidP="005074C7">
      <w:pPr>
        <w:ind w:leftChars="100" w:left="210"/>
        <w:jc w:val="left"/>
        <w:rPr>
          <w:rFonts w:ascii="ＭＳ 明朝" w:eastAsia="ＭＳ 明朝" w:hAnsi="ＭＳ 明朝"/>
          <w:bCs/>
          <w:sz w:val="22"/>
        </w:rPr>
      </w:pPr>
      <w:r>
        <w:rPr>
          <w:rFonts w:ascii="ＭＳ 明朝" w:eastAsia="ＭＳ 明朝" w:hAnsi="ＭＳ 明朝" w:hint="eastAsia"/>
          <w:bCs/>
          <w:sz w:val="22"/>
        </w:rPr>
        <w:t>昨年度収集した</w:t>
      </w:r>
      <w:r w:rsidR="005040F0">
        <w:rPr>
          <w:rFonts w:ascii="ＭＳ 明朝" w:eastAsia="ＭＳ 明朝" w:hAnsi="ＭＳ 明朝" w:hint="eastAsia"/>
          <w:bCs/>
          <w:sz w:val="22"/>
        </w:rPr>
        <w:t>全国</w:t>
      </w:r>
      <w:r w:rsidR="00D7144F">
        <w:rPr>
          <w:rFonts w:ascii="ＭＳ 明朝" w:eastAsia="ＭＳ 明朝" w:hAnsi="ＭＳ 明朝" w:hint="eastAsia"/>
          <w:bCs/>
          <w:sz w:val="22"/>
        </w:rPr>
        <w:t>の</w:t>
      </w:r>
      <w:r w:rsidR="005040F0">
        <w:rPr>
          <w:rFonts w:ascii="ＭＳ 明朝" w:eastAsia="ＭＳ 明朝" w:hAnsi="ＭＳ 明朝" w:hint="eastAsia"/>
          <w:bCs/>
          <w:sz w:val="22"/>
        </w:rPr>
        <w:t>都道府県</w:t>
      </w:r>
      <w:r w:rsidR="00B23439">
        <w:rPr>
          <w:rFonts w:ascii="ＭＳ 明朝" w:eastAsia="ＭＳ 明朝" w:hAnsi="ＭＳ 明朝" w:hint="eastAsia"/>
          <w:bCs/>
          <w:sz w:val="22"/>
        </w:rPr>
        <w:t>かるた協会・</w:t>
      </w:r>
      <w:r w:rsidR="005040F0">
        <w:rPr>
          <w:rFonts w:ascii="ＭＳ 明朝" w:eastAsia="ＭＳ 明朝" w:hAnsi="ＭＳ 明朝" w:hint="eastAsia"/>
          <w:bCs/>
          <w:sz w:val="22"/>
        </w:rPr>
        <w:t>かるた会の</w:t>
      </w:r>
      <w:r w:rsidR="00D671B9">
        <w:rPr>
          <w:rFonts w:ascii="ＭＳ 明朝" w:eastAsia="ＭＳ 明朝" w:hAnsi="ＭＳ 明朝" w:hint="eastAsia"/>
          <w:bCs/>
          <w:sz w:val="22"/>
        </w:rPr>
        <w:t>活動</w:t>
      </w:r>
      <w:r w:rsidR="00D7144F">
        <w:rPr>
          <w:rFonts w:ascii="ＭＳ 明朝" w:eastAsia="ＭＳ 明朝" w:hAnsi="ＭＳ 明朝" w:hint="eastAsia"/>
          <w:bCs/>
          <w:sz w:val="22"/>
        </w:rPr>
        <w:t>内容</w:t>
      </w:r>
      <w:r w:rsidR="00D671B9">
        <w:rPr>
          <w:rFonts w:ascii="ＭＳ 明朝" w:eastAsia="ＭＳ 明朝" w:hAnsi="ＭＳ 明朝" w:hint="eastAsia"/>
          <w:bCs/>
          <w:sz w:val="22"/>
        </w:rPr>
        <w:t>の</w:t>
      </w:r>
      <w:r w:rsidR="005040F0">
        <w:rPr>
          <w:rFonts w:ascii="ＭＳ 明朝" w:eastAsia="ＭＳ 明朝" w:hAnsi="ＭＳ 明朝" w:hint="eastAsia"/>
          <w:bCs/>
          <w:sz w:val="22"/>
        </w:rPr>
        <w:t>共有化をはかるため、他県・他会への参考</w:t>
      </w:r>
      <w:r w:rsidR="00AD1ABE">
        <w:rPr>
          <w:rFonts w:ascii="ＭＳ 明朝" w:eastAsia="ＭＳ 明朝" w:hAnsi="ＭＳ 明朝" w:hint="eastAsia"/>
          <w:bCs/>
          <w:sz w:val="22"/>
        </w:rPr>
        <w:t>となる</w:t>
      </w:r>
      <w:r w:rsidR="005040F0">
        <w:rPr>
          <w:rFonts w:ascii="ＭＳ 明朝" w:eastAsia="ＭＳ 明朝" w:hAnsi="ＭＳ 明朝" w:hint="eastAsia"/>
          <w:bCs/>
          <w:sz w:val="22"/>
        </w:rPr>
        <w:t>ポイントを明記した事例</w:t>
      </w:r>
      <w:r w:rsidR="00D7144F">
        <w:rPr>
          <w:rFonts w:ascii="ＭＳ 明朝" w:eastAsia="ＭＳ 明朝" w:hAnsi="ＭＳ 明朝" w:hint="eastAsia"/>
          <w:bCs/>
          <w:sz w:val="22"/>
        </w:rPr>
        <w:t>紹介</w:t>
      </w:r>
      <w:r w:rsidR="005040F0">
        <w:rPr>
          <w:rFonts w:ascii="ＭＳ 明朝" w:eastAsia="ＭＳ 明朝" w:hAnsi="ＭＳ 明朝" w:hint="eastAsia"/>
          <w:bCs/>
          <w:sz w:val="22"/>
        </w:rPr>
        <w:t>を7月から</w:t>
      </w:r>
      <w:r w:rsidR="00B93685">
        <w:rPr>
          <w:rFonts w:ascii="ＭＳ 明朝" w:eastAsia="ＭＳ 明朝" w:hAnsi="ＭＳ 明朝" w:hint="eastAsia"/>
          <w:bCs/>
          <w:sz w:val="22"/>
        </w:rPr>
        <w:t>ホームページに</w:t>
      </w:r>
      <w:r w:rsidR="005040F0">
        <w:rPr>
          <w:rFonts w:ascii="ＭＳ 明朝" w:eastAsia="ＭＳ 明朝" w:hAnsi="ＭＳ 明朝" w:hint="eastAsia"/>
          <w:bCs/>
          <w:sz w:val="22"/>
        </w:rPr>
        <w:t>掲載</w:t>
      </w:r>
      <w:r w:rsidR="005074C7">
        <w:rPr>
          <w:rFonts w:ascii="ＭＳ 明朝" w:eastAsia="ＭＳ 明朝" w:hAnsi="ＭＳ 明朝" w:hint="eastAsia"/>
          <w:bCs/>
          <w:sz w:val="22"/>
        </w:rPr>
        <w:t>を始め、年度内に計</w:t>
      </w:r>
      <w:r w:rsidR="00D7144F">
        <w:rPr>
          <w:rFonts w:ascii="ＭＳ 明朝" w:eastAsia="ＭＳ 明朝" w:hAnsi="ＭＳ 明朝" w:hint="eastAsia"/>
          <w:bCs/>
          <w:sz w:val="22"/>
        </w:rPr>
        <w:t>7</w:t>
      </w:r>
      <w:r w:rsidR="005040F0">
        <w:rPr>
          <w:rFonts w:ascii="ＭＳ 明朝" w:eastAsia="ＭＳ 明朝" w:hAnsi="ＭＳ 明朝" w:hint="eastAsia"/>
          <w:bCs/>
          <w:sz w:val="22"/>
        </w:rPr>
        <w:t>事例</w:t>
      </w:r>
      <w:r w:rsidR="005074C7">
        <w:rPr>
          <w:rFonts w:ascii="ＭＳ 明朝" w:eastAsia="ＭＳ 明朝" w:hAnsi="ＭＳ 明朝" w:hint="eastAsia"/>
          <w:bCs/>
          <w:sz w:val="22"/>
        </w:rPr>
        <w:t>の紹介を完了</w:t>
      </w:r>
      <w:r w:rsidR="00B23439">
        <w:rPr>
          <w:rFonts w:ascii="ＭＳ 明朝" w:eastAsia="ＭＳ 明朝" w:hAnsi="ＭＳ 明朝" w:hint="eastAsia"/>
          <w:bCs/>
          <w:sz w:val="22"/>
        </w:rPr>
        <w:t>し</w:t>
      </w:r>
      <w:r w:rsidR="00D7144F">
        <w:rPr>
          <w:rFonts w:ascii="ＭＳ 明朝" w:eastAsia="ＭＳ 明朝" w:hAnsi="ＭＳ 明朝" w:hint="eastAsia"/>
          <w:bCs/>
          <w:sz w:val="22"/>
        </w:rPr>
        <w:t>まし</w:t>
      </w:r>
      <w:r w:rsidR="00D671B9">
        <w:rPr>
          <w:rFonts w:ascii="ＭＳ 明朝" w:eastAsia="ＭＳ 明朝" w:hAnsi="ＭＳ 明朝" w:hint="eastAsia"/>
          <w:bCs/>
          <w:sz w:val="22"/>
        </w:rPr>
        <w:t>た</w:t>
      </w:r>
      <w:r w:rsidR="005040F0">
        <w:rPr>
          <w:rFonts w:ascii="ＭＳ 明朝" w:eastAsia="ＭＳ 明朝" w:hAnsi="ＭＳ 明朝" w:hint="eastAsia"/>
          <w:bCs/>
          <w:sz w:val="22"/>
        </w:rPr>
        <w:t>。</w:t>
      </w:r>
    </w:p>
    <w:p w14:paraId="0C3185F4" w14:textId="59C00B18" w:rsidR="00D7144F" w:rsidRDefault="00713AF3" w:rsidP="005074C7">
      <w:pPr>
        <w:ind w:leftChars="100" w:left="210"/>
        <w:jc w:val="left"/>
        <w:rPr>
          <w:rFonts w:ascii="ＭＳ 明朝" w:eastAsia="ＭＳ 明朝" w:hAnsi="ＭＳ 明朝"/>
          <w:bCs/>
          <w:sz w:val="22"/>
        </w:rPr>
      </w:pPr>
      <w:r>
        <w:rPr>
          <w:rFonts w:ascii="ＭＳ 明朝" w:eastAsia="ＭＳ 明朝" w:hAnsi="ＭＳ 明朝" w:hint="eastAsia"/>
          <w:bCs/>
          <w:sz w:val="22"/>
        </w:rPr>
        <w:t>また</w:t>
      </w:r>
      <w:r w:rsidR="00C36736">
        <w:rPr>
          <w:rFonts w:ascii="ＭＳ 明朝" w:eastAsia="ＭＳ 明朝" w:hAnsi="ＭＳ 明朝" w:hint="eastAsia"/>
          <w:bCs/>
          <w:sz w:val="22"/>
        </w:rPr>
        <w:t>、</w:t>
      </w:r>
      <w:r>
        <w:rPr>
          <w:rFonts w:ascii="ＭＳ 明朝" w:eastAsia="ＭＳ 明朝" w:hAnsi="ＭＳ 明朝" w:hint="eastAsia"/>
          <w:bCs/>
          <w:sz w:val="22"/>
        </w:rPr>
        <w:t>従来から要望の多い</w:t>
      </w:r>
      <w:r w:rsidR="005040F0" w:rsidRPr="005040F0">
        <w:rPr>
          <w:rFonts w:ascii="ＭＳ 明朝" w:eastAsia="ＭＳ 明朝" w:hAnsi="ＭＳ 明朝" w:hint="eastAsia"/>
          <w:bCs/>
          <w:sz w:val="22"/>
        </w:rPr>
        <w:t>中高年層向け</w:t>
      </w:r>
      <w:r>
        <w:rPr>
          <w:rFonts w:ascii="ＭＳ 明朝" w:eastAsia="ＭＳ 明朝" w:hAnsi="ＭＳ 明朝" w:hint="eastAsia"/>
          <w:bCs/>
          <w:sz w:val="22"/>
        </w:rPr>
        <w:t>を対象とした</w:t>
      </w:r>
      <w:r w:rsidR="005040F0" w:rsidRPr="005040F0">
        <w:rPr>
          <w:rFonts w:ascii="ＭＳ 明朝" w:eastAsia="ＭＳ 明朝" w:hAnsi="ＭＳ 明朝" w:hint="eastAsia"/>
          <w:bCs/>
          <w:sz w:val="22"/>
        </w:rPr>
        <w:t>大会</w:t>
      </w:r>
      <w:r>
        <w:rPr>
          <w:rFonts w:ascii="ＭＳ 明朝" w:eastAsia="ＭＳ 明朝" w:hAnsi="ＭＳ 明朝" w:hint="eastAsia"/>
          <w:bCs/>
          <w:sz w:val="22"/>
        </w:rPr>
        <w:t>の試行として、１月に世代別交流大会を開催しました。</w:t>
      </w:r>
      <w:r w:rsidR="00770873">
        <w:rPr>
          <w:rFonts w:ascii="ＭＳ 明朝" w:eastAsia="ＭＳ 明朝" w:hAnsi="ＭＳ 明朝" w:hint="eastAsia"/>
          <w:bCs/>
          <w:sz w:val="22"/>
        </w:rPr>
        <w:t>次年度は</w:t>
      </w:r>
      <w:r w:rsidR="005040F0" w:rsidRPr="005040F0">
        <w:rPr>
          <w:rFonts w:ascii="ＭＳ 明朝" w:eastAsia="ＭＳ 明朝" w:hAnsi="ＭＳ 明朝" w:hint="eastAsia"/>
          <w:bCs/>
          <w:sz w:val="22"/>
        </w:rPr>
        <w:t>現競技者が永く楽しめる</w:t>
      </w:r>
      <w:r>
        <w:rPr>
          <w:rFonts w:ascii="ＭＳ 明朝" w:eastAsia="ＭＳ 明朝" w:hAnsi="ＭＳ 明朝" w:hint="eastAsia"/>
          <w:bCs/>
          <w:sz w:val="22"/>
        </w:rPr>
        <w:t>取り組みとして全支部で開催できるよう働きかけていきます</w:t>
      </w:r>
      <w:r w:rsidR="005040F0" w:rsidRPr="005040F0">
        <w:rPr>
          <w:rFonts w:ascii="ＭＳ 明朝" w:eastAsia="ＭＳ 明朝" w:hAnsi="ＭＳ 明朝" w:hint="eastAsia"/>
          <w:bCs/>
          <w:sz w:val="22"/>
        </w:rPr>
        <w:t>。</w:t>
      </w:r>
    </w:p>
    <w:p w14:paraId="6220BC4D" w14:textId="7F71C220" w:rsidR="007B0571" w:rsidRPr="005040F0" w:rsidRDefault="00C36736" w:rsidP="005074C7">
      <w:pPr>
        <w:ind w:leftChars="100" w:left="210"/>
        <w:jc w:val="left"/>
        <w:rPr>
          <w:rFonts w:ascii="ＭＳ 明朝" w:eastAsia="ＭＳ 明朝" w:hAnsi="ＭＳ 明朝"/>
          <w:bCs/>
          <w:sz w:val="22"/>
        </w:rPr>
      </w:pPr>
      <w:r>
        <w:rPr>
          <w:rFonts w:ascii="ＭＳ 明朝" w:eastAsia="ＭＳ 明朝" w:hAnsi="ＭＳ 明朝" w:hint="eastAsia"/>
          <w:bCs/>
          <w:sz w:val="22"/>
        </w:rPr>
        <w:t>さらに、</w:t>
      </w:r>
      <w:r w:rsidR="00770873">
        <w:rPr>
          <w:rFonts w:ascii="ＭＳ 明朝" w:eastAsia="ＭＳ 明朝" w:hAnsi="ＭＳ 明朝" w:hint="eastAsia"/>
          <w:bCs/>
          <w:sz w:val="22"/>
        </w:rPr>
        <w:t>次</w:t>
      </w:r>
      <w:r w:rsidR="00D671B9">
        <w:rPr>
          <w:rFonts w:ascii="ＭＳ 明朝" w:eastAsia="ＭＳ 明朝" w:hAnsi="ＭＳ 明朝" w:hint="eastAsia"/>
          <w:bCs/>
          <w:sz w:val="22"/>
        </w:rPr>
        <w:t>年度には上述</w:t>
      </w:r>
      <w:r w:rsidR="00B93685">
        <w:rPr>
          <w:rFonts w:ascii="ＭＳ 明朝" w:eastAsia="ＭＳ 明朝" w:hAnsi="ＭＳ 明朝" w:hint="eastAsia"/>
          <w:bCs/>
          <w:sz w:val="22"/>
        </w:rPr>
        <w:t>の</w:t>
      </w:r>
      <w:r w:rsidR="00D671B9">
        <w:rPr>
          <w:rFonts w:ascii="ＭＳ 明朝" w:eastAsia="ＭＳ 明朝" w:hAnsi="ＭＳ 明朝" w:hint="eastAsia"/>
          <w:bCs/>
          <w:sz w:val="22"/>
        </w:rPr>
        <w:t>事例等か</w:t>
      </w:r>
      <w:r w:rsidR="00D671B9" w:rsidRPr="00B93685">
        <w:rPr>
          <w:rFonts w:ascii="ＭＳ ゴシック" w:eastAsia="ＭＳ ゴシック" w:hAnsi="ＭＳ ゴシック" w:hint="eastAsia"/>
          <w:b/>
          <w:sz w:val="22"/>
        </w:rPr>
        <w:t>ら</w:t>
      </w:r>
      <w:r w:rsidR="00B93685" w:rsidRPr="00B93685">
        <w:rPr>
          <w:rFonts w:ascii="ＭＳ ゴシック" w:eastAsia="ＭＳ ゴシック" w:hAnsi="ＭＳ ゴシック" w:hint="eastAsia"/>
          <w:b/>
          <w:sz w:val="22"/>
        </w:rPr>
        <w:t>標準的・先進的</w:t>
      </w:r>
      <w:r w:rsidR="00B93685">
        <w:rPr>
          <w:rFonts w:ascii="ＭＳ ゴシック" w:eastAsia="ＭＳ ゴシック" w:hAnsi="ＭＳ ゴシック" w:hint="eastAsia"/>
          <w:b/>
          <w:sz w:val="22"/>
        </w:rPr>
        <w:t>な</w:t>
      </w:r>
      <w:r w:rsidR="00D671B9" w:rsidRPr="00D7144F">
        <w:rPr>
          <w:rFonts w:ascii="ＭＳ ゴシック" w:eastAsia="ＭＳ ゴシック" w:hAnsi="ＭＳ ゴシック" w:hint="eastAsia"/>
          <w:b/>
          <w:sz w:val="22"/>
        </w:rPr>
        <w:t>初心者普及方法をメニュー化し</w:t>
      </w:r>
      <w:r w:rsidR="00B93685">
        <w:rPr>
          <w:rFonts w:ascii="ＭＳ ゴシック" w:eastAsia="ＭＳ ゴシック" w:hAnsi="ＭＳ ゴシック" w:hint="eastAsia"/>
          <w:b/>
          <w:sz w:val="22"/>
        </w:rPr>
        <w:t>、</w:t>
      </w:r>
      <w:r w:rsidR="00B23439">
        <w:rPr>
          <w:rFonts w:ascii="ＭＳ ゴシック" w:eastAsia="ＭＳ ゴシック" w:hAnsi="ＭＳ ゴシック" w:hint="eastAsia"/>
          <w:b/>
          <w:sz w:val="22"/>
        </w:rPr>
        <w:t>全都道府県へ</w:t>
      </w:r>
      <w:r w:rsidR="00D671B9" w:rsidRPr="00D7144F">
        <w:rPr>
          <w:rFonts w:ascii="ＭＳ ゴシック" w:eastAsia="ＭＳ ゴシック" w:hAnsi="ＭＳ ゴシック" w:hint="eastAsia"/>
          <w:b/>
          <w:sz w:val="22"/>
        </w:rPr>
        <w:t>ベストプラクティス</w:t>
      </w:r>
      <w:r w:rsidR="00B23439">
        <w:rPr>
          <w:rFonts w:ascii="ＭＳ ゴシック" w:eastAsia="ＭＳ ゴシック" w:hAnsi="ＭＳ ゴシック" w:hint="eastAsia"/>
          <w:b/>
          <w:sz w:val="22"/>
        </w:rPr>
        <w:t>の</w:t>
      </w:r>
      <w:r w:rsidR="00D671B9" w:rsidRPr="00D7144F">
        <w:rPr>
          <w:rFonts w:ascii="ＭＳ ゴシック" w:eastAsia="ＭＳ ゴシック" w:hAnsi="ＭＳ ゴシック" w:hint="eastAsia"/>
          <w:b/>
          <w:sz w:val="22"/>
        </w:rPr>
        <w:t>展開</w:t>
      </w:r>
      <w:r w:rsidR="00D671B9">
        <w:rPr>
          <w:rFonts w:ascii="ＭＳ 明朝" w:eastAsia="ＭＳ 明朝" w:hAnsi="ＭＳ 明朝" w:hint="eastAsia"/>
          <w:bCs/>
          <w:sz w:val="22"/>
        </w:rPr>
        <w:t>をはかります。</w:t>
      </w:r>
    </w:p>
    <w:p w14:paraId="24AE825C" w14:textId="77777777" w:rsidR="00B33532" w:rsidRPr="00770873" w:rsidRDefault="00B33532" w:rsidP="00941812">
      <w:pPr>
        <w:jc w:val="left"/>
        <w:rPr>
          <w:rFonts w:ascii="ＭＳ ゴシック" w:eastAsia="ＭＳ ゴシック" w:hAnsi="ＭＳ ゴシック"/>
          <w:b/>
          <w:sz w:val="24"/>
          <w:szCs w:val="24"/>
        </w:rPr>
      </w:pPr>
    </w:p>
    <w:p w14:paraId="74BBA0FA" w14:textId="00E9CEC8" w:rsidR="00FF022A" w:rsidRPr="00AC7B9E" w:rsidRDefault="009E340D" w:rsidP="00941812">
      <w:pPr>
        <w:jc w:val="left"/>
        <w:rPr>
          <w:rFonts w:ascii="ＭＳ ゴシック" w:eastAsia="ＭＳ ゴシック" w:hAnsi="ＭＳ ゴシック"/>
          <w:b/>
          <w:sz w:val="24"/>
          <w:szCs w:val="24"/>
        </w:rPr>
      </w:pPr>
      <w:r>
        <w:rPr>
          <w:rFonts w:ascii="ＭＳ ゴシック" w:eastAsia="ＭＳ ゴシック" w:hAnsi="ＭＳ ゴシック" w:hint="eastAsia"/>
          <w:b/>
          <w:sz w:val="24"/>
          <w:szCs w:val="24"/>
        </w:rPr>
        <w:t>３</w:t>
      </w:r>
      <w:r w:rsidR="0078059E">
        <w:rPr>
          <w:rFonts w:ascii="ＭＳ ゴシック" w:eastAsia="ＭＳ ゴシック" w:hAnsi="ＭＳ ゴシック" w:hint="eastAsia"/>
          <w:b/>
          <w:sz w:val="24"/>
          <w:szCs w:val="24"/>
        </w:rPr>
        <w:t>）</w:t>
      </w:r>
      <w:r w:rsidR="00E73E8A">
        <w:rPr>
          <w:rFonts w:ascii="ＭＳ ゴシック" w:eastAsia="ＭＳ ゴシック" w:hAnsi="ＭＳ ゴシック" w:hint="eastAsia"/>
          <w:b/>
          <w:sz w:val="24"/>
          <w:szCs w:val="24"/>
        </w:rPr>
        <w:t>新たな大会運営へのスムーズな移行</w:t>
      </w:r>
    </w:p>
    <w:p w14:paraId="2067C3E4" w14:textId="61D14D04" w:rsidR="00FF022A" w:rsidRPr="00FA70F2" w:rsidRDefault="00FC0AC7" w:rsidP="00941812">
      <w:pPr>
        <w:jc w:val="left"/>
        <w:rPr>
          <w:rFonts w:ascii="ＭＳ 明朝" w:eastAsia="ＭＳ 明朝" w:hAnsi="ＭＳ 明朝"/>
          <w:bCs/>
          <w:sz w:val="24"/>
          <w:szCs w:val="24"/>
        </w:rPr>
      </w:pPr>
      <w:r w:rsidRPr="00FA70F2">
        <w:rPr>
          <w:rFonts w:ascii="ＭＳ ゴシック" w:eastAsia="ＭＳ ゴシック" w:hAnsi="ＭＳ ゴシック" w:hint="eastAsia"/>
          <w:b/>
          <w:sz w:val="24"/>
          <w:szCs w:val="24"/>
        </w:rPr>
        <w:t>(</w:t>
      </w:r>
      <w:r w:rsidR="00346861" w:rsidRPr="00FA70F2">
        <w:rPr>
          <w:rFonts w:ascii="ＭＳ ゴシック" w:eastAsia="ＭＳ ゴシック" w:hAnsi="ＭＳ ゴシック"/>
          <w:b/>
          <w:sz w:val="24"/>
          <w:szCs w:val="24"/>
        </w:rPr>
        <w:t>1</w:t>
      </w:r>
      <w:r w:rsidRPr="00FA70F2">
        <w:rPr>
          <w:rFonts w:ascii="ＭＳ ゴシック" w:eastAsia="ＭＳ ゴシック" w:hAnsi="ＭＳ ゴシック"/>
          <w:b/>
          <w:sz w:val="24"/>
          <w:szCs w:val="24"/>
        </w:rPr>
        <w:t>)</w:t>
      </w:r>
      <w:r w:rsidR="00FA70F2">
        <w:rPr>
          <w:rFonts w:ascii="ＭＳ ゴシック" w:eastAsia="ＭＳ ゴシック" w:hAnsi="ＭＳ ゴシック" w:hint="eastAsia"/>
          <w:b/>
          <w:sz w:val="24"/>
          <w:szCs w:val="24"/>
        </w:rPr>
        <w:t>新</w:t>
      </w:r>
      <w:r w:rsidRPr="00FA70F2">
        <w:rPr>
          <w:rFonts w:ascii="ＭＳ ゴシック" w:eastAsia="ＭＳ ゴシック" w:hAnsi="ＭＳ ゴシック" w:hint="eastAsia"/>
          <w:b/>
          <w:sz w:val="24"/>
          <w:szCs w:val="24"/>
        </w:rPr>
        <w:t>全国大会制度</w:t>
      </w:r>
      <w:r w:rsidR="00FA70F2" w:rsidRPr="00D7144F">
        <w:rPr>
          <w:rFonts w:ascii="ＭＳ ゴシック" w:eastAsia="ＭＳ ゴシック" w:hAnsi="ＭＳ ゴシック" w:hint="eastAsia"/>
          <w:b/>
          <w:sz w:val="24"/>
          <w:szCs w:val="24"/>
        </w:rPr>
        <w:t>の周知および運営体制整備</w:t>
      </w:r>
    </w:p>
    <w:p w14:paraId="44C1AD21" w14:textId="3D00D538" w:rsidR="001721DC" w:rsidRDefault="00FA70F2" w:rsidP="005E34F0">
      <w:pPr>
        <w:ind w:left="110" w:hangingChars="50" w:hanging="110"/>
        <w:jc w:val="left"/>
        <w:rPr>
          <w:rFonts w:ascii="ＭＳ 明朝" w:eastAsia="ＭＳ 明朝" w:hAnsi="ＭＳ 明朝"/>
          <w:bCs/>
          <w:sz w:val="22"/>
        </w:rPr>
      </w:pPr>
      <w:r>
        <w:rPr>
          <w:rFonts w:ascii="ＭＳ 明朝" w:eastAsia="ＭＳ 明朝" w:hAnsi="ＭＳ 明朝" w:hint="eastAsia"/>
          <w:bCs/>
          <w:color w:val="FF0000"/>
          <w:sz w:val="22"/>
        </w:rPr>
        <w:t xml:space="preserve">　</w:t>
      </w:r>
      <w:r>
        <w:rPr>
          <w:rFonts w:ascii="ＭＳ 明朝" w:eastAsia="ＭＳ 明朝" w:hAnsi="ＭＳ 明朝" w:hint="eastAsia"/>
          <w:bCs/>
          <w:sz w:val="22"/>
        </w:rPr>
        <w:t>新全国大会制度について昨年度の支部長会議、各会代表者会議で</w:t>
      </w:r>
      <w:r w:rsidR="00FA25DC">
        <w:rPr>
          <w:rFonts w:ascii="ＭＳ 明朝" w:eastAsia="ＭＳ 明朝" w:hAnsi="ＭＳ 明朝" w:hint="eastAsia"/>
          <w:bCs/>
          <w:sz w:val="22"/>
        </w:rPr>
        <w:t>の</w:t>
      </w:r>
      <w:r w:rsidR="00D671B9">
        <w:rPr>
          <w:rFonts w:ascii="ＭＳ 明朝" w:eastAsia="ＭＳ 明朝" w:hAnsi="ＭＳ 明朝" w:hint="eastAsia"/>
          <w:bCs/>
          <w:sz w:val="22"/>
        </w:rPr>
        <w:t>説明</w:t>
      </w:r>
      <w:r w:rsidR="00FA25DC">
        <w:rPr>
          <w:rFonts w:ascii="ＭＳ 明朝" w:eastAsia="ＭＳ 明朝" w:hAnsi="ＭＳ 明朝" w:hint="eastAsia"/>
          <w:bCs/>
          <w:sz w:val="22"/>
        </w:rPr>
        <w:t>を経て</w:t>
      </w:r>
      <w:r w:rsidR="001721DC">
        <w:rPr>
          <w:rFonts w:ascii="ＭＳ 明朝" w:eastAsia="ＭＳ 明朝" w:hAnsi="ＭＳ 明朝" w:hint="eastAsia"/>
          <w:bCs/>
          <w:sz w:val="22"/>
        </w:rPr>
        <w:t>、昨年度末には</w:t>
      </w:r>
      <w:r w:rsidR="001721DC" w:rsidRPr="00AD1ABE">
        <w:rPr>
          <w:rFonts w:ascii="ＭＳ 明朝" w:eastAsia="ＭＳ 明朝" w:hAnsi="ＭＳ 明朝" w:hint="eastAsia"/>
          <w:bCs/>
          <w:sz w:val="22"/>
        </w:rPr>
        <w:t>「競技会規程」改正版</w:t>
      </w:r>
      <w:r w:rsidR="00FA25DC">
        <w:rPr>
          <w:rFonts w:ascii="ＭＳ 明朝" w:eastAsia="ＭＳ 明朝" w:hAnsi="ＭＳ 明朝" w:hint="eastAsia"/>
          <w:bCs/>
          <w:sz w:val="22"/>
        </w:rPr>
        <w:t>としてとりまとめ</w:t>
      </w:r>
      <w:r w:rsidR="001721DC">
        <w:rPr>
          <w:rFonts w:ascii="ＭＳ 明朝" w:eastAsia="ＭＳ 明朝" w:hAnsi="ＭＳ 明朝" w:hint="eastAsia"/>
          <w:bCs/>
          <w:sz w:val="22"/>
        </w:rPr>
        <w:t>ました。</w:t>
      </w:r>
      <w:r w:rsidR="00D7144F">
        <w:rPr>
          <w:rFonts w:ascii="ＭＳ 明朝" w:eastAsia="ＭＳ 明朝" w:hAnsi="ＭＳ 明朝" w:hint="eastAsia"/>
          <w:bCs/>
          <w:sz w:val="22"/>
        </w:rPr>
        <w:t>また、</w:t>
      </w:r>
      <w:r w:rsidR="001721DC">
        <w:rPr>
          <w:rFonts w:ascii="ＭＳ 明朝" w:eastAsia="ＭＳ 明朝" w:hAnsi="ＭＳ 明朝" w:hint="eastAsia"/>
          <w:bCs/>
          <w:sz w:val="22"/>
        </w:rPr>
        <w:t>抽選</w:t>
      </w:r>
      <w:r w:rsidR="00FA25DC">
        <w:rPr>
          <w:rFonts w:ascii="ＭＳ 明朝" w:eastAsia="ＭＳ 明朝" w:hAnsi="ＭＳ 明朝" w:hint="eastAsia"/>
          <w:bCs/>
          <w:sz w:val="22"/>
        </w:rPr>
        <w:t>制度</w:t>
      </w:r>
      <w:r w:rsidR="001721DC">
        <w:rPr>
          <w:rFonts w:ascii="ＭＳ 明朝" w:eastAsia="ＭＳ 明朝" w:hAnsi="ＭＳ 明朝" w:hint="eastAsia"/>
          <w:bCs/>
          <w:sz w:val="22"/>
        </w:rPr>
        <w:t>をスムーズに運用する</w:t>
      </w:r>
      <w:r w:rsidR="001721DC">
        <w:rPr>
          <w:rFonts w:ascii="ＭＳ 明朝" w:eastAsia="ＭＳ 明朝" w:hAnsi="ＭＳ 明朝" w:hint="eastAsia"/>
          <w:bCs/>
          <w:sz w:val="22"/>
        </w:rPr>
        <w:lastRenderedPageBreak/>
        <w:t>ため、</w:t>
      </w:r>
      <w:r w:rsidR="001721DC" w:rsidRPr="00B33532">
        <w:rPr>
          <w:rFonts w:ascii="ＭＳ ゴシック" w:eastAsia="ＭＳ ゴシック" w:hAnsi="ＭＳ ゴシック" w:hint="eastAsia"/>
          <w:b/>
          <w:sz w:val="22"/>
        </w:rPr>
        <w:t>大会申込書の様式変更</w:t>
      </w:r>
      <w:r w:rsidR="001721DC">
        <w:rPr>
          <w:rFonts w:ascii="ＭＳ 明朝" w:eastAsia="ＭＳ 明朝" w:hAnsi="ＭＳ 明朝" w:hint="eastAsia"/>
          <w:bCs/>
          <w:sz w:val="22"/>
        </w:rPr>
        <w:t>（出場回数の自己申告）と競技かるた部・本部事務所による選手毎の出場回数</w:t>
      </w:r>
      <w:r w:rsidR="00B33532">
        <w:rPr>
          <w:rFonts w:ascii="ＭＳ 明朝" w:eastAsia="ＭＳ 明朝" w:hAnsi="ＭＳ 明朝" w:hint="eastAsia"/>
          <w:bCs/>
          <w:sz w:val="22"/>
        </w:rPr>
        <w:t>を</w:t>
      </w:r>
      <w:r w:rsidR="001721DC">
        <w:rPr>
          <w:rFonts w:ascii="ＭＳ 明朝" w:eastAsia="ＭＳ 明朝" w:hAnsi="ＭＳ 明朝" w:hint="eastAsia"/>
          <w:bCs/>
          <w:sz w:val="22"/>
        </w:rPr>
        <w:t>管理</w:t>
      </w:r>
      <w:r w:rsidR="00B33532">
        <w:rPr>
          <w:rFonts w:ascii="ＭＳ 明朝" w:eastAsia="ＭＳ 明朝" w:hAnsi="ＭＳ 明朝" w:hint="eastAsia"/>
          <w:bCs/>
          <w:sz w:val="22"/>
        </w:rPr>
        <w:t>する</w:t>
      </w:r>
      <w:r w:rsidR="001721DC">
        <w:rPr>
          <w:rFonts w:ascii="ＭＳ 明朝" w:eastAsia="ＭＳ 明朝" w:hAnsi="ＭＳ 明朝" w:hint="eastAsia"/>
          <w:bCs/>
          <w:sz w:val="22"/>
        </w:rPr>
        <w:t>体制を</w:t>
      </w:r>
      <w:r w:rsidR="00AD1ABE">
        <w:rPr>
          <w:rFonts w:ascii="ＭＳ 明朝" w:eastAsia="ＭＳ 明朝" w:hAnsi="ＭＳ 明朝" w:hint="eastAsia"/>
          <w:bCs/>
          <w:sz w:val="22"/>
        </w:rPr>
        <w:t>構築し</w:t>
      </w:r>
      <w:r w:rsidR="001721DC">
        <w:rPr>
          <w:rFonts w:ascii="ＭＳ 明朝" w:eastAsia="ＭＳ 明朝" w:hAnsi="ＭＳ 明朝" w:hint="eastAsia"/>
          <w:bCs/>
          <w:sz w:val="22"/>
        </w:rPr>
        <w:t>ました。</w:t>
      </w:r>
      <w:r w:rsidR="00D7144F">
        <w:rPr>
          <w:rFonts w:ascii="ＭＳ 明朝" w:eastAsia="ＭＳ 明朝" w:hAnsi="ＭＳ 明朝" w:hint="eastAsia"/>
          <w:bCs/>
          <w:sz w:val="22"/>
        </w:rPr>
        <w:t>さらに</w:t>
      </w:r>
      <w:r w:rsidR="00FA25DC">
        <w:rPr>
          <w:rFonts w:ascii="ＭＳ 明朝" w:eastAsia="ＭＳ 明朝" w:hAnsi="ＭＳ 明朝" w:hint="eastAsia"/>
          <w:bCs/>
          <w:sz w:val="22"/>
        </w:rPr>
        <w:t>9月には</w:t>
      </w:r>
      <w:r w:rsidR="00D7144F">
        <w:rPr>
          <w:rFonts w:ascii="ＭＳ 明朝" w:eastAsia="ＭＳ 明朝" w:hAnsi="ＭＳ 明朝" w:hint="eastAsia"/>
          <w:bCs/>
          <w:sz w:val="22"/>
        </w:rPr>
        <w:t>、</w:t>
      </w:r>
      <w:r w:rsidR="00FA25DC">
        <w:rPr>
          <w:rFonts w:ascii="ＭＳ 明朝" w:eastAsia="ＭＳ 明朝" w:hAnsi="ＭＳ 明朝" w:hint="eastAsia"/>
          <w:bCs/>
          <w:sz w:val="22"/>
        </w:rPr>
        <w:t>一部混乱が見られ</w:t>
      </w:r>
      <w:r w:rsidR="00B23439">
        <w:rPr>
          <w:rFonts w:ascii="ＭＳ 明朝" w:eastAsia="ＭＳ 明朝" w:hAnsi="ＭＳ 明朝" w:hint="eastAsia"/>
          <w:bCs/>
          <w:sz w:val="22"/>
        </w:rPr>
        <w:t>た</w:t>
      </w:r>
      <w:r w:rsidR="00FA25DC">
        <w:rPr>
          <w:rFonts w:ascii="ＭＳ 明朝" w:eastAsia="ＭＳ 明朝" w:hAnsi="ＭＳ 明朝" w:hint="eastAsia"/>
          <w:bCs/>
          <w:sz w:val="22"/>
        </w:rPr>
        <w:t>抽選制度についての通知を発信し、周知をはかりました。</w:t>
      </w:r>
      <w:r w:rsidR="00D7144F">
        <w:rPr>
          <w:rFonts w:ascii="ＭＳ 明朝" w:eastAsia="ＭＳ 明朝" w:hAnsi="ＭＳ 明朝" w:hint="eastAsia"/>
          <w:bCs/>
          <w:sz w:val="22"/>
        </w:rPr>
        <w:t>この結果、</w:t>
      </w:r>
      <w:r w:rsidR="00D7144F" w:rsidRPr="00B33532">
        <w:rPr>
          <w:rFonts w:ascii="ＭＳ ゴシック" w:eastAsia="ＭＳ ゴシック" w:hAnsi="ＭＳ ゴシック" w:hint="eastAsia"/>
          <w:b/>
          <w:sz w:val="22"/>
        </w:rPr>
        <w:t>全国各大会において新全国大会制度に則った大会運営ができました</w:t>
      </w:r>
      <w:r w:rsidR="00D7144F">
        <w:rPr>
          <w:rFonts w:ascii="ＭＳ 明朝" w:eastAsia="ＭＳ 明朝" w:hAnsi="ＭＳ 明朝" w:hint="eastAsia"/>
          <w:bCs/>
          <w:sz w:val="22"/>
        </w:rPr>
        <w:t>。</w:t>
      </w:r>
      <w:r w:rsidR="001721DC">
        <w:rPr>
          <w:rFonts w:ascii="ＭＳ 明朝" w:eastAsia="ＭＳ 明朝" w:hAnsi="ＭＳ 明朝" w:hint="eastAsia"/>
          <w:bCs/>
          <w:sz w:val="22"/>
        </w:rPr>
        <w:t>新制度</w:t>
      </w:r>
      <w:r w:rsidR="00675AEA">
        <w:rPr>
          <w:rFonts w:ascii="ＭＳ 明朝" w:eastAsia="ＭＳ 明朝" w:hAnsi="ＭＳ 明朝" w:hint="eastAsia"/>
          <w:bCs/>
          <w:sz w:val="22"/>
        </w:rPr>
        <w:t>の改正点の一つである</w:t>
      </w:r>
      <w:r w:rsidR="00B33532">
        <w:rPr>
          <w:rFonts w:ascii="ＭＳ 明朝" w:eastAsia="ＭＳ 明朝" w:hAnsi="ＭＳ 明朝" w:hint="eastAsia"/>
          <w:bCs/>
          <w:sz w:val="22"/>
        </w:rPr>
        <w:t>D</w:t>
      </w:r>
      <w:r w:rsidR="001721DC">
        <w:rPr>
          <w:rFonts w:ascii="ＭＳ 明朝" w:eastAsia="ＭＳ 明朝" w:hAnsi="ＭＳ 明朝" w:hint="eastAsia"/>
          <w:bCs/>
          <w:sz w:val="22"/>
        </w:rPr>
        <w:t>・</w:t>
      </w:r>
      <w:r w:rsidR="00B33532">
        <w:rPr>
          <w:rFonts w:ascii="ＭＳ 明朝" w:eastAsia="ＭＳ 明朝" w:hAnsi="ＭＳ 明朝" w:hint="eastAsia"/>
          <w:bCs/>
          <w:sz w:val="22"/>
        </w:rPr>
        <w:t>E</w:t>
      </w:r>
      <w:r w:rsidR="001721DC">
        <w:rPr>
          <w:rFonts w:ascii="ＭＳ 明朝" w:eastAsia="ＭＳ 明朝" w:hAnsi="ＭＳ 明朝" w:hint="eastAsia"/>
          <w:bCs/>
          <w:sz w:val="22"/>
        </w:rPr>
        <w:t>級の取り扱い（公認大会</w:t>
      </w:r>
      <w:r w:rsidR="00B23439">
        <w:rPr>
          <w:rFonts w:ascii="ＭＳ 明朝" w:eastAsia="ＭＳ 明朝" w:hAnsi="ＭＳ 明朝" w:hint="eastAsia"/>
          <w:bCs/>
          <w:sz w:val="22"/>
        </w:rPr>
        <w:t>継続または</w:t>
      </w:r>
      <w:r w:rsidR="001721DC">
        <w:rPr>
          <w:rFonts w:ascii="ＭＳ 明朝" w:eastAsia="ＭＳ 明朝" w:hAnsi="ＭＳ 明朝" w:hint="eastAsia"/>
          <w:bCs/>
          <w:sz w:val="22"/>
        </w:rPr>
        <w:t>後援大会化、</w:t>
      </w:r>
      <w:r w:rsidR="00675AEA">
        <w:rPr>
          <w:rFonts w:ascii="ＭＳ 明朝" w:eastAsia="ＭＳ 明朝" w:hAnsi="ＭＳ 明朝" w:hint="eastAsia"/>
          <w:bCs/>
          <w:sz w:val="22"/>
        </w:rPr>
        <w:t>複数回の開催）について</w:t>
      </w:r>
      <w:r w:rsidR="005F5C75">
        <w:rPr>
          <w:rFonts w:ascii="ＭＳ 明朝" w:eastAsia="ＭＳ 明朝" w:hAnsi="ＭＳ 明朝" w:hint="eastAsia"/>
          <w:bCs/>
          <w:sz w:val="22"/>
        </w:rPr>
        <w:t>も、</w:t>
      </w:r>
      <w:r w:rsidR="00675AEA">
        <w:rPr>
          <w:rFonts w:ascii="ＭＳ 明朝" w:eastAsia="ＭＳ 明朝" w:hAnsi="ＭＳ 明朝" w:hint="eastAsia"/>
          <w:bCs/>
          <w:sz w:val="22"/>
        </w:rPr>
        <w:t>地域・主催会の実情に応じて実施されています。</w:t>
      </w:r>
    </w:p>
    <w:p w14:paraId="59167DEE" w14:textId="52F7348A" w:rsidR="005F5C75" w:rsidRDefault="00770873" w:rsidP="00675AEA">
      <w:pPr>
        <w:ind w:left="110"/>
        <w:jc w:val="left"/>
        <w:rPr>
          <w:rFonts w:ascii="ＭＳ 明朝" w:eastAsia="ＭＳ 明朝" w:hAnsi="ＭＳ 明朝"/>
          <w:bCs/>
          <w:sz w:val="22"/>
        </w:rPr>
      </w:pPr>
      <w:r>
        <w:rPr>
          <w:rFonts w:ascii="ＭＳ 明朝" w:eastAsia="ＭＳ 明朝" w:hAnsi="ＭＳ 明朝" w:hint="eastAsia"/>
          <w:bCs/>
          <w:sz w:val="22"/>
        </w:rPr>
        <w:t>次</w:t>
      </w:r>
      <w:r w:rsidR="00B33532">
        <w:rPr>
          <w:rFonts w:ascii="ＭＳ 明朝" w:eastAsia="ＭＳ 明朝" w:hAnsi="ＭＳ 明朝" w:hint="eastAsia"/>
          <w:bCs/>
          <w:sz w:val="22"/>
        </w:rPr>
        <w:t>年度から</w:t>
      </w:r>
      <w:r w:rsidR="001721DC">
        <w:rPr>
          <w:rFonts w:ascii="ＭＳ 明朝" w:eastAsia="ＭＳ 明朝" w:hAnsi="ＭＳ 明朝" w:hint="eastAsia"/>
          <w:bCs/>
          <w:sz w:val="22"/>
        </w:rPr>
        <w:t>は、</w:t>
      </w:r>
      <w:r w:rsidR="005F5C75">
        <w:rPr>
          <w:rFonts w:ascii="ＭＳ 明朝" w:eastAsia="ＭＳ 明朝" w:hAnsi="ＭＳ 明朝" w:hint="eastAsia"/>
          <w:bCs/>
          <w:sz w:val="22"/>
        </w:rPr>
        <w:t>運用する中で課題が顕在化しつつある</w:t>
      </w:r>
      <w:r w:rsidR="005F5C75" w:rsidRPr="005F5C75">
        <w:rPr>
          <w:rFonts w:ascii="ＭＳ ゴシック" w:eastAsia="ＭＳ ゴシック" w:hAnsi="ＭＳ ゴシック" w:hint="eastAsia"/>
          <w:b/>
          <w:sz w:val="22"/>
        </w:rPr>
        <w:t>大会出場記録</w:t>
      </w:r>
      <w:r w:rsidR="001721DC" w:rsidRPr="005F5C75">
        <w:rPr>
          <w:rFonts w:ascii="ＭＳ ゴシック" w:eastAsia="ＭＳ ゴシック" w:hAnsi="ＭＳ ゴシック" w:hint="eastAsia"/>
          <w:b/>
          <w:sz w:val="22"/>
        </w:rPr>
        <w:t>確認方法の効率化、大会申込の電子化等</w:t>
      </w:r>
      <w:r w:rsidR="001721DC">
        <w:rPr>
          <w:rFonts w:ascii="ＭＳ 明朝" w:eastAsia="ＭＳ 明朝" w:hAnsi="ＭＳ 明朝" w:hint="eastAsia"/>
          <w:bCs/>
          <w:sz w:val="22"/>
        </w:rPr>
        <w:t>について企画・検討を進めてまいります。</w:t>
      </w:r>
    </w:p>
    <w:p w14:paraId="2723CB28" w14:textId="3F08A30E" w:rsidR="00540BDA" w:rsidRDefault="00770873" w:rsidP="00675AEA">
      <w:pPr>
        <w:ind w:left="110"/>
        <w:jc w:val="left"/>
        <w:rPr>
          <w:rFonts w:ascii="ＭＳ 明朝" w:eastAsia="ＭＳ 明朝" w:hAnsi="ＭＳ 明朝"/>
          <w:bCs/>
          <w:sz w:val="22"/>
        </w:rPr>
      </w:pPr>
      <w:r>
        <w:rPr>
          <w:rFonts w:ascii="ＭＳ 明朝" w:eastAsia="ＭＳ 明朝" w:hAnsi="ＭＳ 明朝" w:hint="eastAsia"/>
          <w:bCs/>
          <w:sz w:val="22"/>
        </w:rPr>
        <w:t>また</w:t>
      </w:r>
      <w:r w:rsidR="005F5C75">
        <w:rPr>
          <w:rFonts w:ascii="ＭＳ 明朝" w:eastAsia="ＭＳ 明朝" w:hAnsi="ＭＳ 明朝"/>
          <w:bCs/>
          <w:sz w:val="22"/>
        </w:rPr>
        <w:t>、</w:t>
      </w:r>
      <w:r w:rsidR="00F8139B">
        <w:rPr>
          <w:rFonts w:ascii="ＭＳ 明朝" w:eastAsia="ＭＳ 明朝" w:hAnsi="ＭＳ 明朝" w:hint="eastAsia"/>
          <w:bCs/>
          <w:sz w:val="22"/>
        </w:rPr>
        <w:t>全国高等学校選手権大会の開催にあた</w:t>
      </w:r>
      <w:r w:rsidR="005F5C75">
        <w:rPr>
          <w:rFonts w:ascii="ＭＳ 明朝" w:eastAsia="ＭＳ 明朝" w:hAnsi="ＭＳ 明朝" w:hint="eastAsia"/>
          <w:bCs/>
          <w:sz w:val="22"/>
        </w:rPr>
        <w:t>り</w:t>
      </w:r>
      <w:r w:rsidR="00F8139B">
        <w:rPr>
          <w:rFonts w:ascii="ＭＳ 明朝" w:eastAsia="ＭＳ 明朝" w:hAnsi="ＭＳ 明朝" w:hint="eastAsia"/>
          <w:bCs/>
          <w:sz w:val="22"/>
        </w:rPr>
        <w:t>一部</w:t>
      </w:r>
      <w:r w:rsidR="005F5C75">
        <w:rPr>
          <w:rFonts w:ascii="ＭＳ 明朝" w:eastAsia="ＭＳ 明朝" w:hAnsi="ＭＳ 明朝" w:hint="eastAsia"/>
          <w:bCs/>
          <w:sz w:val="22"/>
        </w:rPr>
        <w:t>で懸念の声が出された</w:t>
      </w:r>
      <w:r w:rsidR="00F8139B">
        <w:rPr>
          <w:rFonts w:ascii="ＭＳ 明朝" w:eastAsia="ＭＳ 明朝" w:hAnsi="ＭＳ 明朝" w:hint="eastAsia"/>
          <w:bCs/>
          <w:sz w:val="22"/>
        </w:rPr>
        <w:t>団体戦における声かけについては、</w:t>
      </w:r>
      <w:r w:rsidR="00540BDA">
        <w:rPr>
          <w:rFonts w:ascii="ＭＳ 明朝" w:eastAsia="ＭＳ 明朝" w:hAnsi="ＭＳ 明朝" w:hint="eastAsia"/>
          <w:bCs/>
          <w:sz w:val="22"/>
        </w:rPr>
        <w:t>意見集約、部門内検討を経て</w:t>
      </w:r>
      <w:r>
        <w:rPr>
          <w:rFonts w:ascii="ＭＳ 明朝" w:eastAsia="ＭＳ 明朝" w:hAnsi="ＭＳ 明朝" w:hint="eastAsia"/>
          <w:bCs/>
          <w:sz w:val="22"/>
        </w:rPr>
        <w:t>３月末に</w:t>
      </w:r>
      <w:r w:rsidR="00540BDA" w:rsidRPr="00F83A4E">
        <w:rPr>
          <w:rFonts w:ascii="ＭＳ ゴシック" w:eastAsia="ＭＳ ゴシック" w:hAnsi="ＭＳ ゴシック" w:hint="eastAsia"/>
          <w:b/>
          <w:sz w:val="22"/>
        </w:rPr>
        <w:t>団</w:t>
      </w:r>
      <w:r w:rsidR="00540BDA" w:rsidRPr="005F5C75">
        <w:rPr>
          <w:rFonts w:ascii="ＭＳ ゴシック" w:eastAsia="ＭＳ ゴシック" w:hAnsi="ＭＳ ゴシック" w:hint="eastAsia"/>
          <w:b/>
          <w:sz w:val="22"/>
        </w:rPr>
        <w:t>体戦</w:t>
      </w:r>
      <w:r w:rsidR="00F83A4E">
        <w:rPr>
          <w:rFonts w:ascii="ＭＳ ゴシック" w:eastAsia="ＭＳ ゴシック" w:hAnsi="ＭＳ ゴシック" w:hint="eastAsia"/>
          <w:b/>
          <w:sz w:val="22"/>
        </w:rPr>
        <w:t>競技</w:t>
      </w:r>
      <w:r w:rsidR="001F6ECE">
        <w:rPr>
          <w:rFonts w:ascii="ＭＳ ゴシック" w:eastAsia="ＭＳ ゴシック" w:hAnsi="ＭＳ ゴシック" w:hint="eastAsia"/>
          <w:b/>
          <w:sz w:val="22"/>
        </w:rPr>
        <w:t>規程細則</w:t>
      </w:r>
      <w:r w:rsidR="00540BDA" w:rsidRPr="005F5C75">
        <w:rPr>
          <w:rFonts w:ascii="ＭＳ ゴシック" w:eastAsia="ＭＳ ゴシック" w:hAnsi="ＭＳ ゴシック" w:hint="eastAsia"/>
          <w:b/>
          <w:sz w:val="22"/>
        </w:rPr>
        <w:t>を制定</w:t>
      </w:r>
      <w:r w:rsidR="00540BDA">
        <w:rPr>
          <w:rFonts w:ascii="ＭＳ 明朝" w:eastAsia="ＭＳ 明朝" w:hAnsi="ＭＳ 明朝" w:hint="eastAsia"/>
          <w:bCs/>
          <w:sz w:val="22"/>
        </w:rPr>
        <w:t>し</w:t>
      </w:r>
      <w:r w:rsidR="00AD1ABE">
        <w:rPr>
          <w:rFonts w:ascii="ＭＳ 明朝" w:eastAsia="ＭＳ 明朝" w:hAnsi="ＭＳ 明朝" w:hint="eastAsia"/>
          <w:bCs/>
          <w:sz w:val="22"/>
        </w:rPr>
        <w:t>明文化し</w:t>
      </w:r>
      <w:r>
        <w:rPr>
          <w:rFonts w:ascii="ＭＳ 明朝" w:eastAsia="ＭＳ 明朝" w:hAnsi="ＭＳ 明朝" w:hint="eastAsia"/>
          <w:bCs/>
          <w:sz w:val="22"/>
        </w:rPr>
        <w:t>ました。</w:t>
      </w:r>
      <w:r w:rsidR="00AD1ABE">
        <w:rPr>
          <w:rFonts w:ascii="ＭＳ 明朝" w:eastAsia="ＭＳ 明朝" w:hAnsi="ＭＳ 明朝" w:hint="eastAsia"/>
          <w:bCs/>
          <w:sz w:val="22"/>
        </w:rPr>
        <w:t>次年度から</w:t>
      </w:r>
      <w:r w:rsidR="00540BDA">
        <w:rPr>
          <w:rFonts w:ascii="ＭＳ 明朝" w:eastAsia="ＭＳ 明朝" w:hAnsi="ＭＳ 明朝" w:hint="eastAsia"/>
          <w:bCs/>
          <w:sz w:val="22"/>
        </w:rPr>
        <w:t>全国高等学校選手権大会</w:t>
      </w:r>
      <w:r w:rsidR="00F17617">
        <w:rPr>
          <w:rFonts w:ascii="ＭＳ 明朝" w:eastAsia="ＭＳ 明朝" w:hAnsi="ＭＳ 明朝" w:hint="eastAsia"/>
          <w:bCs/>
          <w:sz w:val="22"/>
        </w:rPr>
        <w:t>他</w:t>
      </w:r>
      <w:r w:rsidR="00B33532">
        <w:rPr>
          <w:rFonts w:ascii="ＭＳ 明朝" w:eastAsia="ＭＳ 明朝" w:hAnsi="ＭＳ 明朝" w:hint="eastAsia"/>
          <w:bCs/>
          <w:sz w:val="22"/>
        </w:rPr>
        <w:t>各</w:t>
      </w:r>
      <w:r w:rsidR="00540BDA">
        <w:rPr>
          <w:rFonts w:ascii="ＭＳ 明朝" w:eastAsia="ＭＳ 明朝" w:hAnsi="ＭＳ 明朝" w:hint="eastAsia"/>
          <w:bCs/>
          <w:sz w:val="22"/>
        </w:rPr>
        <w:t>団体戦</w:t>
      </w:r>
      <w:r w:rsidR="00F17617">
        <w:rPr>
          <w:rFonts w:ascii="ＭＳ 明朝" w:eastAsia="ＭＳ 明朝" w:hAnsi="ＭＳ 明朝" w:hint="eastAsia"/>
          <w:bCs/>
          <w:sz w:val="22"/>
        </w:rPr>
        <w:t>を本細則に基づき実施し、問題点・課題があれば柔軟に見直しをはかってまいります。</w:t>
      </w:r>
    </w:p>
    <w:p w14:paraId="11D82EAD" w14:textId="7EC0B7B5" w:rsidR="008F7028" w:rsidRPr="006C1599" w:rsidRDefault="008F7028" w:rsidP="008F7028">
      <w:pPr>
        <w:jc w:val="left"/>
        <w:rPr>
          <w:rFonts w:ascii="ＭＳ ゴシック" w:eastAsia="ＭＳ ゴシック" w:hAnsi="ＭＳ ゴシック"/>
          <w:b/>
          <w:sz w:val="24"/>
          <w:szCs w:val="24"/>
        </w:rPr>
      </w:pPr>
      <w:bookmarkStart w:id="0" w:name="_Hlk118733946"/>
      <w:r w:rsidRPr="006C1599">
        <w:rPr>
          <w:rFonts w:ascii="ＭＳ ゴシック" w:eastAsia="ＭＳ ゴシック" w:hAnsi="ＭＳ ゴシック" w:hint="eastAsia"/>
          <w:b/>
          <w:sz w:val="24"/>
          <w:szCs w:val="24"/>
        </w:rPr>
        <w:t>(</w:t>
      </w:r>
      <w:r w:rsidR="00B051AF" w:rsidRPr="006C1599">
        <w:rPr>
          <w:rFonts w:ascii="ＭＳ ゴシック" w:eastAsia="ＭＳ ゴシック" w:hAnsi="ＭＳ ゴシック"/>
          <w:b/>
          <w:sz w:val="24"/>
          <w:szCs w:val="24"/>
        </w:rPr>
        <w:t>2</w:t>
      </w:r>
      <w:r w:rsidRPr="006C1599">
        <w:rPr>
          <w:rFonts w:ascii="ＭＳ ゴシック" w:eastAsia="ＭＳ ゴシック" w:hAnsi="ＭＳ ゴシック"/>
          <w:b/>
          <w:sz w:val="24"/>
          <w:szCs w:val="24"/>
        </w:rPr>
        <w:t>)</w:t>
      </w:r>
      <w:r w:rsidRPr="006C1599">
        <w:rPr>
          <w:rFonts w:ascii="ＭＳ ゴシック" w:eastAsia="ＭＳ ゴシック" w:hAnsi="ＭＳ ゴシック" w:hint="eastAsia"/>
          <w:b/>
          <w:sz w:val="24"/>
          <w:szCs w:val="24"/>
        </w:rPr>
        <w:t>全国</w:t>
      </w:r>
      <w:bookmarkEnd w:id="0"/>
      <w:r w:rsidRPr="006C1599">
        <w:rPr>
          <w:rFonts w:ascii="ＭＳ ゴシック" w:eastAsia="ＭＳ ゴシック" w:hAnsi="ＭＳ ゴシック" w:hint="eastAsia"/>
          <w:b/>
          <w:sz w:val="24"/>
          <w:szCs w:val="24"/>
        </w:rPr>
        <w:t>高等学校選手権大会の</w:t>
      </w:r>
      <w:r w:rsidR="00E73E8A" w:rsidRPr="006C1599">
        <w:rPr>
          <w:rFonts w:ascii="ＭＳ ゴシック" w:eastAsia="ＭＳ ゴシック" w:hAnsi="ＭＳ ゴシック" w:hint="eastAsia"/>
          <w:b/>
          <w:sz w:val="24"/>
          <w:szCs w:val="24"/>
        </w:rPr>
        <w:t>継続的な</w:t>
      </w:r>
      <w:r w:rsidRPr="006C1599">
        <w:rPr>
          <w:rFonts w:ascii="ＭＳ ゴシック" w:eastAsia="ＭＳ ゴシック" w:hAnsi="ＭＳ ゴシック" w:hint="eastAsia"/>
          <w:b/>
          <w:sz w:val="24"/>
          <w:szCs w:val="24"/>
        </w:rPr>
        <w:t>見直し</w:t>
      </w:r>
    </w:p>
    <w:p w14:paraId="041A74C5" w14:textId="5200C7D4" w:rsidR="006C1599" w:rsidRDefault="006C1599" w:rsidP="00C9150F">
      <w:pPr>
        <w:ind w:leftChars="50" w:left="105"/>
        <w:jc w:val="left"/>
        <w:rPr>
          <w:rFonts w:ascii="ＭＳ 明朝" w:eastAsia="ＭＳ 明朝" w:hAnsi="ＭＳ 明朝"/>
          <w:bCs/>
          <w:sz w:val="22"/>
        </w:rPr>
      </w:pPr>
      <w:r>
        <w:rPr>
          <w:rFonts w:ascii="ＭＳ 明朝" w:eastAsia="ＭＳ 明朝" w:hAnsi="ＭＳ 明朝" w:hint="eastAsia"/>
          <w:bCs/>
          <w:sz w:val="22"/>
        </w:rPr>
        <w:t>新全国大会制度導入にともなう</w:t>
      </w:r>
      <w:r w:rsidR="00B33532">
        <w:rPr>
          <w:rFonts w:ascii="ＭＳ 明朝" w:eastAsia="ＭＳ 明朝" w:hAnsi="ＭＳ 明朝" w:hint="eastAsia"/>
          <w:bCs/>
          <w:sz w:val="22"/>
        </w:rPr>
        <w:t>D</w:t>
      </w:r>
      <w:r>
        <w:rPr>
          <w:rFonts w:ascii="ＭＳ 明朝" w:eastAsia="ＭＳ 明朝" w:hAnsi="ＭＳ 明朝" w:hint="eastAsia"/>
          <w:bCs/>
          <w:sz w:val="22"/>
        </w:rPr>
        <w:t>級取り扱いについて</w:t>
      </w:r>
      <w:r w:rsidR="00B33532">
        <w:rPr>
          <w:rFonts w:ascii="ＭＳ 明朝" w:eastAsia="ＭＳ 明朝" w:hAnsi="ＭＳ 明朝" w:hint="eastAsia"/>
          <w:bCs/>
          <w:sz w:val="22"/>
        </w:rPr>
        <w:t>高等学校文化連盟</w:t>
      </w:r>
      <w:r w:rsidR="00973AF9">
        <w:rPr>
          <w:rFonts w:ascii="ＭＳ 明朝" w:eastAsia="ＭＳ 明朝" w:hAnsi="ＭＳ 明朝" w:hint="eastAsia"/>
          <w:bCs/>
          <w:sz w:val="22"/>
        </w:rPr>
        <w:t>（全国小倉百人一首かるた専門部）</w:t>
      </w:r>
      <w:r w:rsidR="00F17617">
        <w:rPr>
          <w:rFonts w:ascii="ＭＳ 明朝" w:eastAsia="ＭＳ 明朝" w:hAnsi="ＭＳ 明朝" w:hint="eastAsia"/>
          <w:bCs/>
          <w:sz w:val="22"/>
        </w:rPr>
        <w:t>、</w:t>
      </w:r>
      <w:r>
        <w:rPr>
          <w:rFonts w:ascii="ＭＳ 明朝" w:eastAsia="ＭＳ 明朝" w:hAnsi="ＭＳ 明朝" w:hint="eastAsia"/>
          <w:bCs/>
          <w:sz w:val="22"/>
        </w:rPr>
        <w:t>日本高等学校かるた連盟</w:t>
      </w:r>
      <w:r w:rsidR="00B33532">
        <w:rPr>
          <w:rFonts w:ascii="ＭＳ 明朝" w:eastAsia="ＭＳ 明朝" w:hAnsi="ＭＳ 明朝" w:hint="eastAsia"/>
          <w:bCs/>
          <w:sz w:val="22"/>
        </w:rPr>
        <w:t>の</w:t>
      </w:r>
      <w:r w:rsidR="00FA25DC">
        <w:rPr>
          <w:rFonts w:ascii="ＭＳ 明朝" w:eastAsia="ＭＳ 明朝" w:hAnsi="ＭＳ 明朝" w:hint="eastAsia"/>
          <w:bCs/>
          <w:sz w:val="22"/>
        </w:rPr>
        <w:t>それぞれの責任者との</w:t>
      </w:r>
      <w:r>
        <w:rPr>
          <w:rFonts w:ascii="ＭＳ 明朝" w:eastAsia="ＭＳ 明朝" w:hAnsi="ＭＳ 明朝" w:hint="eastAsia"/>
          <w:bCs/>
          <w:sz w:val="22"/>
        </w:rPr>
        <w:t>協議を重ねた結果、以下</w:t>
      </w:r>
      <w:r w:rsidR="00B33532">
        <w:rPr>
          <w:rFonts w:ascii="ＭＳ 明朝" w:eastAsia="ＭＳ 明朝" w:hAnsi="ＭＳ 明朝" w:hint="eastAsia"/>
          <w:bCs/>
          <w:sz w:val="22"/>
        </w:rPr>
        <w:t>2</w:t>
      </w:r>
      <w:r>
        <w:rPr>
          <w:rFonts w:ascii="ＭＳ 明朝" w:eastAsia="ＭＳ 明朝" w:hAnsi="ＭＳ 明朝" w:hint="eastAsia"/>
          <w:bCs/>
          <w:sz w:val="22"/>
        </w:rPr>
        <w:t>点を条件に新全国大会制度に則った大会へ改正することを決定し、7月の日本高等学校かるた連盟総会へ報告し理解を得ました。</w:t>
      </w:r>
    </w:p>
    <w:p w14:paraId="6BA7493A" w14:textId="7BD916E0" w:rsidR="006C1599" w:rsidRDefault="006C1599" w:rsidP="006C1599">
      <w:pPr>
        <w:pStyle w:val="aa"/>
        <w:numPr>
          <w:ilvl w:val="0"/>
          <w:numId w:val="16"/>
        </w:numPr>
        <w:ind w:leftChars="150" w:left="675"/>
        <w:jc w:val="left"/>
        <w:rPr>
          <w:rFonts w:ascii="ＭＳ 明朝" w:eastAsia="ＭＳ 明朝" w:hAnsi="ＭＳ 明朝"/>
          <w:bCs/>
          <w:sz w:val="22"/>
        </w:rPr>
      </w:pPr>
      <w:r w:rsidRPr="006C1599">
        <w:rPr>
          <w:rFonts w:ascii="ＭＳ 明朝" w:eastAsia="ＭＳ 明朝" w:hAnsi="ＭＳ 明朝" w:hint="eastAsia"/>
          <w:bCs/>
          <w:sz w:val="22"/>
        </w:rPr>
        <w:t>現</w:t>
      </w:r>
      <w:r w:rsidR="00B33532">
        <w:rPr>
          <w:rFonts w:ascii="ＭＳ 明朝" w:eastAsia="ＭＳ 明朝" w:hAnsi="ＭＳ 明朝" w:hint="eastAsia"/>
          <w:bCs/>
          <w:sz w:val="22"/>
        </w:rPr>
        <w:t>1</w:t>
      </w:r>
      <w:r w:rsidRPr="006C1599">
        <w:rPr>
          <w:rFonts w:ascii="ＭＳ 明朝" w:eastAsia="ＭＳ 明朝" w:hAnsi="ＭＳ 明朝" w:hint="eastAsia"/>
          <w:bCs/>
          <w:sz w:val="22"/>
        </w:rPr>
        <w:t>・</w:t>
      </w:r>
      <w:r w:rsidR="00B33532">
        <w:rPr>
          <w:rFonts w:ascii="ＭＳ 明朝" w:eastAsia="ＭＳ 明朝" w:hAnsi="ＭＳ 明朝" w:hint="eastAsia"/>
          <w:bCs/>
          <w:sz w:val="22"/>
        </w:rPr>
        <w:t>2</w:t>
      </w:r>
      <w:r w:rsidRPr="006C1599">
        <w:rPr>
          <w:rFonts w:ascii="ＭＳ 明朝" w:eastAsia="ＭＳ 明朝" w:hAnsi="ＭＳ 明朝" w:hint="eastAsia"/>
          <w:bCs/>
          <w:sz w:val="22"/>
        </w:rPr>
        <w:t>年生への配慮と周知に万全を期するため2025年は現状の開催を継続し</w:t>
      </w:r>
      <w:r w:rsidRPr="00B33532">
        <w:rPr>
          <w:rFonts w:ascii="ＭＳ ゴシック" w:eastAsia="ＭＳ ゴシック" w:hAnsi="ＭＳ ゴシック" w:hint="eastAsia"/>
          <w:b/>
          <w:sz w:val="22"/>
        </w:rPr>
        <w:t>2026年から</w:t>
      </w:r>
      <w:r w:rsidR="00B33532" w:rsidRPr="00B33532">
        <w:rPr>
          <w:rFonts w:ascii="ＭＳ ゴシック" w:eastAsia="ＭＳ ゴシック" w:hAnsi="ＭＳ ゴシック" w:hint="eastAsia"/>
          <w:b/>
          <w:sz w:val="22"/>
        </w:rPr>
        <w:t>D</w:t>
      </w:r>
      <w:r w:rsidRPr="00B33532">
        <w:rPr>
          <w:rFonts w:ascii="ＭＳ ゴシック" w:eastAsia="ＭＳ ゴシック" w:hAnsi="ＭＳ ゴシック" w:hint="eastAsia"/>
          <w:b/>
          <w:sz w:val="22"/>
        </w:rPr>
        <w:t>級を廃止する</w:t>
      </w:r>
      <w:r w:rsidRPr="006C1599">
        <w:rPr>
          <w:rFonts w:ascii="ＭＳ 明朝" w:eastAsia="ＭＳ 明朝" w:hAnsi="ＭＳ 明朝" w:hint="eastAsia"/>
          <w:bCs/>
          <w:sz w:val="22"/>
        </w:rPr>
        <w:t xml:space="preserve">　</w:t>
      </w:r>
    </w:p>
    <w:p w14:paraId="16855588" w14:textId="55BEBF7E" w:rsidR="00C36736" w:rsidRPr="00815A54" w:rsidRDefault="00B33532" w:rsidP="00C36736">
      <w:pPr>
        <w:pStyle w:val="aa"/>
        <w:numPr>
          <w:ilvl w:val="0"/>
          <w:numId w:val="16"/>
        </w:numPr>
        <w:ind w:leftChars="150" w:left="675"/>
        <w:jc w:val="left"/>
        <w:rPr>
          <w:rFonts w:ascii="ＭＳ ゴシック" w:eastAsia="ＭＳ ゴシック" w:hAnsi="ＭＳ ゴシック"/>
          <w:b/>
          <w:sz w:val="22"/>
        </w:rPr>
      </w:pPr>
      <w:r>
        <w:rPr>
          <w:rFonts w:ascii="ＭＳ 明朝" w:eastAsia="ＭＳ 明朝" w:hAnsi="ＭＳ 明朝" w:hint="eastAsia"/>
          <w:bCs/>
          <w:sz w:val="22"/>
        </w:rPr>
        <w:t>D</w:t>
      </w:r>
      <w:r w:rsidR="00B11F39">
        <w:rPr>
          <w:rFonts w:ascii="ＭＳ 明朝" w:eastAsia="ＭＳ 明朝" w:hAnsi="ＭＳ 明朝" w:hint="eastAsia"/>
          <w:bCs/>
          <w:sz w:val="22"/>
        </w:rPr>
        <w:t>級廃止後も、</w:t>
      </w:r>
      <w:r w:rsidR="006C1599" w:rsidRPr="006C1599">
        <w:rPr>
          <w:rFonts w:ascii="ＭＳ 明朝" w:eastAsia="ＭＳ 明朝" w:hAnsi="ＭＳ 明朝" w:hint="eastAsia"/>
          <w:bCs/>
          <w:sz w:val="22"/>
        </w:rPr>
        <w:t>団体戦に出場する生徒（111人=2024年大会実績）</w:t>
      </w:r>
      <w:r w:rsidR="00B11F39">
        <w:rPr>
          <w:rFonts w:ascii="ＭＳ 明朝" w:eastAsia="ＭＳ 明朝" w:hAnsi="ＭＳ 明朝" w:hint="eastAsia"/>
          <w:bCs/>
          <w:sz w:val="22"/>
        </w:rPr>
        <w:t>だけ</w:t>
      </w:r>
      <w:r w:rsidR="006C1599" w:rsidRPr="006C1599">
        <w:rPr>
          <w:rFonts w:ascii="ＭＳ 明朝" w:eastAsia="ＭＳ 明朝" w:hAnsi="ＭＳ 明朝" w:hint="eastAsia"/>
          <w:bCs/>
          <w:sz w:val="22"/>
        </w:rPr>
        <w:t>が参加でき</w:t>
      </w:r>
      <w:r w:rsidR="00B11F39">
        <w:rPr>
          <w:rFonts w:ascii="ＭＳ 明朝" w:eastAsia="ＭＳ 明朝" w:hAnsi="ＭＳ 明朝" w:hint="eastAsia"/>
          <w:bCs/>
          <w:sz w:val="22"/>
        </w:rPr>
        <w:t>る競技会（</w:t>
      </w:r>
      <w:r w:rsidR="00B11F39" w:rsidRPr="00770873">
        <w:rPr>
          <w:rFonts w:ascii="ＭＳ 明朝" w:eastAsia="ＭＳ 明朝" w:hAnsi="ＭＳ 明朝" w:hint="eastAsia"/>
          <w:bCs/>
          <w:sz w:val="22"/>
        </w:rPr>
        <w:t>仮称「交流の部」</w:t>
      </w:r>
      <w:r w:rsidR="00B11F39">
        <w:rPr>
          <w:rFonts w:ascii="ＭＳ 明朝" w:eastAsia="ＭＳ 明朝" w:hAnsi="ＭＳ 明朝" w:hint="eastAsia"/>
          <w:bCs/>
          <w:sz w:val="22"/>
        </w:rPr>
        <w:t>）</w:t>
      </w:r>
      <w:r w:rsidR="006C1599" w:rsidRPr="006C1599">
        <w:rPr>
          <w:rFonts w:ascii="ＭＳ 明朝" w:eastAsia="ＭＳ 明朝" w:hAnsi="ＭＳ 明朝" w:hint="eastAsia"/>
          <w:bCs/>
          <w:sz w:val="22"/>
        </w:rPr>
        <w:t xml:space="preserve">を新設する　</w:t>
      </w:r>
    </w:p>
    <w:p w14:paraId="403AFD57" w14:textId="6B9E2E58" w:rsidR="006A7F85" w:rsidRDefault="00B11F39" w:rsidP="0068783E">
      <w:pPr>
        <w:ind w:leftChars="50" w:left="105"/>
        <w:jc w:val="left"/>
        <w:rPr>
          <w:rFonts w:ascii="ＭＳ 明朝" w:eastAsia="ＭＳ 明朝" w:hAnsi="ＭＳ 明朝"/>
          <w:bCs/>
          <w:sz w:val="22"/>
        </w:rPr>
      </w:pPr>
      <w:r>
        <w:rPr>
          <w:rFonts w:ascii="ＭＳ 明朝" w:eastAsia="ＭＳ 明朝" w:hAnsi="ＭＳ 明朝" w:hint="eastAsia"/>
          <w:bCs/>
          <w:sz w:val="22"/>
        </w:rPr>
        <w:t>今後</w:t>
      </w:r>
      <w:r w:rsidR="00101B0D">
        <w:rPr>
          <w:rFonts w:ascii="ＭＳ 明朝" w:eastAsia="ＭＳ 明朝" w:hAnsi="ＭＳ 明朝" w:hint="eastAsia"/>
          <w:bCs/>
          <w:sz w:val="22"/>
        </w:rPr>
        <w:t>は</w:t>
      </w:r>
      <w:r w:rsidR="00815A54">
        <w:rPr>
          <w:rFonts w:ascii="ＭＳ 明朝" w:eastAsia="ＭＳ 明朝" w:hAnsi="ＭＳ 明朝" w:hint="eastAsia"/>
          <w:bCs/>
          <w:sz w:val="22"/>
        </w:rPr>
        <w:t>個人戦参加資格</w:t>
      </w:r>
      <w:r>
        <w:rPr>
          <w:rFonts w:ascii="ＭＳ 明朝" w:eastAsia="ＭＳ 明朝" w:hAnsi="ＭＳ 明朝" w:hint="eastAsia"/>
          <w:bCs/>
          <w:sz w:val="22"/>
        </w:rPr>
        <w:t>改正</w:t>
      </w:r>
      <w:r w:rsidR="00FA70F2">
        <w:rPr>
          <w:rFonts w:ascii="ＭＳ 明朝" w:eastAsia="ＭＳ 明朝" w:hAnsi="ＭＳ 明朝" w:hint="eastAsia"/>
          <w:bCs/>
          <w:sz w:val="22"/>
        </w:rPr>
        <w:t>内容の全高校への周知展開、仮称「交流の部」の具体内容の</w:t>
      </w:r>
      <w:r w:rsidR="00561EFB">
        <w:rPr>
          <w:rFonts w:ascii="ＭＳ 明朝" w:eastAsia="ＭＳ 明朝" w:hAnsi="ＭＳ 明朝" w:hint="eastAsia"/>
          <w:bCs/>
          <w:sz w:val="22"/>
        </w:rPr>
        <w:t>検討</w:t>
      </w:r>
      <w:r w:rsidR="00973AF9">
        <w:rPr>
          <w:rFonts w:ascii="ＭＳ 明朝" w:eastAsia="ＭＳ 明朝" w:hAnsi="ＭＳ 明朝" w:hint="eastAsia"/>
          <w:bCs/>
          <w:sz w:val="22"/>
        </w:rPr>
        <w:t>を進めます。また、従前から課題となっています</w:t>
      </w:r>
      <w:r w:rsidR="00FA70F2">
        <w:rPr>
          <w:rFonts w:ascii="ＭＳ 明朝" w:eastAsia="ＭＳ 明朝" w:hAnsi="ＭＳ 明朝" w:hint="eastAsia"/>
          <w:bCs/>
          <w:sz w:val="22"/>
        </w:rPr>
        <w:t>団体戦を中心とした大会時間短縮方策の検討</w:t>
      </w:r>
      <w:r w:rsidR="00973AF9">
        <w:rPr>
          <w:rFonts w:ascii="ＭＳ 明朝" w:eastAsia="ＭＳ 明朝" w:hAnsi="ＭＳ 明朝" w:hint="eastAsia"/>
          <w:bCs/>
          <w:sz w:val="22"/>
        </w:rPr>
        <w:t>の</w:t>
      </w:r>
      <w:r w:rsidR="00FA70F2">
        <w:rPr>
          <w:rFonts w:ascii="ＭＳ 明朝" w:eastAsia="ＭＳ 明朝" w:hAnsi="ＭＳ 明朝" w:hint="eastAsia"/>
          <w:bCs/>
          <w:sz w:val="22"/>
        </w:rPr>
        <w:t>継続</w:t>
      </w:r>
      <w:r w:rsidR="0068783E">
        <w:rPr>
          <w:rFonts w:ascii="ＭＳ 明朝" w:eastAsia="ＭＳ 明朝" w:hAnsi="ＭＳ 明朝" w:hint="eastAsia"/>
          <w:bCs/>
          <w:sz w:val="22"/>
        </w:rPr>
        <w:t>、</w:t>
      </w:r>
      <w:r w:rsidR="00FA70F2">
        <w:rPr>
          <w:rFonts w:ascii="ＭＳ 明朝" w:eastAsia="ＭＳ 明朝" w:hAnsi="ＭＳ 明朝" w:hint="eastAsia"/>
          <w:bCs/>
          <w:sz w:val="22"/>
        </w:rPr>
        <w:t>大会収支の</w:t>
      </w:r>
      <w:r w:rsidR="00101B0D">
        <w:rPr>
          <w:rFonts w:ascii="ＭＳ 明朝" w:eastAsia="ＭＳ 明朝" w:hAnsi="ＭＳ 明朝" w:hint="eastAsia"/>
          <w:bCs/>
          <w:sz w:val="22"/>
        </w:rPr>
        <w:t>更なる</w:t>
      </w:r>
      <w:r w:rsidR="00FA70F2">
        <w:rPr>
          <w:rFonts w:ascii="ＭＳ 明朝" w:eastAsia="ＭＳ 明朝" w:hAnsi="ＭＳ 明朝" w:hint="eastAsia"/>
          <w:bCs/>
          <w:sz w:val="22"/>
        </w:rPr>
        <w:t>安定化に取り組んでまいります。</w:t>
      </w:r>
    </w:p>
    <w:p w14:paraId="604BA8BB" w14:textId="77777777" w:rsidR="00770873" w:rsidRDefault="00770873" w:rsidP="00FF20C2">
      <w:pPr>
        <w:jc w:val="left"/>
        <w:rPr>
          <w:rFonts w:ascii="ＭＳ ゴシック" w:eastAsia="ＭＳ ゴシック" w:hAnsi="ＭＳ ゴシック"/>
          <w:b/>
          <w:sz w:val="24"/>
          <w:szCs w:val="24"/>
        </w:rPr>
      </w:pPr>
    </w:p>
    <w:p w14:paraId="6CA0FF5F" w14:textId="480E1BC1" w:rsidR="009E340D" w:rsidRDefault="009E340D" w:rsidP="00FF20C2">
      <w:pPr>
        <w:jc w:val="left"/>
        <w:rPr>
          <w:rFonts w:ascii="ＭＳ ゴシック" w:eastAsia="ＭＳ ゴシック" w:hAnsi="ＭＳ ゴシック"/>
          <w:b/>
          <w:sz w:val="24"/>
          <w:szCs w:val="24"/>
        </w:rPr>
      </w:pPr>
      <w:r>
        <w:rPr>
          <w:rFonts w:ascii="ＭＳ ゴシック" w:eastAsia="ＭＳ ゴシック" w:hAnsi="ＭＳ ゴシック" w:hint="eastAsia"/>
          <w:b/>
          <w:sz w:val="24"/>
          <w:szCs w:val="24"/>
        </w:rPr>
        <w:t>４）協会組織の見直しとコンプライアンスの徹底</w:t>
      </w:r>
    </w:p>
    <w:p w14:paraId="098A8C02" w14:textId="2CF2FA87" w:rsidR="00236162" w:rsidRDefault="00236162" w:rsidP="00FF20C2">
      <w:pPr>
        <w:jc w:val="left"/>
        <w:rPr>
          <w:rFonts w:ascii="ＭＳ 明朝" w:eastAsia="ＭＳ 明朝" w:hAnsi="ＭＳ 明朝"/>
          <w:bCs/>
          <w:sz w:val="22"/>
        </w:rPr>
      </w:pPr>
      <w:r>
        <w:rPr>
          <w:rFonts w:ascii="ＭＳ 明朝" w:eastAsia="ＭＳ 明朝" w:hAnsi="ＭＳ 明朝" w:hint="eastAsia"/>
          <w:bCs/>
          <w:sz w:val="22"/>
        </w:rPr>
        <w:t>支部長会議（</w:t>
      </w:r>
      <w:r w:rsidR="0068783E">
        <w:rPr>
          <w:rFonts w:ascii="ＭＳ 明朝" w:eastAsia="ＭＳ 明朝" w:hAnsi="ＭＳ 明朝" w:hint="eastAsia"/>
          <w:bCs/>
          <w:sz w:val="22"/>
        </w:rPr>
        <w:t>4</w:t>
      </w:r>
      <w:r>
        <w:rPr>
          <w:rFonts w:ascii="ＭＳ 明朝" w:eastAsia="ＭＳ 明朝" w:hAnsi="ＭＳ 明朝" w:hint="eastAsia"/>
          <w:bCs/>
          <w:sz w:val="22"/>
        </w:rPr>
        <w:t>月）</w:t>
      </w:r>
      <w:r w:rsidR="0068783E">
        <w:rPr>
          <w:rFonts w:ascii="ＭＳ 明朝" w:eastAsia="ＭＳ 明朝" w:hAnsi="ＭＳ 明朝" w:hint="eastAsia"/>
          <w:bCs/>
          <w:sz w:val="22"/>
        </w:rPr>
        <w:t>での</w:t>
      </w:r>
      <w:r>
        <w:rPr>
          <w:rFonts w:ascii="ＭＳ 明朝" w:eastAsia="ＭＳ 明朝" w:hAnsi="ＭＳ 明朝" w:hint="eastAsia"/>
          <w:bCs/>
          <w:sz w:val="22"/>
        </w:rPr>
        <w:t>意見交換を経て</w:t>
      </w:r>
      <w:r w:rsidR="00973AF9">
        <w:rPr>
          <w:rFonts w:ascii="ＭＳ 明朝" w:eastAsia="ＭＳ 明朝" w:hAnsi="ＭＳ 明朝" w:hint="eastAsia"/>
          <w:bCs/>
          <w:sz w:val="22"/>
        </w:rPr>
        <w:t>、</w:t>
      </w:r>
      <w:r w:rsidR="0068783E">
        <w:rPr>
          <w:rFonts w:ascii="ＭＳ 明朝" w:eastAsia="ＭＳ 明朝" w:hAnsi="ＭＳ 明朝" w:hint="eastAsia"/>
          <w:bCs/>
          <w:sz w:val="22"/>
        </w:rPr>
        <w:t>都道府県かるた協会の新たな役割を導入</w:t>
      </w:r>
      <w:r w:rsidR="008001FA">
        <w:rPr>
          <w:rFonts w:ascii="ＭＳ 明朝" w:eastAsia="ＭＳ 明朝" w:hAnsi="ＭＳ 明朝" w:hint="eastAsia"/>
          <w:bCs/>
          <w:sz w:val="22"/>
        </w:rPr>
        <w:t>する</w:t>
      </w:r>
      <w:r w:rsidR="0068783E">
        <w:rPr>
          <w:rFonts w:ascii="ＭＳ 明朝" w:eastAsia="ＭＳ 明朝" w:hAnsi="ＭＳ 明朝" w:hint="eastAsia"/>
          <w:bCs/>
          <w:sz w:val="22"/>
        </w:rPr>
        <w:t>組織整備案を</w:t>
      </w:r>
      <w:r w:rsidR="00973AF9">
        <w:rPr>
          <w:rFonts w:ascii="ＭＳ 明朝" w:eastAsia="ＭＳ 明朝" w:hAnsi="ＭＳ 明朝" w:hint="eastAsia"/>
          <w:bCs/>
          <w:sz w:val="22"/>
        </w:rPr>
        <w:t>企画</w:t>
      </w:r>
      <w:r w:rsidR="0068783E">
        <w:rPr>
          <w:rFonts w:ascii="ＭＳ 明朝" w:eastAsia="ＭＳ 明朝" w:hAnsi="ＭＳ 明朝" w:hint="eastAsia"/>
          <w:bCs/>
          <w:sz w:val="22"/>
        </w:rPr>
        <w:t>し</w:t>
      </w:r>
      <w:r w:rsidR="00973AF9">
        <w:rPr>
          <w:rFonts w:ascii="ＭＳ 明朝" w:eastAsia="ＭＳ 明朝" w:hAnsi="ＭＳ 明朝" w:hint="eastAsia"/>
          <w:bCs/>
          <w:sz w:val="22"/>
        </w:rPr>
        <w:t>、</w:t>
      </w:r>
      <w:r w:rsidR="0068783E">
        <w:rPr>
          <w:rFonts w:ascii="ＭＳ 明朝" w:eastAsia="ＭＳ 明朝" w:hAnsi="ＭＳ 明朝" w:hint="eastAsia"/>
          <w:bCs/>
          <w:sz w:val="22"/>
        </w:rPr>
        <w:t>理事会</w:t>
      </w:r>
      <w:r w:rsidR="008001FA">
        <w:rPr>
          <w:rFonts w:ascii="ＭＳ 明朝" w:eastAsia="ＭＳ 明朝" w:hAnsi="ＭＳ 明朝" w:hint="eastAsia"/>
          <w:bCs/>
          <w:sz w:val="22"/>
        </w:rPr>
        <w:t>・支部長会議</w:t>
      </w:r>
      <w:r w:rsidR="0068783E">
        <w:rPr>
          <w:rFonts w:ascii="ＭＳ 明朝" w:eastAsia="ＭＳ 明朝" w:hAnsi="ＭＳ 明朝" w:hint="eastAsia"/>
          <w:bCs/>
          <w:sz w:val="22"/>
        </w:rPr>
        <w:t>(11月)、</w:t>
      </w:r>
      <w:r w:rsidR="008001FA">
        <w:rPr>
          <w:rFonts w:ascii="ＭＳ 明朝" w:eastAsia="ＭＳ 明朝" w:hAnsi="ＭＳ 明朝" w:hint="eastAsia"/>
          <w:bCs/>
          <w:sz w:val="22"/>
        </w:rPr>
        <w:t>各会</w:t>
      </w:r>
      <w:r>
        <w:rPr>
          <w:rFonts w:ascii="ＭＳ 明朝" w:eastAsia="ＭＳ 明朝" w:hAnsi="ＭＳ 明朝" w:hint="eastAsia"/>
          <w:bCs/>
          <w:sz w:val="22"/>
        </w:rPr>
        <w:t>代表者会議</w:t>
      </w:r>
      <w:r w:rsidR="0068783E">
        <w:rPr>
          <w:rFonts w:ascii="ＭＳ 明朝" w:eastAsia="ＭＳ 明朝" w:hAnsi="ＭＳ 明朝" w:hint="eastAsia"/>
          <w:bCs/>
          <w:sz w:val="22"/>
        </w:rPr>
        <w:t>（2月）</w:t>
      </w:r>
      <w:r w:rsidR="00973AF9">
        <w:rPr>
          <w:rFonts w:ascii="ＭＳ 明朝" w:eastAsia="ＭＳ 明朝" w:hAnsi="ＭＳ 明朝" w:hint="eastAsia"/>
          <w:bCs/>
          <w:sz w:val="22"/>
        </w:rPr>
        <w:t>で</w:t>
      </w:r>
      <w:r w:rsidR="0068783E">
        <w:rPr>
          <w:rFonts w:ascii="ＭＳ 明朝" w:eastAsia="ＭＳ 明朝" w:hAnsi="ＭＳ 明朝" w:hint="eastAsia"/>
          <w:bCs/>
          <w:sz w:val="22"/>
        </w:rPr>
        <w:t>説明</w:t>
      </w:r>
      <w:r w:rsidR="00973AF9">
        <w:rPr>
          <w:rFonts w:ascii="ＭＳ 明朝" w:eastAsia="ＭＳ 明朝" w:hAnsi="ＭＳ 明朝" w:hint="eastAsia"/>
          <w:bCs/>
          <w:sz w:val="22"/>
        </w:rPr>
        <w:t>、意見集約をはかりました。</w:t>
      </w:r>
      <w:r w:rsidR="00943AEB">
        <w:rPr>
          <w:rFonts w:ascii="ＭＳ 明朝" w:eastAsia="ＭＳ 明朝" w:hAnsi="ＭＳ 明朝" w:hint="eastAsia"/>
          <w:bCs/>
          <w:sz w:val="22"/>
        </w:rPr>
        <w:t>会計管理をはじめとして種々の問題点・課題が明確になりつつあります。今後は</w:t>
      </w:r>
      <w:r w:rsidRPr="00561EFB">
        <w:rPr>
          <w:rFonts w:ascii="ＭＳ ゴシック" w:eastAsia="ＭＳ ゴシック" w:hAnsi="ＭＳ ゴシック" w:hint="eastAsia"/>
          <w:b/>
          <w:sz w:val="22"/>
        </w:rPr>
        <w:t>役員と各都道府県</w:t>
      </w:r>
      <w:r w:rsidR="00943AEB">
        <w:rPr>
          <w:rFonts w:ascii="ＭＳ ゴシック" w:eastAsia="ＭＳ ゴシック" w:hAnsi="ＭＳ ゴシック" w:hint="eastAsia"/>
          <w:b/>
          <w:sz w:val="22"/>
        </w:rPr>
        <w:t>かるた協会</w:t>
      </w:r>
      <w:r w:rsidRPr="00561EFB">
        <w:rPr>
          <w:rFonts w:ascii="ＭＳ ゴシック" w:eastAsia="ＭＳ ゴシック" w:hAnsi="ＭＳ ゴシック" w:hint="eastAsia"/>
          <w:b/>
          <w:sz w:val="22"/>
        </w:rPr>
        <w:t>との座談会等</w:t>
      </w:r>
      <w:r w:rsidR="0068783E">
        <w:rPr>
          <w:rFonts w:ascii="ＭＳ 明朝" w:eastAsia="ＭＳ 明朝" w:hAnsi="ＭＳ 明朝" w:hint="eastAsia"/>
          <w:bCs/>
          <w:sz w:val="22"/>
        </w:rPr>
        <w:t>をも企画し</w:t>
      </w:r>
      <w:r>
        <w:rPr>
          <w:rFonts w:ascii="ＭＳ 明朝" w:eastAsia="ＭＳ 明朝" w:hAnsi="ＭＳ 明朝" w:hint="eastAsia"/>
          <w:bCs/>
          <w:sz w:val="22"/>
        </w:rPr>
        <w:t>理解活動</w:t>
      </w:r>
      <w:r w:rsidR="00943AEB">
        <w:rPr>
          <w:rFonts w:ascii="ＭＳ 明朝" w:eastAsia="ＭＳ 明朝" w:hAnsi="ＭＳ 明朝" w:hint="eastAsia"/>
          <w:bCs/>
          <w:sz w:val="22"/>
        </w:rPr>
        <w:t>をはかるとともに課題解決に向けた検討を進めます</w:t>
      </w:r>
      <w:r>
        <w:rPr>
          <w:rFonts w:ascii="ＭＳ 明朝" w:eastAsia="ＭＳ 明朝" w:hAnsi="ＭＳ 明朝" w:hint="eastAsia"/>
          <w:bCs/>
          <w:sz w:val="22"/>
        </w:rPr>
        <w:t>。</w:t>
      </w:r>
    </w:p>
    <w:p w14:paraId="033EF1DC" w14:textId="3C5CEE48" w:rsidR="009E340D" w:rsidRDefault="008001FA" w:rsidP="00FF20C2">
      <w:pPr>
        <w:jc w:val="left"/>
        <w:rPr>
          <w:rFonts w:ascii="ＭＳ 明朝" w:eastAsia="ＭＳ 明朝" w:hAnsi="ＭＳ 明朝"/>
          <w:bCs/>
          <w:sz w:val="22"/>
        </w:rPr>
      </w:pPr>
      <w:r>
        <w:rPr>
          <w:rFonts w:ascii="ＭＳ 明朝" w:eastAsia="ＭＳ 明朝" w:hAnsi="ＭＳ 明朝" w:hint="eastAsia"/>
          <w:bCs/>
          <w:sz w:val="22"/>
        </w:rPr>
        <w:t>また、</w:t>
      </w:r>
      <w:r w:rsidR="00943AEB">
        <w:rPr>
          <w:rFonts w:ascii="ＭＳ 明朝" w:eastAsia="ＭＳ 明朝" w:hAnsi="ＭＳ 明朝" w:hint="eastAsia"/>
          <w:bCs/>
          <w:sz w:val="22"/>
        </w:rPr>
        <w:t>コンプライアンスについて</w:t>
      </w:r>
      <w:r w:rsidR="00770873">
        <w:rPr>
          <w:rFonts w:ascii="ＭＳ 明朝" w:eastAsia="ＭＳ 明朝" w:hAnsi="ＭＳ 明朝" w:hint="eastAsia"/>
          <w:bCs/>
          <w:sz w:val="22"/>
        </w:rPr>
        <w:t>は</w:t>
      </w:r>
      <w:r w:rsidR="00570F5F">
        <w:rPr>
          <w:rFonts w:ascii="ＭＳ 明朝" w:eastAsia="ＭＳ 明朝" w:hAnsi="ＭＳ 明朝" w:hint="eastAsia"/>
          <w:bCs/>
          <w:sz w:val="22"/>
        </w:rPr>
        <w:t>対外的な問題となるような</w:t>
      </w:r>
      <w:r w:rsidR="0068783E">
        <w:rPr>
          <w:rFonts w:ascii="ＭＳ 明朝" w:eastAsia="ＭＳ 明朝" w:hAnsi="ＭＳ 明朝" w:hint="eastAsia"/>
          <w:bCs/>
          <w:sz w:val="22"/>
        </w:rPr>
        <w:t>不祥事はありません</w:t>
      </w:r>
      <w:r>
        <w:rPr>
          <w:rFonts w:ascii="ＭＳ 明朝" w:eastAsia="ＭＳ 明朝" w:hAnsi="ＭＳ 明朝" w:hint="eastAsia"/>
          <w:bCs/>
          <w:sz w:val="22"/>
        </w:rPr>
        <w:t>でした</w:t>
      </w:r>
      <w:r w:rsidR="0068783E">
        <w:rPr>
          <w:rFonts w:ascii="ＭＳ 明朝" w:eastAsia="ＭＳ 明朝" w:hAnsi="ＭＳ 明朝" w:hint="eastAsia"/>
          <w:bCs/>
          <w:sz w:val="22"/>
        </w:rPr>
        <w:t>が、</w:t>
      </w:r>
      <w:r>
        <w:rPr>
          <w:rFonts w:ascii="ＭＳ 明朝" w:eastAsia="ＭＳ 明朝" w:hAnsi="ＭＳ 明朝" w:hint="eastAsia"/>
          <w:bCs/>
          <w:sz w:val="22"/>
        </w:rPr>
        <w:t>大きな問題になりかねない事象が複数発生しました。</w:t>
      </w:r>
      <w:r w:rsidR="00FB601F">
        <w:rPr>
          <w:rFonts w:ascii="ＭＳ 明朝" w:eastAsia="ＭＳ 明朝" w:hAnsi="ＭＳ 明朝" w:hint="eastAsia"/>
          <w:bCs/>
          <w:sz w:val="22"/>
        </w:rPr>
        <w:t>今後は組織全体のリスク管理力を高めるため、</w:t>
      </w:r>
      <w:r w:rsidR="00FB601F" w:rsidRPr="00561EFB">
        <w:rPr>
          <w:rFonts w:ascii="ＭＳ ゴシック" w:eastAsia="ＭＳ ゴシック" w:hAnsi="ＭＳ ゴシック" w:hint="eastAsia"/>
          <w:b/>
          <w:sz w:val="22"/>
        </w:rPr>
        <w:t>具体的な案件への対処事例の共有化</w:t>
      </w:r>
      <w:r w:rsidR="00FB601F">
        <w:rPr>
          <w:rFonts w:ascii="ＭＳ 明朝" w:eastAsia="ＭＳ 明朝" w:hAnsi="ＭＳ 明朝" w:hint="eastAsia"/>
          <w:bCs/>
          <w:sz w:val="22"/>
        </w:rPr>
        <w:t>をはかってまいります。</w:t>
      </w:r>
      <w:r w:rsidR="0068783E">
        <w:rPr>
          <w:rFonts w:ascii="ＭＳ 明朝" w:eastAsia="ＭＳ 明朝" w:hAnsi="ＭＳ 明朝" w:hint="eastAsia"/>
          <w:bCs/>
          <w:sz w:val="22"/>
        </w:rPr>
        <w:t xml:space="preserve">　</w:t>
      </w:r>
    </w:p>
    <w:p w14:paraId="77E4337B" w14:textId="77777777" w:rsidR="008F0681" w:rsidRDefault="008F0681" w:rsidP="008F0681">
      <w:pPr>
        <w:jc w:val="left"/>
        <w:rPr>
          <w:rFonts w:ascii="ＭＳ 明朝" w:eastAsia="ＭＳ 明朝" w:hAnsi="ＭＳ 明朝"/>
          <w:bCs/>
          <w:sz w:val="22"/>
        </w:rPr>
      </w:pPr>
    </w:p>
    <w:p w14:paraId="6674136A" w14:textId="496D0EF9" w:rsidR="00DA22C6" w:rsidRPr="00DA22C6" w:rsidRDefault="00E57AEB" w:rsidP="008F0681">
      <w:pPr>
        <w:jc w:val="left"/>
        <w:rPr>
          <w:rFonts w:ascii="ＭＳ ゴシック" w:eastAsia="ＭＳ ゴシック" w:hAnsi="ＭＳ ゴシック"/>
          <w:b/>
          <w:sz w:val="24"/>
          <w:szCs w:val="24"/>
        </w:rPr>
      </w:pPr>
      <w:r>
        <w:rPr>
          <w:rFonts w:ascii="ＭＳ ゴシック" w:eastAsia="ＭＳ ゴシック" w:hAnsi="ＭＳ ゴシック" w:hint="eastAsia"/>
          <w:b/>
          <w:sz w:val="24"/>
          <w:szCs w:val="24"/>
        </w:rPr>
        <w:t>３．</w:t>
      </w:r>
      <w:r w:rsidR="00DA22C6" w:rsidRPr="00DA22C6">
        <w:rPr>
          <w:rFonts w:ascii="ＭＳ ゴシック" w:eastAsia="ＭＳ ゴシック" w:hAnsi="ＭＳ ゴシック" w:hint="eastAsia"/>
          <w:b/>
          <w:sz w:val="24"/>
          <w:szCs w:val="24"/>
        </w:rPr>
        <w:t>2024年の事業</w:t>
      </w:r>
      <w:r w:rsidR="00D53FCF">
        <w:rPr>
          <w:rFonts w:ascii="ＭＳ ゴシック" w:eastAsia="ＭＳ ゴシック" w:hAnsi="ＭＳ ゴシック" w:hint="eastAsia"/>
          <w:b/>
          <w:sz w:val="24"/>
          <w:szCs w:val="24"/>
        </w:rPr>
        <w:t>の成果</w:t>
      </w:r>
    </w:p>
    <w:p w14:paraId="1C423499" w14:textId="306836F6" w:rsidR="00231C00" w:rsidRPr="00805030" w:rsidRDefault="00231C00" w:rsidP="008F0681">
      <w:pPr>
        <w:ind w:firstLineChars="50" w:firstLine="120"/>
        <w:rPr>
          <w:rFonts w:ascii="ＭＳ 明朝" w:eastAsia="ＭＳ 明朝" w:hAnsi="ＭＳ 明朝"/>
          <w:b/>
          <w:sz w:val="22"/>
        </w:rPr>
      </w:pPr>
      <w:r w:rsidRPr="0078059E">
        <w:rPr>
          <w:rFonts w:ascii="ＭＳ ゴシック" w:eastAsia="ＭＳ ゴシック" w:hAnsi="ＭＳ ゴシック" w:hint="eastAsia"/>
          <w:b/>
          <w:sz w:val="24"/>
          <w:szCs w:val="24"/>
        </w:rPr>
        <w:t>１</w:t>
      </w:r>
      <w:r>
        <w:rPr>
          <w:rFonts w:ascii="ＭＳ ゴシック" w:eastAsia="ＭＳ ゴシック" w:hAnsi="ＭＳ ゴシック" w:hint="eastAsia"/>
          <w:b/>
          <w:sz w:val="24"/>
          <w:szCs w:val="24"/>
        </w:rPr>
        <w:t>)</w:t>
      </w:r>
      <w:r w:rsidRPr="0078059E">
        <w:rPr>
          <w:rFonts w:ascii="ＭＳ ゴシック" w:eastAsia="ＭＳ ゴシック" w:hAnsi="ＭＳ ゴシック" w:hint="eastAsia"/>
          <w:b/>
          <w:sz w:val="24"/>
          <w:szCs w:val="24"/>
        </w:rPr>
        <w:t>会員数</w:t>
      </w:r>
      <w:r w:rsidRPr="00981B8E">
        <w:rPr>
          <w:rFonts w:ascii="ＭＳ 明朝" w:eastAsia="ＭＳ 明朝" w:hAnsi="ＭＳ 明朝" w:hint="eastAsia"/>
          <w:b/>
          <w:sz w:val="24"/>
          <w:szCs w:val="24"/>
        </w:rPr>
        <w:t xml:space="preserve">　</w:t>
      </w:r>
      <w:r w:rsidRPr="00805030">
        <w:rPr>
          <w:rFonts w:ascii="ＭＳ 明朝" w:eastAsia="ＭＳ 明朝" w:hAnsi="ＭＳ 明朝" w:hint="eastAsia"/>
          <w:b/>
          <w:sz w:val="22"/>
        </w:rPr>
        <w:t xml:space="preserve">　　　　　　　　　　　　　　　　　　　　　　　　　</w:t>
      </w:r>
      <w:r w:rsidRPr="00805030">
        <w:rPr>
          <w:rFonts w:ascii="ＭＳ 明朝" w:eastAsia="ＭＳ 明朝" w:hAnsi="ＭＳ 明朝" w:hint="eastAsia"/>
          <w:sz w:val="22"/>
        </w:rPr>
        <w:t>（人）</w:t>
      </w:r>
    </w:p>
    <w:tbl>
      <w:tblPr>
        <w:tblW w:w="845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1842"/>
        <w:gridCol w:w="1985"/>
        <w:gridCol w:w="2073"/>
      </w:tblGrid>
      <w:tr w:rsidR="0012466B" w:rsidRPr="00805030" w14:paraId="3A0105A7" w14:textId="77777777" w:rsidTr="008F0681">
        <w:tc>
          <w:tcPr>
            <w:tcW w:w="2552" w:type="dxa"/>
            <w:tcBorders>
              <w:top w:val="single" w:sz="12" w:space="0" w:color="auto"/>
              <w:left w:val="single" w:sz="12" w:space="0" w:color="auto"/>
              <w:bottom w:val="double" w:sz="4" w:space="0" w:color="auto"/>
              <w:right w:val="double" w:sz="4" w:space="0" w:color="auto"/>
            </w:tcBorders>
            <w:shd w:val="clear" w:color="auto" w:fill="auto"/>
          </w:tcPr>
          <w:p w14:paraId="32E88EF3" w14:textId="77777777" w:rsidR="0012466B" w:rsidRPr="00231C00" w:rsidRDefault="0012466B" w:rsidP="0012466B">
            <w:pPr>
              <w:rPr>
                <w:rFonts w:ascii="ＭＳ 明朝" w:eastAsia="ＭＳ 明朝" w:hAnsi="ＭＳ 明朝"/>
                <w:sz w:val="22"/>
              </w:rPr>
            </w:pPr>
          </w:p>
        </w:tc>
        <w:tc>
          <w:tcPr>
            <w:tcW w:w="1842" w:type="dxa"/>
            <w:tcBorders>
              <w:top w:val="single" w:sz="12" w:space="0" w:color="auto"/>
              <w:left w:val="double" w:sz="4" w:space="0" w:color="auto"/>
              <w:bottom w:val="double" w:sz="4" w:space="0" w:color="auto"/>
            </w:tcBorders>
            <w:shd w:val="clear" w:color="auto" w:fill="FFFFFF"/>
          </w:tcPr>
          <w:p w14:paraId="1EC0D10D" w14:textId="48DCE7CD" w:rsidR="0012466B" w:rsidRPr="00805030" w:rsidRDefault="0012466B" w:rsidP="0012466B">
            <w:pPr>
              <w:jc w:val="center"/>
              <w:rPr>
                <w:rFonts w:ascii="ＭＳ 明朝" w:eastAsia="ＭＳ 明朝" w:hAnsi="ＭＳ 明朝"/>
                <w:color w:val="000000"/>
                <w:sz w:val="22"/>
              </w:rPr>
            </w:pPr>
            <w:r w:rsidRPr="00756D78">
              <w:rPr>
                <w:rFonts w:ascii="ＭＳ 明朝" w:eastAsia="ＭＳ 明朝" w:hAnsi="ＭＳ 明朝" w:hint="eastAsia"/>
                <w:color w:val="000000"/>
                <w:sz w:val="22"/>
              </w:rPr>
              <w:t>2</w:t>
            </w:r>
            <w:r w:rsidRPr="00756D78">
              <w:rPr>
                <w:rFonts w:ascii="ＭＳ 明朝" w:eastAsia="ＭＳ 明朝" w:hAnsi="ＭＳ 明朝"/>
                <w:color w:val="000000"/>
                <w:sz w:val="22"/>
              </w:rPr>
              <w:t>02</w:t>
            </w:r>
            <w:r w:rsidRPr="00756D78">
              <w:rPr>
                <w:rFonts w:ascii="ＭＳ 明朝" w:eastAsia="ＭＳ 明朝" w:hAnsi="ＭＳ 明朝" w:hint="eastAsia"/>
                <w:color w:val="000000"/>
                <w:sz w:val="22"/>
              </w:rPr>
              <w:t>4年度</w:t>
            </w:r>
          </w:p>
        </w:tc>
        <w:tc>
          <w:tcPr>
            <w:tcW w:w="1985" w:type="dxa"/>
            <w:tcBorders>
              <w:top w:val="single" w:sz="12" w:space="0" w:color="auto"/>
              <w:bottom w:val="double" w:sz="4" w:space="0" w:color="auto"/>
            </w:tcBorders>
          </w:tcPr>
          <w:p w14:paraId="6620B237" w14:textId="18754224" w:rsidR="0012466B" w:rsidRPr="00805030" w:rsidRDefault="0012466B" w:rsidP="0012466B">
            <w:pPr>
              <w:jc w:val="center"/>
              <w:rPr>
                <w:rFonts w:ascii="ＭＳ 明朝" w:eastAsia="ＭＳ 明朝" w:hAnsi="ＭＳ 明朝"/>
                <w:color w:val="000000"/>
                <w:sz w:val="22"/>
              </w:rPr>
            </w:pPr>
            <w:r>
              <w:rPr>
                <w:rFonts w:ascii="ＭＳ 明朝" w:eastAsia="ＭＳ 明朝" w:hAnsi="ＭＳ 明朝" w:hint="eastAsia"/>
                <w:color w:val="000000"/>
                <w:sz w:val="22"/>
              </w:rPr>
              <w:t>2</w:t>
            </w:r>
            <w:r>
              <w:rPr>
                <w:rFonts w:ascii="ＭＳ 明朝" w:eastAsia="ＭＳ 明朝" w:hAnsi="ＭＳ 明朝"/>
                <w:color w:val="000000"/>
                <w:sz w:val="22"/>
              </w:rPr>
              <w:t>02</w:t>
            </w:r>
            <w:r>
              <w:rPr>
                <w:rFonts w:ascii="ＭＳ 明朝" w:eastAsia="ＭＳ 明朝" w:hAnsi="ＭＳ 明朝" w:hint="eastAsia"/>
                <w:color w:val="000000"/>
                <w:sz w:val="22"/>
              </w:rPr>
              <w:t>3</w:t>
            </w:r>
            <w:r w:rsidRPr="00805030">
              <w:rPr>
                <w:rFonts w:ascii="ＭＳ 明朝" w:eastAsia="ＭＳ 明朝" w:hAnsi="ＭＳ 明朝" w:hint="eastAsia"/>
                <w:color w:val="000000"/>
                <w:sz w:val="22"/>
              </w:rPr>
              <w:t>年度</w:t>
            </w:r>
          </w:p>
        </w:tc>
        <w:tc>
          <w:tcPr>
            <w:tcW w:w="2073" w:type="dxa"/>
            <w:tcBorders>
              <w:top w:val="single" w:sz="12" w:space="0" w:color="auto"/>
              <w:bottom w:val="double" w:sz="4" w:space="0" w:color="auto"/>
              <w:right w:val="single" w:sz="12" w:space="0" w:color="auto"/>
            </w:tcBorders>
            <w:shd w:val="clear" w:color="auto" w:fill="auto"/>
          </w:tcPr>
          <w:p w14:paraId="0F61E7A9" w14:textId="24578007" w:rsidR="0012466B" w:rsidRPr="00805030" w:rsidRDefault="0012466B" w:rsidP="0012466B">
            <w:pPr>
              <w:jc w:val="center"/>
              <w:rPr>
                <w:rFonts w:ascii="ＭＳ 明朝" w:eastAsia="ＭＳ 明朝" w:hAnsi="ＭＳ 明朝"/>
                <w:sz w:val="22"/>
              </w:rPr>
            </w:pPr>
            <w:r w:rsidRPr="00805030">
              <w:rPr>
                <w:rFonts w:ascii="ＭＳ 明朝" w:eastAsia="ＭＳ 明朝" w:hAnsi="ＭＳ 明朝" w:hint="eastAsia"/>
                <w:sz w:val="22"/>
              </w:rPr>
              <w:t>差　異</w:t>
            </w:r>
          </w:p>
        </w:tc>
      </w:tr>
      <w:tr w:rsidR="0012466B" w:rsidRPr="00805030" w14:paraId="6FE2A3C0" w14:textId="77777777" w:rsidTr="008F0681">
        <w:tc>
          <w:tcPr>
            <w:tcW w:w="2552" w:type="dxa"/>
            <w:tcBorders>
              <w:top w:val="double" w:sz="4" w:space="0" w:color="auto"/>
              <w:left w:val="single" w:sz="12" w:space="0" w:color="auto"/>
              <w:right w:val="double" w:sz="4" w:space="0" w:color="auto"/>
            </w:tcBorders>
            <w:shd w:val="clear" w:color="auto" w:fill="auto"/>
          </w:tcPr>
          <w:p w14:paraId="5442A78A" w14:textId="77777777" w:rsidR="0012466B" w:rsidRPr="00805030" w:rsidRDefault="0012466B" w:rsidP="0012466B">
            <w:pPr>
              <w:rPr>
                <w:rFonts w:ascii="ＭＳ 明朝" w:eastAsia="ＭＳ 明朝" w:hAnsi="ＭＳ 明朝"/>
                <w:sz w:val="22"/>
              </w:rPr>
            </w:pPr>
            <w:r w:rsidRPr="00805030">
              <w:rPr>
                <w:rFonts w:ascii="ＭＳ 明朝" w:eastAsia="ＭＳ 明朝" w:hAnsi="ＭＳ 明朝" w:hint="eastAsia"/>
                <w:sz w:val="22"/>
              </w:rPr>
              <w:t>1.正会員</w:t>
            </w:r>
          </w:p>
        </w:tc>
        <w:tc>
          <w:tcPr>
            <w:tcW w:w="1842" w:type="dxa"/>
            <w:tcBorders>
              <w:top w:val="double" w:sz="4" w:space="0" w:color="auto"/>
              <w:left w:val="double" w:sz="4" w:space="0" w:color="auto"/>
            </w:tcBorders>
            <w:shd w:val="clear" w:color="auto" w:fill="FFFFFF"/>
          </w:tcPr>
          <w:p w14:paraId="1C224B1A" w14:textId="1D7D5D72" w:rsidR="0012466B" w:rsidRPr="00C069DD" w:rsidRDefault="0012466B" w:rsidP="0012466B">
            <w:pPr>
              <w:ind w:firstLineChars="150" w:firstLine="330"/>
              <w:rPr>
                <w:rFonts w:ascii="ＭＳ 明朝" w:eastAsia="ＭＳ 明朝" w:hAnsi="ＭＳ 明朝"/>
                <w:color w:val="FF0000"/>
                <w:sz w:val="22"/>
              </w:rPr>
            </w:pPr>
            <w:r w:rsidRPr="003707D6">
              <w:rPr>
                <w:rFonts w:ascii="ＭＳ 明朝" w:eastAsia="ＭＳ 明朝" w:hAnsi="ＭＳ 明朝" w:hint="eastAsia"/>
                <w:sz w:val="22"/>
              </w:rPr>
              <w:t>２，８３５</w:t>
            </w:r>
          </w:p>
        </w:tc>
        <w:tc>
          <w:tcPr>
            <w:tcW w:w="1985" w:type="dxa"/>
            <w:tcBorders>
              <w:top w:val="double" w:sz="4" w:space="0" w:color="auto"/>
            </w:tcBorders>
          </w:tcPr>
          <w:p w14:paraId="6AA7E27C" w14:textId="7AB8F320" w:rsidR="0012466B" w:rsidRPr="0083744F" w:rsidRDefault="0012466B" w:rsidP="0012466B">
            <w:pPr>
              <w:ind w:firstLineChars="100" w:firstLine="220"/>
              <w:rPr>
                <w:rFonts w:ascii="ＭＳ 明朝" w:eastAsia="ＭＳ 明朝" w:hAnsi="ＭＳ 明朝"/>
                <w:sz w:val="22"/>
              </w:rPr>
            </w:pPr>
            <w:r w:rsidRPr="0083744F">
              <w:rPr>
                <w:rFonts w:ascii="ＭＳ 明朝" w:eastAsia="ＭＳ 明朝" w:hAnsi="ＭＳ 明朝" w:hint="eastAsia"/>
                <w:sz w:val="22"/>
              </w:rPr>
              <w:t>２,</w:t>
            </w:r>
            <w:r>
              <w:rPr>
                <w:rFonts w:ascii="ＭＳ 明朝" w:eastAsia="ＭＳ 明朝" w:hAnsi="ＭＳ 明朝" w:hint="eastAsia"/>
                <w:sz w:val="22"/>
              </w:rPr>
              <w:t>７３６</w:t>
            </w:r>
          </w:p>
        </w:tc>
        <w:tc>
          <w:tcPr>
            <w:tcW w:w="2073" w:type="dxa"/>
            <w:tcBorders>
              <w:top w:val="double" w:sz="4" w:space="0" w:color="auto"/>
              <w:right w:val="single" w:sz="12" w:space="0" w:color="auto"/>
            </w:tcBorders>
            <w:shd w:val="clear" w:color="auto" w:fill="auto"/>
          </w:tcPr>
          <w:p w14:paraId="45A8982C" w14:textId="44F94814" w:rsidR="0012466B" w:rsidRPr="00333EB6" w:rsidRDefault="0012466B" w:rsidP="0012466B">
            <w:pPr>
              <w:pStyle w:val="aa"/>
              <w:ind w:leftChars="0" w:left="588"/>
              <w:rPr>
                <w:rFonts w:ascii="ＭＳ 明朝" w:eastAsia="ＭＳ 明朝" w:hAnsi="ＭＳ 明朝"/>
                <w:sz w:val="22"/>
              </w:rPr>
            </w:pPr>
            <w:r>
              <w:rPr>
                <w:rFonts w:ascii="ＭＳ 明朝" w:eastAsia="ＭＳ 明朝" w:hAnsi="ＭＳ 明朝" w:hint="eastAsia"/>
                <w:sz w:val="22"/>
              </w:rPr>
              <w:t xml:space="preserve">　 　９９</w:t>
            </w:r>
          </w:p>
        </w:tc>
      </w:tr>
      <w:tr w:rsidR="0012466B" w:rsidRPr="00805030" w14:paraId="02454634" w14:textId="77777777" w:rsidTr="008F0681">
        <w:tc>
          <w:tcPr>
            <w:tcW w:w="2552" w:type="dxa"/>
            <w:tcBorders>
              <w:left w:val="single" w:sz="12" w:space="0" w:color="auto"/>
              <w:right w:val="double" w:sz="4" w:space="0" w:color="auto"/>
            </w:tcBorders>
            <w:shd w:val="clear" w:color="auto" w:fill="auto"/>
          </w:tcPr>
          <w:p w14:paraId="64B0FFCC" w14:textId="77777777" w:rsidR="0012466B" w:rsidRPr="00805030" w:rsidRDefault="0012466B" w:rsidP="0012466B">
            <w:pPr>
              <w:rPr>
                <w:rFonts w:ascii="ＭＳ 明朝" w:eastAsia="ＭＳ 明朝" w:hAnsi="ＭＳ 明朝"/>
                <w:sz w:val="22"/>
              </w:rPr>
            </w:pPr>
            <w:r w:rsidRPr="00805030">
              <w:rPr>
                <w:rFonts w:ascii="ＭＳ 明朝" w:eastAsia="ＭＳ 明朝" w:hAnsi="ＭＳ 明朝" w:hint="eastAsia"/>
                <w:sz w:val="22"/>
              </w:rPr>
              <w:t>2.准会員</w:t>
            </w:r>
          </w:p>
        </w:tc>
        <w:tc>
          <w:tcPr>
            <w:tcW w:w="1842" w:type="dxa"/>
            <w:tcBorders>
              <w:left w:val="double" w:sz="4" w:space="0" w:color="auto"/>
            </w:tcBorders>
            <w:shd w:val="clear" w:color="auto" w:fill="FFFFFF"/>
          </w:tcPr>
          <w:p w14:paraId="75522978" w14:textId="32EA65FE" w:rsidR="0012466B" w:rsidRPr="00333EB6" w:rsidRDefault="0012466B" w:rsidP="0012466B">
            <w:pPr>
              <w:ind w:firstLineChars="150" w:firstLine="330"/>
              <w:rPr>
                <w:rFonts w:ascii="ＭＳ 明朝" w:eastAsia="ＭＳ 明朝" w:hAnsi="ＭＳ 明朝"/>
                <w:sz w:val="22"/>
              </w:rPr>
            </w:pPr>
            <w:r w:rsidRPr="003707D6">
              <w:rPr>
                <w:rFonts w:ascii="ＭＳ 明朝" w:eastAsia="ＭＳ 明朝" w:hAnsi="ＭＳ 明朝" w:hint="eastAsia"/>
                <w:sz w:val="22"/>
              </w:rPr>
              <w:t>２，０４８</w:t>
            </w:r>
          </w:p>
        </w:tc>
        <w:tc>
          <w:tcPr>
            <w:tcW w:w="1985" w:type="dxa"/>
          </w:tcPr>
          <w:p w14:paraId="6C0DE42A" w14:textId="6A4E7714" w:rsidR="0012466B" w:rsidRPr="0083744F" w:rsidRDefault="0012466B" w:rsidP="0012466B">
            <w:pPr>
              <w:rPr>
                <w:rFonts w:ascii="ＭＳ 明朝" w:eastAsia="ＭＳ 明朝" w:hAnsi="ＭＳ 明朝"/>
                <w:sz w:val="22"/>
              </w:rPr>
            </w:pPr>
            <w:r w:rsidRPr="0083744F">
              <w:rPr>
                <w:rFonts w:ascii="ＭＳ 明朝" w:eastAsia="ＭＳ 明朝" w:hAnsi="ＭＳ 明朝" w:hint="eastAsia"/>
                <w:sz w:val="22"/>
              </w:rPr>
              <w:t xml:space="preserve">　１,</w:t>
            </w:r>
            <w:r>
              <w:rPr>
                <w:rFonts w:ascii="ＭＳ 明朝" w:eastAsia="ＭＳ 明朝" w:hAnsi="ＭＳ 明朝" w:hint="eastAsia"/>
                <w:sz w:val="22"/>
              </w:rPr>
              <w:t>８９６</w:t>
            </w:r>
          </w:p>
        </w:tc>
        <w:tc>
          <w:tcPr>
            <w:tcW w:w="2073" w:type="dxa"/>
            <w:tcBorders>
              <w:right w:val="single" w:sz="12" w:space="0" w:color="auto"/>
            </w:tcBorders>
            <w:shd w:val="clear" w:color="auto" w:fill="auto"/>
          </w:tcPr>
          <w:p w14:paraId="6BF71DF6" w14:textId="7D1C8C53" w:rsidR="0012466B" w:rsidRPr="00333EB6" w:rsidRDefault="0012466B" w:rsidP="0012466B">
            <w:pPr>
              <w:ind w:left="228"/>
              <w:rPr>
                <w:rFonts w:ascii="ＭＳ 明朝" w:eastAsia="ＭＳ 明朝" w:hAnsi="ＭＳ 明朝"/>
                <w:sz w:val="22"/>
              </w:rPr>
            </w:pPr>
            <w:r>
              <w:rPr>
                <w:rFonts w:ascii="ＭＳ 明朝" w:eastAsia="ＭＳ 明朝" w:hAnsi="ＭＳ 明朝" w:hint="eastAsia"/>
                <w:sz w:val="22"/>
              </w:rPr>
              <w:t xml:space="preserve">　　  １５２</w:t>
            </w:r>
          </w:p>
        </w:tc>
      </w:tr>
      <w:tr w:rsidR="0012466B" w:rsidRPr="00805030" w14:paraId="50AC0E63" w14:textId="77777777" w:rsidTr="008F0681">
        <w:tc>
          <w:tcPr>
            <w:tcW w:w="2552" w:type="dxa"/>
            <w:tcBorders>
              <w:left w:val="single" w:sz="12" w:space="0" w:color="auto"/>
              <w:right w:val="double" w:sz="4" w:space="0" w:color="auto"/>
            </w:tcBorders>
            <w:shd w:val="clear" w:color="auto" w:fill="auto"/>
          </w:tcPr>
          <w:p w14:paraId="36A2F8A8" w14:textId="77777777" w:rsidR="0012466B" w:rsidRPr="00805030" w:rsidRDefault="0012466B" w:rsidP="0012466B">
            <w:pPr>
              <w:rPr>
                <w:rFonts w:ascii="ＭＳ 明朝" w:eastAsia="ＭＳ 明朝" w:hAnsi="ＭＳ 明朝"/>
                <w:sz w:val="22"/>
              </w:rPr>
            </w:pPr>
            <w:r w:rsidRPr="00805030">
              <w:rPr>
                <w:rFonts w:ascii="ＭＳ 明朝" w:eastAsia="ＭＳ 明朝" w:hAnsi="ＭＳ 明朝" w:hint="eastAsia"/>
                <w:sz w:val="22"/>
              </w:rPr>
              <w:t xml:space="preserve">　小計（1</w:t>
            </w:r>
            <w:r w:rsidRPr="00805030">
              <w:rPr>
                <w:rFonts w:ascii="ＭＳ 明朝" w:eastAsia="ＭＳ 明朝" w:hAnsi="ＭＳ 明朝"/>
                <w:sz w:val="22"/>
              </w:rPr>
              <w:t>+2</w:t>
            </w:r>
            <w:r w:rsidRPr="00805030">
              <w:rPr>
                <w:rFonts w:ascii="ＭＳ 明朝" w:eastAsia="ＭＳ 明朝" w:hAnsi="ＭＳ 明朝" w:hint="eastAsia"/>
                <w:sz w:val="22"/>
              </w:rPr>
              <w:t>）</w:t>
            </w:r>
          </w:p>
        </w:tc>
        <w:tc>
          <w:tcPr>
            <w:tcW w:w="1842" w:type="dxa"/>
            <w:tcBorders>
              <w:left w:val="double" w:sz="4" w:space="0" w:color="auto"/>
            </w:tcBorders>
            <w:shd w:val="clear" w:color="auto" w:fill="FFFFFF"/>
          </w:tcPr>
          <w:p w14:paraId="252A0E9D" w14:textId="7BCF7B76" w:rsidR="0012466B" w:rsidRPr="00333EB6" w:rsidRDefault="0012466B" w:rsidP="0012466B">
            <w:pPr>
              <w:ind w:firstLineChars="150" w:firstLine="330"/>
              <w:rPr>
                <w:rFonts w:ascii="ＭＳ 明朝" w:eastAsia="ＭＳ 明朝" w:hAnsi="ＭＳ 明朝"/>
                <w:b/>
                <w:bCs/>
                <w:sz w:val="22"/>
              </w:rPr>
            </w:pPr>
            <w:r w:rsidRPr="003707D6">
              <w:rPr>
                <w:rFonts w:ascii="ＭＳ 明朝" w:eastAsia="ＭＳ 明朝" w:hAnsi="ＭＳ 明朝" w:hint="eastAsia"/>
                <w:sz w:val="22"/>
              </w:rPr>
              <w:t>４，８８３</w:t>
            </w:r>
          </w:p>
        </w:tc>
        <w:tc>
          <w:tcPr>
            <w:tcW w:w="1985" w:type="dxa"/>
          </w:tcPr>
          <w:p w14:paraId="597F75C0" w14:textId="2B58D0B3" w:rsidR="0012466B" w:rsidRPr="0083744F" w:rsidRDefault="0012466B" w:rsidP="0012466B">
            <w:pPr>
              <w:rPr>
                <w:rFonts w:ascii="ＭＳ 明朝" w:eastAsia="ＭＳ 明朝" w:hAnsi="ＭＳ 明朝"/>
                <w:sz w:val="22"/>
              </w:rPr>
            </w:pPr>
            <w:r w:rsidRPr="0083744F">
              <w:rPr>
                <w:rFonts w:ascii="ＭＳ 明朝" w:eastAsia="ＭＳ 明朝" w:hAnsi="ＭＳ 明朝" w:hint="eastAsia"/>
                <w:sz w:val="22"/>
              </w:rPr>
              <w:t xml:space="preserve">　４,</w:t>
            </w:r>
            <w:r>
              <w:rPr>
                <w:rFonts w:ascii="ＭＳ 明朝" w:eastAsia="ＭＳ 明朝" w:hAnsi="ＭＳ 明朝" w:hint="eastAsia"/>
                <w:sz w:val="22"/>
              </w:rPr>
              <w:t>６３２</w:t>
            </w:r>
          </w:p>
        </w:tc>
        <w:tc>
          <w:tcPr>
            <w:tcW w:w="2073" w:type="dxa"/>
            <w:tcBorders>
              <w:right w:val="single" w:sz="12" w:space="0" w:color="auto"/>
            </w:tcBorders>
            <w:shd w:val="clear" w:color="auto" w:fill="auto"/>
          </w:tcPr>
          <w:p w14:paraId="09D522FE" w14:textId="24349BCD" w:rsidR="0012466B" w:rsidRPr="00333EB6" w:rsidRDefault="0012466B" w:rsidP="0012466B">
            <w:pPr>
              <w:rPr>
                <w:rFonts w:ascii="ＭＳ 明朝" w:eastAsia="ＭＳ 明朝" w:hAnsi="ＭＳ 明朝"/>
                <w:sz w:val="22"/>
              </w:rPr>
            </w:pPr>
            <w:r>
              <w:rPr>
                <w:rFonts w:ascii="ＭＳ 明朝" w:eastAsia="ＭＳ 明朝" w:hAnsi="ＭＳ 明朝" w:hint="eastAsia"/>
                <w:sz w:val="22"/>
              </w:rPr>
              <w:t xml:space="preserve">　　　　２５１</w:t>
            </w:r>
          </w:p>
        </w:tc>
      </w:tr>
      <w:tr w:rsidR="0012466B" w:rsidRPr="00805030" w14:paraId="7128EBEE" w14:textId="77777777" w:rsidTr="008F0681">
        <w:tc>
          <w:tcPr>
            <w:tcW w:w="2552" w:type="dxa"/>
            <w:tcBorders>
              <w:left w:val="single" w:sz="12" w:space="0" w:color="auto"/>
              <w:right w:val="double" w:sz="4" w:space="0" w:color="auto"/>
            </w:tcBorders>
            <w:shd w:val="clear" w:color="auto" w:fill="auto"/>
          </w:tcPr>
          <w:p w14:paraId="73B0DAEE" w14:textId="77777777" w:rsidR="0012466B" w:rsidRPr="00805030" w:rsidRDefault="0012466B" w:rsidP="0012466B">
            <w:pPr>
              <w:rPr>
                <w:rFonts w:ascii="ＭＳ 明朝" w:eastAsia="ＭＳ 明朝" w:hAnsi="ＭＳ 明朝"/>
                <w:sz w:val="22"/>
              </w:rPr>
            </w:pPr>
            <w:r w:rsidRPr="00805030">
              <w:rPr>
                <w:rFonts w:ascii="ＭＳ 明朝" w:eastAsia="ＭＳ 明朝" w:hAnsi="ＭＳ 明朝" w:hint="eastAsia"/>
                <w:sz w:val="22"/>
              </w:rPr>
              <w:t>3.賛助会員(個人)</w:t>
            </w:r>
          </w:p>
        </w:tc>
        <w:tc>
          <w:tcPr>
            <w:tcW w:w="1842" w:type="dxa"/>
            <w:tcBorders>
              <w:left w:val="double" w:sz="4" w:space="0" w:color="auto"/>
            </w:tcBorders>
            <w:shd w:val="clear" w:color="auto" w:fill="FFFFFF"/>
          </w:tcPr>
          <w:p w14:paraId="62CBDD09" w14:textId="557323FD" w:rsidR="0012466B" w:rsidRPr="00333EB6" w:rsidRDefault="0012466B" w:rsidP="0012466B">
            <w:pPr>
              <w:ind w:firstLineChars="200" w:firstLine="440"/>
              <w:rPr>
                <w:rFonts w:ascii="ＭＳ 明朝" w:eastAsia="ＭＳ 明朝" w:hAnsi="ＭＳ 明朝"/>
                <w:sz w:val="22"/>
              </w:rPr>
            </w:pPr>
            <w:r w:rsidRPr="003707D6">
              <w:rPr>
                <w:rFonts w:ascii="ＭＳ 明朝" w:eastAsia="ＭＳ 明朝" w:hAnsi="ＭＳ 明朝" w:hint="eastAsia"/>
                <w:sz w:val="22"/>
              </w:rPr>
              <w:t xml:space="preserve">　 １７９</w:t>
            </w:r>
          </w:p>
        </w:tc>
        <w:tc>
          <w:tcPr>
            <w:tcW w:w="1985" w:type="dxa"/>
          </w:tcPr>
          <w:p w14:paraId="41EB96C9" w14:textId="3EE8D9F6" w:rsidR="0012466B" w:rsidRPr="0083744F" w:rsidRDefault="0012466B" w:rsidP="0012466B">
            <w:pPr>
              <w:ind w:firstLineChars="250" w:firstLine="550"/>
              <w:rPr>
                <w:rFonts w:ascii="ＭＳ 明朝" w:eastAsia="ＭＳ 明朝" w:hAnsi="ＭＳ 明朝"/>
                <w:sz w:val="22"/>
              </w:rPr>
            </w:pPr>
            <w:r w:rsidRPr="0083744F">
              <w:rPr>
                <w:rFonts w:ascii="ＭＳ 明朝" w:eastAsia="ＭＳ 明朝" w:hAnsi="ＭＳ 明朝" w:hint="eastAsia"/>
                <w:sz w:val="22"/>
              </w:rPr>
              <w:t>１</w:t>
            </w:r>
            <w:r>
              <w:rPr>
                <w:rFonts w:ascii="ＭＳ 明朝" w:eastAsia="ＭＳ 明朝" w:hAnsi="ＭＳ 明朝" w:hint="eastAsia"/>
                <w:sz w:val="22"/>
              </w:rPr>
              <w:t>８３</w:t>
            </w:r>
          </w:p>
        </w:tc>
        <w:tc>
          <w:tcPr>
            <w:tcW w:w="2073" w:type="dxa"/>
            <w:tcBorders>
              <w:right w:val="single" w:sz="12" w:space="0" w:color="auto"/>
            </w:tcBorders>
            <w:shd w:val="clear" w:color="auto" w:fill="auto"/>
          </w:tcPr>
          <w:p w14:paraId="060461CF" w14:textId="42854095" w:rsidR="0012466B" w:rsidRPr="00333EB6" w:rsidRDefault="0012466B" w:rsidP="0012466B">
            <w:pPr>
              <w:pStyle w:val="aa"/>
              <w:numPr>
                <w:ilvl w:val="0"/>
                <w:numId w:val="27"/>
              </w:numPr>
              <w:ind w:leftChars="0"/>
              <w:rPr>
                <w:rFonts w:ascii="ＭＳ 明朝" w:eastAsia="ＭＳ 明朝" w:hAnsi="ＭＳ 明朝"/>
                <w:sz w:val="22"/>
              </w:rPr>
            </w:pPr>
            <w:r>
              <w:rPr>
                <w:rFonts w:ascii="ＭＳ 明朝" w:eastAsia="ＭＳ 明朝" w:hAnsi="ＭＳ 明朝" w:hint="eastAsia"/>
                <w:sz w:val="22"/>
              </w:rPr>
              <w:t xml:space="preserve">　 ４</w:t>
            </w:r>
          </w:p>
        </w:tc>
      </w:tr>
      <w:tr w:rsidR="0012466B" w:rsidRPr="00805030" w14:paraId="595A7867" w14:textId="77777777" w:rsidTr="008F0681">
        <w:tc>
          <w:tcPr>
            <w:tcW w:w="2552" w:type="dxa"/>
            <w:tcBorders>
              <w:left w:val="single" w:sz="12" w:space="0" w:color="auto"/>
              <w:bottom w:val="single" w:sz="12" w:space="0" w:color="auto"/>
              <w:right w:val="double" w:sz="4" w:space="0" w:color="auto"/>
            </w:tcBorders>
            <w:shd w:val="clear" w:color="auto" w:fill="auto"/>
          </w:tcPr>
          <w:p w14:paraId="49F01055" w14:textId="77777777" w:rsidR="0012466B" w:rsidRPr="00805030" w:rsidRDefault="0012466B" w:rsidP="0012466B">
            <w:pPr>
              <w:rPr>
                <w:rFonts w:ascii="ＭＳ 明朝" w:eastAsia="ＭＳ 明朝" w:hAnsi="ＭＳ 明朝"/>
                <w:sz w:val="22"/>
              </w:rPr>
            </w:pPr>
            <w:r w:rsidRPr="00805030">
              <w:rPr>
                <w:rFonts w:ascii="ＭＳ 明朝" w:eastAsia="ＭＳ 明朝" w:hAnsi="ＭＳ 明朝" w:hint="eastAsia"/>
                <w:sz w:val="22"/>
              </w:rPr>
              <w:t>4.法人賛助会員*</w:t>
            </w:r>
          </w:p>
        </w:tc>
        <w:tc>
          <w:tcPr>
            <w:tcW w:w="1842" w:type="dxa"/>
            <w:tcBorders>
              <w:left w:val="double" w:sz="4" w:space="0" w:color="auto"/>
              <w:bottom w:val="single" w:sz="12" w:space="0" w:color="auto"/>
            </w:tcBorders>
            <w:shd w:val="clear" w:color="auto" w:fill="FFFFFF"/>
          </w:tcPr>
          <w:p w14:paraId="19AF64EC" w14:textId="5630AE6D" w:rsidR="0012466B" w:rsidRPr="00333EB6" w:rsidRDefault="0012466B" w:rsidP="0012466B">
            <w:pPr>
              <w:rPr>
                <w:rFonts w:ascii="ＭＳ 明朝" w:eastAsia="ＭＳ 明朝" w:hAnsi="ＭＳ 明朝"/>
                <w:sz w:val="22"/>
              </w:rPr>
            </w:pPr>
            <w:r w:rsidRPr="003707D6">
              <w:rPr>
                <w:rFonts w:ascii="ＭＳ 明朝" w:eastAsia="ＭＳ 明朝" w:hAnsi="ＭＳ 明朝" w:hint="eastAsia"/>
                <w:sz w:val="22"/>
              </w:rPr>
              <w:t xml:space="preserve">　　　　 １</w:t>
            </w:r>
            <w:r>
              <w:rPr>
                <w:rFonts w:ascii="ＭＳ 明朝" w:eastAsia="ＭＳ 明朝" w:hAnsi="ＭＳ 明朝" w:hint="eastAsia"/>
                <w:sz w:val="22"/>
              </w:rPr>
              <w:t>４</w:t>
            </w:r>
          </w:p>
        </w:tc>
        <w:tc>
          <w:tcPr>
            <w:tcW w:w="1985" w:type="dxa"/>
            <w:tcBorders>
              <w:bottom w:val="single" w:sz="12" w:space="0" w:color="auto"/>
            </w:tcBorders>
          </w:tcPr>
          <w:p w14:paraId="78BF759E" w14:textId="08EC65F0" w:rsidR="0012466B" w:rsidRPr="0083744F" w:rsidRDefault="0012466B" w:rsidP="0012466B">
            <w:pPr>
              <w:rPr>
                <w:rFonts w:ascii="ＭＳ 明朝" w:eastAsia="ＭＳ 明朝" w:hAnsi="ＭＳ 明朝"/>
                <w:sz w:val="22"/>
              </w:rPr>
            </w:pPr>
            <w:r w:rsidRPr="0083744F">
              <w:rPr>
                <w:rFonts w:ascii="ＭＳ 明朝" w:eastAsia="ＭＳ 明朝" w:hAnsi="ＭＳ 明朝" w:hint="eastAsia"/>
                <w:sz w:val="22"/>
              </w:rPr>
              <w:t xml:space="preserve">　　　 １</w:t>
            </w:r>
            <w:r>
              <w:rPr>
                <w:rFonts w:ascii="ＭＳ 明朝" w:eastAsia="ＭＳ 明朝" w:hAnsi="ＭＳ 明朝" w:hint="eastAsia"/>
                <w:sz w:val="22"/>
              </w:rPr>
              <w:t>５</w:t>
            </w:r>
          </w:p>
        </w:tc>
        <w:tc>
          <w:tcPr>
            <w:tcW w:w="2073" w:type="dxa"/>
            <w:tcBorders>
              <w:bottom w:val="single" w:sz="12" w:space="0" w:color="auto"/>
              <w:right w:val="single" w:sz="12" w:space="0" w:color="auto"/>
            </w:tcBorders>
            <w:shd w:val="clear" w:color="auto" w:fill="auto"/>
          </w:tcPr>
          <w:p w14:paraId="64101DF7" w14:textId="228B15A6" w:rsidR="0012466B" w:rsidRPr="0012466B" w:rsidRDefault="0012466B" w:rsidP="0012466B">
            <w:pPr>
              <w:pStyle w:val="aa"/>
              <w:numPr>
                <w:ilvl w:val="0"/>
                <w:numId w:val="27"/>
              </w:numPr>
              <w:ind w:leftChars="0"/>
              <w:rPr>
                <w:rFonts w:ascii="ＭＳ 明朝" w:eastAsia="ＭＳ 明朝" w:hAnsi="ＭＳ 明朝"/>
                <w:sz w:val="22"/>
              </w:rPr>
            </w:pPr>
            <w:r>
              <w:rPr>
                <w:rFonts w:ascii="ＭＳ 明朝" w:eastAsia="ＭＳ 明朝" w:hAnsi="ＭＳ 明朝" w:hint="eastAsia"/>
                <w:sz w:val="22"/>
              </w:rPr>
              <w:t xml:space="preserve">　 </w:t>
            </w:r>
            <w:r w:rsidR="00E20E64">
              <w:rPr>
                <w:rFonts w:ascii="ＭＳ 明朝" w:eastAsia="ＭＳ 明朝" w:hAnsi="ＭＳ 明朝" w:hint="eastAsia"/>
                <w:sz w:val="22"/>
              </w:rPr>
              <w:t>１</w:t>
            </w:r>
          </w:p>
        </w:tc>
      </w:tr>
    </w:tbl>
    <w:p w14:paraId="7EC9E1EE" w14:textId="4FFC668E" w:rsidR="00231C00" w:rsidRPr="00805030" w:rsidRDefault="00231C00" w:rsidP="00231C00">
      <w:pPr>
        <w:ind w:firstLineChars="100" w:firstLine="220"/>
        <w:rPr>
          <w:rFonts w:ascii="ＭＳ 明朝" w:eastAsia="ＭＳ 明朝" w:hAnsi="ＭＳ 明朝"/>
          <w:sz w:val="22"/>
        </w:rPr>
      </w:pPr>
      <w:r w:rsidRPr="00805030">
        <w:rPr>
          <w:rFonts w:ascii="ＭＳ 明朝" w:eastAsia="ＭＳ 明朝" w:hAnsi="ＭＳ 明朝" w:hint="eastAsia"/>
          <w:sz w:val="22"/>
        </w:rPr>
        <w:lastRenderedPageBreak/>
        <w:t>*法人</w:t>
      </w:r>
      <w:r w:rsidR="00336B7C">
        <w:rPr>
          <w:rFonts w:ascii="ＭＳ 明朝" w:eastAsia="ＭＳ 明朝" w:hAnsi="ＭＳ 明朝" w:hint="eastAsia"/>
          <w:sz w:val="22"/>
        </w:rPr>
        <w:t>賛助</w:t>
      </w:r>
      <w:r w:rsidRPr="00805030">
        <w:rPr>
          <w:rFonts w:ascii="ＭＳ 明朝" w:eastAsia="ＭＳ 明朝" w:hAnsi="ＭＳ 明朝" w:hint="eastAsia"/>
          <w:sz w:val="22"/>
        </w:rPr>
        <w:t xml:space="preserve">会員名（順不同、敬称略）　</w:t>
      </w:r>
    </w:p>
    <w:p w14:paraId="21ED517D" w14:textId="77777777" w:rsidR="00231C00" w:rsidRPr="00336B7C" w:rsidRDefault="00231C00" w:rsidP="00231C00">
      <w:pPr>
        <w:rPr>
          <w:rFonts w:ascii="ＭＳ 明朝" w:eastAsia="ＭＳ 明朝" w:hAnsi="ＭＳ 明朝"/>
          <w:sz w:val="22"/>
        </w:rPr>
      </w:pPr>
      <w:r w:rsidRPr="00805030">
        <w:rPr>
          <w:rFonts w:ascii="ＭＳ 明朝" w:eastAsia="ＭＳ 明朝" w:hAnsi="ＭＳ 明朝" w:hint="eastAsia"/>
          <w:sz w:val="22"/>
        </w:rPr>
        <w:t xml:space="preserve">　</w:t>
      </w:r>
      <w:r w:rsidRPr="00336B7C">
        <w:rPr>
          <w:rFonts w:ascii="ＭＳ 明朝" w:eastAsia="ＭＳ 明朝" w:hAnsi="ＭＳ 明朝" w:hint="eastAsia"/>
          <w:sz w:val="22"/>
        </w:rPr>
        <w:t xml:space="preserve"> ㈱奥野かるた店　 </w:t>
      </w:r>
      <w:r w:rsidRPr="00336B7C">
        <w:rPr>
          <w:rFonts w:ascii="ＭＳ 明朝" w:eastAsia="ＭＳ 明朝" w:hAnsi="ＭＳ 明朝"/>
          <w:sz w:val="22"/>
        </w:rPr>
        <w:t xml:space="preserve"> </w:t>
      </w:r>
      <w:r w:rsidRPr="00336B7C">
        <w:rPr>
          <w:rFonts w:ascii="ＭＳ 明朝" w:eastAsia="ＭＳ 明朝" w:hAnsi="ＭＳ 明朝" w:hint="eastAsia"/>
          <w:sz w:val="22"/>
        </w:rPr>
        <w:t xml:space="preserve">㈱大石天狗堂　 近江神宮　　(公財)小倉百人一首文化財団　</w:t>
      </w:r>
    </w:p>
    <w:p w14:paraId="13014225" w14:textId="77777777" w:rsidR="00333EB6" w:rsidRDefault="00231C00" w:rsidP="00333EB6">
      <w:pPr>
        <w:ind w:firstLineChars="100" w:firstLine="220"/>
        <w:rPr>
          <w:rFonts w:ascii="ＭＳ 明朝" w:eastAsia="ＭＳ 明朝" w:hAnsi="ＭＳ 明朝"/>
          <w:sz w:val="22"/>
        </w:rPr>
      </w:pPr>
      <w:r w:rsidRPr="00336B7C">
        <w:rPr>
          <w:rFonts w:ascii="ＭＳ 明朝" w:eastAsia="ＭＳ 明朝" w:hAnsi="ＭＳ 明朝" w:hint="eastAsia"/>
          <w:sz w:val="22"/>
        </w:rPr>
        <w:t xml:space="preserve"> ㈱マウビック　 </w:t>
      </w:r>
      <w:r w:rsidRPr="00336B7C">
        <w:rPr>
          <w:rFonts w:ascii="ＭＳ 明朝" w:eastAsia="ＭＳ 明朝" w:hAnsi="ＭＳ 明朝"/>
          <w:sz w:val="22"/>
        </w:rPr>
        <w:t xml:space="preserve"> </w:t>
      </w:r>
      <w:r w:rsidRPr="00336B7C">
        <w:rPr>
          <w:rFonts w:ascii="ＭＳ 明朝" w:eastAsia="ＭＳ 明朝" w:hAnsi="ＭＳ 明朝" w:hint="eastAsia"/>
          <w:sz w:val="22"/>
        </w:rPr>
        <w:t xml:space="preserve"> </w:t>
      </w:r>
      <w:r w:rsidRPr="00336B7C">
        <w:rPr>
          <w:rFonts w:ascii="ＭＳ 明朝" w:eastAsia="ＭＳ 明朝" w:hAnsi="ＭＳ 明朝"/>
          <w:sz w:val="22"/>
        </w:rPr>
        <w:t xml:space="preserve"> </w:t>
      </w:r>
      <w:r w:rsidRPr="00336B7C">
        <w:rPr>
          <w:rFonts w:ascii="ＭＳ 明朝" w:eastAsia="ＭＳ 明朝" w:hAnsi="ＭＳ 明朝" w:hint="eastAsia"/>
          <w:sz w:val="22"/>
        </w:rPr>
        <w:t xml:space="preserve">㈱ヤマネ　　 </w:t>
      </w:r>
      <w:r w:rsidRPr="00336B7C">
        <w:rPr>
          <w:rFonts w:ascii="ＭＳ 明朝" w:eastAsia="ＭＳ 明朝" w:hAnsi="ＭＳ 明朝"/>
          <w:sz w:val="22"/>
        </w:rPr>
        <w:t xml:space="preserve">  </w:t>
      </w:r>
      <w:r w:rsidRPr="00336B7C">
        <w:rPr>
          <w:rFonts w:ascii="ＭＳ 明朝" w:eastAsia="ＭＳ 明朝" w:hAnsi="ＭＳ 明朝" w:hint="eastAsia"/>
          <w:sz w:val="22"/>
        </w:rPr>
        <w:t xml:space="preserve">マルイト　わたや </w:t>
      </w:r>
      <w:r w:rsidRPr="00336B7C">
        <w:rPr>
          <w:rFonts w:ascii="ＭＳ 明朝" w:eastAsia="ＭＳ 明朝" w:hAnsi="ＭＳ 明朝"/>
          <w:sz w:val="22"/>
        </w:rPr>
        <w:t xml:space="preserve"> </w:t>
      </w:r>
      <w:r w:rsidR="00333EB6">
        <w:rPr>
          <w:rFonts w:ascii="ＭＳ 明朝" w:eastAsia="ＭＳ 明朝" w:hAnsi="ＭＳ 明朝" w:hint="eastAsia"/>
          <w:sz w:val="22"/>
        </w:rPr>
        <w:t xml:space="preserve">　</w:t>
      </w:r>
      <w:r w:rsidRPr="00336B7C">
        <w:rPr>
          <w:rFonts w:ascii="ＭＳ 明朝" w:eastAsia="ＭＳ 明朝" w:hAnsi="ＭＳ 明朝" w:hint="eastAsia"/>
          <w:sz w:val="22"/>
        </w:rPr>
        <w:t xml:space="preserve">シップス㈱ </w:t>
      </w:r>
      <w:r w:rsidRPr="00336B7C">
        <w:rPr>
          <w:rFonts w:ascii="ＭＳ 明朝" w:eastAsia="ＭＳ 明朝" w:hAnsi="ＭＳ 明朝"/>
          <w:sz w:val="22"/>
        </w:rPr>
        <w:t xml:space="preserve"> </w:t>
      </w:r>
      <w:r w:rsidRPr="00336B7C">
        <w:rPr>
          <w:rFonts w:ascii="ＭＳ 明朝" w:eastAsia="ＭＳ 明朝" w:hAnsi="ＭＳ 明朝" w:hint="eastAsia"/>
          <w:sz w:val="22"/>
        </w:rPr>
        <w:t xml:space="preserve">　　 </w:t>
      </w:r>
    </w:p>
    <w:p w14:paraId="42F2099F" w14:textId="77777777" w:rsidR="00333EB6" w:rsidRDefault="00231C00" w:rsidP="00333EB6">
      <w:pPr>
        <w:ind w:firstLineChars="150" w:firstLine="330"/>
        <w:rPr>
          <w:rFonts w:ascii="ＭＳ 明朝" w:eastAsia="ＭＳ 明朝" w:hAnsi="ＭＳ 明朝"/>
          <w:bCs/>
          <w:sz w:val="22"/>
        </w:rPr>
      </w:pPr>
      <w:r w:rsidRPr="00336B7C">
        <w:rPr>
          <w:rFonts w:ascii="ＭＳ 明朝" w:eastAsia="ＭＳ 明朝" w:hAnsi="ＭＳ 明朝" w:hint="eastAsia"/>
          <w:sz w:val="22"/>
        </w:rPr>
        <w:t>宗教法人　妙久寺</w:t>
      </w:r>
      <w:r w:rsidRPr="00336B7C">
        <w:rPr>
          <w:rFonts w:ascii="ＭＳ 明朝" w:eastAsia="ＭＳ 明朝" w:hAnsi="ＭＳ 明朝" w:hint="eastAsia"/>
          <w:bCs/>
          <w:sz w:val="22"/>
        </w:rPr>
        <w:t xml:space="preserve">　　㈱講談社　㈱カルチャーランド</w:t>
      </w:r>
      <w:r w:rsidR="00333EB6">
        <w:rPr>
          <w:rFonts w:ascii="ＭＳ 明朝" w:eastAsia="ＭＳ 明朝" w:hAnsi="ＭＳ 明朝" w:hint="eastAsia"/>
          <w:bCs/>
          <w:sz w:val="22"/>
        </w:rPr>
        <w:t xml:space="preserve">　</w:t>
      </w:r>
      <w:r w:rsidRPr="00336B7C">
        <w:rPr>
          <w:rFonts w:ascii="ＭＳ 明朝" w:eastAsia="ＭＳ 明朝" w:hAnsi="ＭＳ 明朝" w:hint="eastAsia"/>
          <w:bCs/>
          <w:sz w:val="22"/>
        </w:rPr>
        <w:t xml:space="preserve">　 B</w:t>
      </w:r>
      <w:r w:rsidRPr="00336B7C">
        <w:rPr>
          <w:rFonts w:ascii="ＭＳ 明朝" w:eastAsia="ＭＳ 明朝" w:hAnsi="ＭＳ 明朝"/>
          <w:bCs/>
          <w:sz w:val="22"/>
        </w:rPr>
        <w:t>eta</w:t>
      </w:r>
      <w:r w:rsidRPr="00336B7C">
        <w:rPr>
          <w:rFonts w:ascii="ＭＳ 明朝" w:eastAsia="ＭＳ 明朝" w:hAnsi="ＭＳ 明朝" w:hint="eastAsia"/>
          <w:bCs/>
          <w:sz w:val="22"/>
        </w:rPr>
        <w:t xml:space="preserve"> </w:t>
      </w:r>
      <w:r w:rsidRPr="00336B7C">
        <w:rPr>
          <w:rFonts w:ascii="ＭＳ 明朝" w:eastAsia="ＭＳ 明朝" w:hAnsi="ＭＳ 明朝"/>
          <w:bCs/>
          <w:sz w:val="22"/>
        </w:rPr>
        <w:t>Computing</w:t>
      </w:r>
      <w:r w:rsidRPr="00336B7C">
        <w:rPr>
          <w:rFonts w:ascii="ＭＳ 明朝" w:eastAsia="ＭＳ 明朝" w:hAnsi="ＭＳ 明朝" w:hint="eastAsia"/>
          <w:bCs/>
          <w:sz w:val="22"/>
        </w:rPr>
        <w:t xml:space="preserve">㈱　</w:t>
      </w:r>
    </w:p>
    <w:p w14:paraId="7FF4BFCA" w14:textId="0EDA13FF" w:rsidR="00231C00" w:rsidRPr="00336B7C" w:rsidRDefault="00231C00" w:rsidP="00333EB6">
      <w:pPr>
        <w:ind w:firstLineChars="150" w:firstLine="330"/>
        <w:rPr>
          <w:rFonts w:ascii="ＭＳ 明朝" w:eastAsia="ＭＳ 明朝" w:hAnsi="ＭＳ 明朝"/>
          <w:bCs/>
          <w:sz w:val="22"/>
        </w:rPr>
      </w:pPr>
      <w:r w:rsidRPr="00336B7C">
        <w:rPr>
          <w:rFonts w:ascii="ＭＳ 明朝" w:eastAsia="ＭＳ 明朝" w:hAnsi="ＭＳ 明朝" w:hint="eastAsia"/>
          <w:bCs/>
          <w:sz w:val="22"/>
        </w:rPr>
        <w:t>共栄火災海上保険㈱</w:t>
      </w:r>
      <w:r w:rsidRPr="00336B7C">
        <w:rPr>
          <w:rFonts w:ascii="ＭＳ 明朝" w:eastAsia="ＭＳ 明朝" w:hAnsi="ＭＳ 明朝"/>
          <w:bCs/>
          <w:sz w:val="22"/>
        </w:rPr>
        <w:t xml:space="preserve">     </w:t>
      </w:r>
      <w:r w:rsidRPr="00336B7C">
        <w:rPr>
          <w:rFonts w:ascii="ＭＳ 明朝" w:eastAsia="ＭＳ 明朝" w:hAnsi="ＭＳ 明朝" w:hint="eastAsia"/>
          <w:bCs/>
          <w:sz w:val="22"/>
        </w:rPr>
        <w:t>文化ネット合同会社</w:t>
      </w:r>
      <w:r w:rsidR="00333EB6">
        <w:rPr>
          <w:rFonts w:ascii="ＭＳ 明朝" w:eastAsia="ＭＳ 明朝" w:hAnsi="ＭＳ 明朝" w:hint="eastAsia"/>
          <w:bCs/>
          <w:sz w:val="22"/>
        </w:rPr>
        <w:t xml:space="preserve">　　* 2024年に㈱万葉</w:t>
      </w:r>
      <w:r w:rsidR="00391272">
        <w:rPr>
          <w:rFonts w:ascii="ＭＳ 明朝" w:eastAsia="ＭＳ 明朝" w:hAnsi="ＭＳ 明朝" w:hint="eastAsia"/>
          <w:bCs/>
          <w:sz w:val="22"/>
        </w:rPr>
        <w:t xml:space="preserve"> </w:t>
      </w:r>
      <w:r w:rsidR="00333EB6">
        <w:rPr>
          <w:rFonts w:ascii="ＭＳ 明朝" w:eastAsia="ＭＳ 明朝" w:hAnsi="ＭＳ 明朝" w:hint="eastAsia"/>
          <w:bCs/>
          <w:sz w:val="22"/>
        </w:rPr>
        <w:t>退会</w:t>
      </w:r>
    </w:p>
    <w:p w14:paraId="55CE12BF" w14:textId="77777777" w:rsidR="008F0681" w:rsidRDefault="008F0681" w:rsidP="00D53FCF">
      <w:pPr>
        <w:ind w:firstLineChars="50" w:firstLine="120"/>
        <w:rPr>
          <w:rFonts w:ascii="ＭＳ ゴシック" w:eastAsia="ＭＳ ゴシック" w:hAnsi="ＭＳ ゴシック" w:cs="SUGothicV"/>
          <w:b/>
          <w:bCs/>
          <w:sz w:val="24"/>
          <w:szCs w:val="24"/>
        </w:rPr>
      </w:pPr>
    </w:p>
    <w:p w14:paraId="0E354074" w14:textId="0F4143AE" w:rsidR="00231C00" w:rsidRPr="009E4E5B" w:rsidRDefault="00231C00" w:rsidP="00D53FCF">
      <w:pPr>
        <w:ind w:firstLineChars="50" w:firstLine="120"/>
        <w:rPr>
          <w:rFonts w:ascii="ＭＳ 明朝" w:eastAsia="ＭＳ 明朝" w:hAnsi="ＭＳ 明朝"/>
          <w:b/>
          <w:sz w:val="22"/>
        </w:rPr>
      </w:pPr>
      <w:r w:rsidRPr="0078059E">
        <w:rPr>
          <w:rFonts w:ascii="ＭＳ ゴシック" w:eastAsia="ＭＳ ゴシック" w:hAnsi="ＭＳ ゴシック" w:cs="SUGothicV" w:hint="eastAsia"/>
          <w:b/>
          <w:bCs/>
          <w:sz w:val="24"/>
          <w:szCs w:val="24"/>
        </w:rPr>
        <w:t>２</w:t>
      </w:r>
      <w:r>
        <w:rPr>
          <w:rFonts w:ascii="ＭＳ ゴシック" w:eastAsia="ＭＳ ゴシック" w:hAnsi="ＭＳ ゴシック" w:cs="SUGothicV" w:hint="eastAsia"/>
          <w:b/>
          <w:bCs/>
          <w:sz w:val="24"/>
          <w:szCs w:val="24"/>
        </w:rPr>
        <w:t>)</w:t>
      </w:r>
      <w:r w:rsidRPr="0078059E">
        <w:rPr>
          <w:rFonts w:ascii="ＭＳ ゴシック" w:eastAsia="ＭＳ ゴシック" w:hAnsi="ＭＳ ゴシック" w:cs="SUGothicV" w:hint="eastAsia"/>
          <w:b/>
          <w:bCs/>
          <w:kern w:val="0"/>
          <w:sz w:val="24"/>
          <w:szCs w:val="24"/>
        </w:rPr>
        <w:t>昇段者数</w:t>
      </w:r>
      <w:r w:rsidRPr="009E4E5B">
        <w:rPr>
          <w:rFonts w:ascii="ＭＳ 明朝" w:eastAsia="ＭＳ 明朝" w:hAnsi="ＭＳ 明朝" w:cs="SUGothicV" w:hint="eastAsia"/>
          <w:kern w:val="0"/>
          <w:sz w:val="22"/>
        </w:rPr>
        <w:t xml:space="preserve">　　　　　　　　　　　　　　　　　　　　（人）</w:t>
      </w:r>
    </w:p>
    <w:tbl>
      <w:tblPr>
        <w:tblW w:w="83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1842"/>
        <w:gridCol w:w="1985"/>
        <w:gridCol w:w="1985"/>
      </w:tblGrid>
      <w:tr w:rsidR="00C069DD" w:rsidRPr="009E4E5B" w14:paraId="67E9ABF6" w14:textId="77777777" w:rsidTr="008F0681">
        <w:tc>
          <w:tcPr>
            <w:tcW w:w="2552" w:type="dxa"/>
            <w:tcBorders>
              <w:top w:val="single" w:sz="12" w:space="0" w:color="auto"/>
              <w:left w:val="single" w:sz="12" w:space="0" w:color="auto"/>
              <w:bottom w:val="double" w:sz="4" w:space="0" w:color="auto"/>
              <w:right w:val="double" w:sz="4" w:space="0" w:color="auto"/>
            </w:tcBorders>
            <w:shd w:val="clear" w:color="auto" w:fill="auto"/>
          </w:tcPr>
          <w:p w14:paraId="2BF65D1C" w14:textId="77777777" w:rsidR="00C069DD" w:rsidRPr="009E4E5B" w:rsidRDefault="00C069DD" w:rsidP="00C069DD">
            <w:pPr>
              <w:autoSpaceDE w:val="0"/>
              <w:autoSpaceDN w:val="0"/>
              <w:adjustRightInd w:val="0"/>
              <w:jc w:val="center"/>
              <w:rPr>
                <w:rFonts w:ascii="ＭＳ 明朝" w:eastAsia="ＭＳ 明朝" w:hAnsi="ＭＳ 明朝" w:cs="SUGothicV"/>
                <w:kern w:val="0"/>
                <w:sz w:val="22"/>
              </w:rPr>
            </w:pPr>
            <w:r w:rsidRPr="009E4E5B">
              <w:rPr>
                <w:rFonts w:ascii="ＭＳ 明朝" w:eastAsia="ＭＳ 明朝" w:hAnsi="ＭＳ 明朝" w:cs="SUGothicV" w:hint="eastAsia"/>
                <w:kern w:val="0"/>
                <w:sz w:val="22"/>
              </w:rPr>
              <w:t>段位</w:t>
            </w:r>
          </w:p>
        </w:tc>
        <w:tc>
          <w:tcPr>
            <w:tcW w:w="1842" w:type="dxa"/>
            <w:tcBorders>
              <w:top w:val="single" w:sz="12" w:space="0" w:color="auto"/>
              <w:left w:val="double" w:sz="4" w:space="0" w:color="auto"/>
              <w:bottom w:val="double" w:sz="4" w:space="0" w:color="auto"/>
            </w:tcBorders>
            <w:shd w:val="clear" w:color="auto" w:fill="FFFFFF"/>
          </w:tcPr>
          <w:p w14:paraId="255ED324" w14:textId="5E41A20A" w:rsidR="00C069DD" w:rsidRPr="009E4E5B" w:rsidRDefault="00C069DD" w:rsidP="00C069DD">
            <w:pPr>
              <w:autoSpaceDE w:val="0"/>
              <w:autoSpaceDN w:val="0"/>
              <w:adjustRightInd w:val="0"/>
              <w:jc w:val="center"/>
              <w:rPr>
                <w:rFonts w:ascii="ＭＳ 明朝" w:eastAsia="ＭＳ 明朝" w:hAnsi="ＭＳ 明朝" w:cs="SUGothicV"/>
                <w:kern w:val="0"/>
                <w:sz w:val="22"/>
              </w:rPr>
            </w:pPr>
            <w:r w:rsidRPr="009E4E5B">
              <w:rPr>
                <w:rFonts w:ascii="ＭＳ 明朝" w:eastAsia="ＭＳ 明朝" w:hAnsi="ＭＳ 明朝" w:cs="SUGothicV" w:hint="eastAsia"/>
                <w:kern w:val="0"/>
                <w:sz w:val="22"/>
              </w:rPr>
              <w:t>2</w:t>
            </w:r>
            <w:r w:rsidRPr="009E4E5B">
              <w:rPr>
                <w:rFonts w:ascii="ＭＳ 明朝" w:eastAsia="ＭＳ 明朝" w:hAnsi="ＭＳ 明朝" w:cs="SUGothicV"/>
                <w:kern w:val="0"/>
                <w:sz w:val="22"/>
              </w:rPr>
              <w:t>0</w:t>
            </w:r>
            <w:r w:rsidRPr="009E4E5B">
              <w:rPr>
                <w:rFonts w:ascii="ＭＳ 明朝" w:eastAsia="ＭＳ 明朝" w:hAnsi="ＭＳ 明朝" w:cs="SUGothicV" w:hint="eastAsia"/>
                <w:kern w:val="0"/>
                <w:sz w:val="22"/>
              </w:rPr>
              <w:t>2</w:t>
            </w:r>
            <w:r>
              <w:rPr>
                <w:rFonts w:ascii="ＭＳ 明朝" w:eastAsia="ＭＳ 明朝" w:hAnsi="ＭＳ 明朝" w:cs="SUGothicV" w:hint="eastAsia"/>
                <w:kern w:val="0"/>
                <w:sz w:val="22"/>
              </w:rPr>
              <w:t>4</w:t>
            </w:r>
            <w:r w:rsidRPr="009E4E5B">
              <w:rPr>
                <w:rFonts w:ascii="ＭＳ 明朝" w:eastAsia="ＭＳ 明朝" w:hAnsi="ＭＳ 明朝" w:cs="SUGothicV" w:hint="eastAsia"/>
                <w:kern w:val="0"/>
                <w:sz w:val="22"/>
              </w:rPr>
              <w:t>年度</w:t>
            </w:r>
            <w:r w:rsidR="00C14836" w:rsidRPr="009E4E5B">
              <w:rPr>
                <w:rFonts w:ascii="ＭＳ 明朝" w:eastAsia="ＭＳ 明朝" w:hAnsi="ＭＳ 明朝" w:cs="SUGothicV"/>
                <w:kern w:val="0"/>
                <w:sz w:val="22"/>
              </w:rPr>
              <w:t xml:space="preserve"> </w:t>
            </w:r>
          </w:p>
        </w:tc>
        <w:tc>
          <w:tcPr>
            <w:tcW w:w="1985" w:type="dxa"/>
            <w:tcBorders>
              <w:top w:val="single" w:sz="12" w:space="0" w:color="auto"/>
              <w:bottom w:val="double" w:sz="4" w:space="0" w:color="auto"/>
            </w:tcBorders>
          </w:tcPr>
          <w:p w14:paraId="73E3B21E" w14:textId="649F1B46" w:rsidR="00C069DD" w:rsidRPr="009E4E5B" w:rsidRDefault="00C069DD" w:rsidP="00C069DD">
            <w:pPr>
              <w:autoSpaceDE w:val="0"/>
              <w:autoSpaceDN w:val="0"/>
              <w:adjustRightInd w:val="0"/>
              <w:jc w:val="center"/>
              <w:rPr>
                <w:rFonts w:ascii="ＭＳ 明朝" w:eastAsia="ＭＳ 明朝" w:hAnsi="ＭＳ 明朝" w:cs="SUGothicV"/>
                <w:kern w:val="0"/>
                <w:sz w:val="22"/>
              </w:rPr>
            </w:pPr>
            <w:r w:rsidRPr="009E4E5B">
              <w:rPr>
                <w:rFonts w:ascii="ＭＳ 明朝" w:eastAsia="ＭＳ 明朝" w:hAnsi="ＭＳ 明朝" w:cs="SUGothicV" w:hint="eastAsia"/>
                <w:kern w:val="0"/>
                <w:sz w:val="22"/>
              </w:rPr>
              <w:t>2</w:t>
            </w:r>
            <w:r w:rsidRPr="009E4E5B">
              <w:rPr>
                <w:rFonts w:ascii="ＭＳ 明朝" w:eastAsia="ＭＳ 明朝" w:hAnsi="ＭＳ 明朝" w:cs="SUGothicV"/>
                <w:kern w:val="0"/>
                <w:sz w:val="22"/>
              </w:rPr>
              <w:t>0</w:t>
            </w:r>
            <w:r w:rsidRPr="009E4E5B">
              <w:rPr>
                <w:rFonts w:ascii="ＭＳ 明朝" w:eastAsia="ＭＳ 明朝" w:hAnsi="ＭＳ 明朝" w:cs="SUGothicV" w:hint="eastAsia"/>
                <w:kern w:val="0"/>
                <w:sz w:val="22"/>
              </w:rPr>
              <w:t>2</w:t>
            </w:r>
            <w:r>
              <w:rPr>
                <w:rFonts w:ascii="ＭＳ 明朝" w:eastAsia="ＭＳ 明朝" w:hAnsi="ＭＳ 明朝" w:cs="SUGothicV"/>
                <w:kern w:val="0"/>
                <w:sz w:val="22"/>
              </w:rPr>
              <w:t>3</w:t>
            </w:r>
            <w:r w:rsidRPr="009E4E5B">
              <w:rPr>
                <w:rFonts w:ascii="ＭＳ 明朝" w:eastAsia="ＭＳ 明朝" w:hAnsi="ＭＳ 明朝" w:cs="SUGothicV" w:hint="eastAsia"/>
                <w:kern w:val="0"/>
                <w:sz w:val="22"/>
              </w:rPr>
              <w:t>年度</w:t>
            </w:r>
            <w:r w:rsidR="00C14836" w:rsidRPr="009E4E5B">
              <w:rPr>
                <w:rFonts w:ascii="ＭＳ 明朝" w:eastAsia="ＭＳ 明朝" w:hAnsi="ＭＳ 明朝" w:cs="SUGothicV"/>
                <w:kern w:val="0"/>
                <w:sz w:val="22"/>
              </w:rPr>
              <w:t xml:space="preserve"> </w:t>
            </w:r>
          </w:p>
        </w:tc>
        <w:tc>
          <w:tcPr>
            <w:tcW w:w="1985" w:type="dxa"/>
            <w:tcBorders>
              <w:top w:val="single" w:sz="12" w:space="0" w:color="auto"/>
              <w:bottom w:val="double" w:sz="4" w:space="0" w:color="auto"/>
              <w:right w:val="single" w:sz="12" w:space="0" w:color="auto"/>
            </w:tcBorders>
          </w:tcPr>
          <w:p w14:paraId="41D6C8FF" w14:textId="52A00FEB" w:rsidR="00C069DD" w:rsidRPr="009E4E5B" w:rsidRDefault="005236EA" w:rsidP="00C069DD">
            <w:pPr>
              <w:autoSpaceDE w:val="0"/>
              <w:autoSpaceDN w:val="0"/>
              <w:adjustRightInd w:val="0"/>
              <w:jc w:val="center"/>
              <w:rPr>
                <w:rFonts w:ascii="ＭＳ 明朝" w:eastAsia="ＭＳ 明朝" w:hAnsi="ＭＳ 明朝" w:cs="SUGothicV"/>
                <w:kern w:val="0"/>
                <w:sz w:val="22"/>
              </w:rPr>
            </w:pPr>
            <w:r w:rsidRPr="00805030">
              <w:rPr>
                <w:rFonts w:ascii="ＭＳ 明朝" w:eastAsia="ＭＳ 明朝" w:hAnsi="ＭＳ 明朝" w:hint="eastAsia"/>
                <w:sz w:val="22"/>
              </w:rPr>
              <w:t>差　異</w:t>
            </w:r>
          </w:p>
        </w:tc>
      </w:tr>
      <w:tr w:rsidR="0012466B" w:rsidRPr="009E4E5B" w14:paraId="68B081AD" w14:textId="77777777" w:rsidTr="008F0681">
        <w:tc>
          <w:tcPr>
            <w:tcW w:w="2552" w:type="dxa"/>
            <w:tcBorders>
              <w:top w:val="double" w:sz="4" w:space="0" w:color="auto"/>
              <w:left w:val="single" w:sz="12" w:space="0" w:color="auto"/>
              <w:right w:val="double" w:sz="4" w:space="0" w:color="auto"/>
            </w:tcBorders>
            <w:shd w:val="clear" w:color="auto" w:fill="auto"/>
          </w:tcPr>
          <w:p w14:paraId="0A76E798" w14:textId="77777777" w:rsidR="0012466B" w:rsidRPr="009E4E5B" w:rsidRDefault="0012466B" w:rsidP="0012466B">
            <w:pPr>
              <w:autoSpaceDE w:val="0"/>
              <w:autoSpaceDN w:val="0"/>
              <w:adjustRightInd w:val="0"/>
              <w:jc w:val="center"/>
              <w:rPr>
                <w:rFonts w:ascii="ＭＳ 明朝" w:eastAsia="ＭＳ 明朝" w:hAnsi="ＭＳ 明朝" w:cs="SUGothicV"/>
                <w:color w:val="000000"/>
                <w:kern w:val="0"/>
                <w:sz w:val="22"/>
              </w:rPr>
            </w:pPr>
            <w:r w:rsidRPr="009E4E5B">
              <w:rPr>
                <w:rFonts w:ascii="ＭＳ 明朝" w:eastAsia="ＭＳ 明朝" w:hAnsi="ＭＳ 明朝" w:cs="SUGothicV" w:hint="eastAsia"/>
                <w:color w:val="000000"/>
                <w:kern w:val="0"/>
                <w:sz w:val="22"/>
              </w:rPr>
              <w:t>初段</w:t>
            </w:r>
          </w:p>
        </w:tc>
        <w:tc>
          <w:tcPr>
            <w:tcW w:w="1842" w:type="dxa"/>
            <w:tcBorders>
              <w:top w:val="double" w:sz="4" w:space="0" w:color="auto"/>
              <w:left w:val="double" w:sz="4" w:space="0" w:color="auto"/>
            </w:tcBorders>
            <w:shd w:val="clear" w:color="auto" w:fill="FFFFFF"/>
          </w:tcPr>
          <w:p w14:paraId="0E9F62ED" w14:textId="61B51E6B" w:rsidR="0012466B" w:rsidRPr="00333EB6" w:rsidRDefault="0012466B" w:rsidP="0012466B">
            <w:pPr>
              <w:autoSpaceDE w:val="0"/>
              <w:autoSpaceDN w:val="0"/>
              <w:adjustRightInd w:val="0"/>
              <w:jc w:val="center"/>
              <w:rPr>
                <w:rFonts w:ascii="ＭＳ 明朝" w:eastAsia="ＭＳ 明朝" w:hAnsi="ＭＳ 明朝" w:cs="SUGothicV"/>
                <w:kern w:val="0"/>
                <w:sz w:val="22"/>
              </w:rPr>
            </w:pPr>
            <w:r>
              <w:rPr>
                <w:rFonts w:ascii="ＭＳ 明朝" w:eastAsia="ＭＳ 明朝" w:hAnsi="ＭＳ 明朝" w:cs="SUGothicV" w:hint="eastAsia"/>
                <w:kern w:val="0"/>
                <w:sz w:val="22"/>
              </w:rPr>
              <w:t>２，０１６</w:t>
            </w:r>
          </w:p>
        </w:tc>
        <w:tc>
          <w:tcPr>
            <w:tcW w:w="1985" w:type="dxa"/>
            <w:tcBorders>
              <w:top w:val="double" w:sz="4" w:space="0" w:color="auto"/>
            </w:tcBorders>
          </w:tcPr>
          <w:p w14:paraId="6C37E1A4" w14:textId="29443573" w:rsidR="0012466B" w:rsidRDefault="0012466B" w:rsidP="0012466B">
            <w:pPr>
              <w:autoSpaceDE w:val="0"/>
              <w:autoSpaceDN w:val="0"/>
              <w:adjustRightInd w:val="0"/>
              <w:jc w:val="center"/>
              <w:rPr>
                <w:rFonts w:ascii="ＭＳ 明朝" w:eastAsia="ＭＳ 明朝" w:hAnsi="ＭＳ 明朝" w:cs="SUGothicV"/>
                <w:kern w:val="0"/>
                <w:sz w:val="22"/>
              </w:rPr>
            </w:pPr>
            <w:r>
              <w:rPr>
                <w:rFonts w:ascii="ＭＳ 明朝" w:eastAsia="ＭＳ 明朝" w:hAnsi="ＭＳ 明朝" w:cs="SUGothicV" w:hint="eastAsia"/>
                <w:kern w:val="0"/>
                <w:sz w:val="22"/>
              </w:rPr>
              <w:t>２</w:t>
            </w:r>
            <w:r w:rsidRPr="0083744F">
              <w:rPr>
                <w:rFonts w:ascii="ＭＳ 明朝" w:eastAsia="ＭＳ 明朝" w:hAnsi="ＭＳ 明朝" w:cs="SUGothicV" w:hint="eastAsia"/>
                <w:kern w:val="0"/>
                <w:sz w:val="22"/>
              </w:rPr>
              <w:t>,１</w:t>
            </w:r>
            <w:r>
              <w:rPr>
                <w:rFonts w:ascii="ＭＳ 明朝" w:eastAsia="ＭＳ 明朝" w:hAnsi="ＭＳ 明朝" w:cs="SUGothicV" w:hint="eastAsia"/>
                <w:kern w:val="0"/>
                <w:sz w:val="22"/>
              </w:rPr>
              <w:t>４４</w:t>
            </w:r>
          </w:p>
        </w:tc>
        <w:tc>
          <w:tcPr>
            <w:tcW w:w="1985" w:type="dxa"/>
            <w:tcBorders>
              <w:top w:val="double" w:sz="4" w:space="0" w:color="auto"/>
              <w:right w:val="single" w:sz="12" w:space="0" w:color="auto"/>
            </w:tcBorders>
          </w:tcPr>
          <w:p w14:paraId="13A2D420" w14:textId="1E47DC23" w:rsidR="0012466B" w:rsidRPr="005236EA" w:rsidRDefault="0012466B" w:rsidP="0012466B">
            <w:pPr>
              <w:pStyle w:val="aa"/>
              <w:numPr>
                <w:ilvl w:val="0"/>
                <w:numId w:val="27"/>
              </w:numPr>
              <w:autoSpaceDE w:val="0"/>
              <w:autoSpaceDN w:val="0"/>
              <w:adjustRightInd w:val="0"/>
              <w:ind w:leftChars="0"/>
              <w:rPr>
                <w:rFonts w:ascii="ＭＳ 明朝" w:eastAsia="ＭＳ 明朝" w:hAnsi="ＭＳ 明朝" w:cs="SUGothicV"/>
                <w:kern w:val="0"/>
                <w:sz w:val="22"/>
              </w:rPr>
            </w:pPr>
            <w:r>
              <w:rPr>
                <w:rFonts w:ascii="ＭＳ 明朝" w:eastAsia="ＭＳ 明朝" w:hAnsi="ＭＳ 明朝" w:cs="SUGothicV" w:hint="eastAsia"/>
                <w:kern w:val="0"/>
                <w:sz w:val="22"/>
              </w:rPr>
              <w:t>１２８</w:t>
            </w:r>
          </w:p>
        </w:tc>
      </w:tr>
      <w:tr w:rsidR="0012466B" w:rsidRPr="009E4E5B" w14:paraId="7F7ED0FC" w14:textId="77777777" w:rsidTr="008F0681">
        <w:tc>
          <w:tcPr>
            <w:tcW w:w="2552" w:type="dxa"/>
            <w:tcBorders>
              <w:left w:val="single" w:sz="12" w:space="0" w:color="auto"/>
              <w:right w:val="double" w:sz="4" w:space="0" w:color="auto"/>
            </w:tcBorders>
            <w:shd w:val="clear" w:color="auto" w:fill="auto"/>
          </w:tcPr>
          <w:p w14:paraId="566BB093" w14:textId="77777777" w:rsidR="0012466B" w:rsidRPr="009E4E5B" w:rsidRDefault="0012466B" w:rsidP="0012466B">
            <w:pPr>
              <w:autoSpaceDE w:val="0"/>
              <w:autoSpaceDN w:val="0"/>
              <w:adjustRightInd w:val="0"/>
              <w:jc w:val="center"/>
              <w:rPr>
                <w:rFonts w:ascii="ＭＳ 明朝" w:eastAsia="ＭＳ 明朝" w:hAnsi="ＭＳ 明朝" w:cs="SUGothicV"/>
                <w:color w:val="000000"/>
                <w:kern w:val="0"/>
                <w:sz w:val="22"/>
              </w:rPr>
            </w:pPr>
            <w:r w:rsidRPr="009E4E5B">
              <w:rPr>
                <w:rFonts w:ascii="ＭＳ 明朝" w:eastAsia="ＭＳ 明朝" w:hAnsi="ＭＳ 明朝" w:cs="SUGothicV" w:hint="eastAsia"/>
                <w:color w:val="000000"/>
                <w:kern w:val="0"/>
                <w:sz w:val="22"/>
              </w:rPr>
              <w:t>二段</w:t>
            </w:r>
          </w:p>
        </w:tc>
        <w:tc>
          <w:tcPr>
            <w:tcW w:w="1842" w:type="dxa"/>
            <w:tcBorders>
              <w:left w:val="double" w:sz="4" w:space="0" w:color="auto"/>
            </w:tcBorders>
            <w:shd w:val="clear" w:color="auto" w:fill="FFFFFF"/>
          </w:tcPr>
          <w:p w14:paraId="7C61D25D" w14:textId="7C5CC7BC" w:rsidR="0012466B" w:rsidRPr="00333EB6" w:rsidRDefault="0012466B" w:rsidP="0012466B">
            <w:pPr>
              <w:autoSpaceDE w:val="0"/>
              <w:autoSpaceDN w:val="0"/>
              <w:adjustRightInd w:val="0"/>
              <w:ind w:firstLineChars="100" w:firstLine="220"/>
              <w:jc w:val="left"/>
              <w:rPr>
                <w:rFonts w:ascii="ＭＳ 明朝" w:eastAsia="ＭＳ 明朝" w:hAnsi="ＭＳ 明朝" w:cs="SUGothicV"/>
                <w:kern w:val="0"/>
                <w:sz w:val="22"/>
              </w:rPr>
            </w:pPr>
            <w:r>
              <w:rPr>
                <w:rFonts w:ascii="ＭＳ 明朝" w:eastAsia="ＭＳ 明朝" w:hAnsi="ＭＳ 明朝" w:cs="SUGothicV" w:hint="eastAsia"/>
                <w:kern w:val="0"/>
                <w:sz w:val="22"/>
              </w:rPr>
              <w:t>１，２２８</w:t>
            </w:r>
          </w:p>
        </w:tc>
        <w:tc>
          <w:tcPr>
            <w:tcW w:w="1985" w:type="dxa"/>
          </w:tcPr>
          <w:p w14:paraId="2027ADD5" w14:textId="344711F7" w:rsidR="0012466B" w:rsidRDefault="0012466B" w:rsidP="0012466B">
            <w:pPr>
              <w:autoSpaceDE w:val="0"/>
              <w:autoSpaceDN w:val="0"/>
              <w:adjustRightInd w:val="0"/>
              <w:jc w:val="center"/>
              <w:rPr>
                <w:rFonts w:ascii="ＭＳ 明朝" w:eastAsia="ＭＳ 明朝" w:hAnsi="ＭＳ 明朝" w:cs="SUGothicV"/>
                <w:kern w:val="0"/>
                <w:sz w:val="22"/>
              </w:rPr>
            </w:pPr>
            <w:r>
              <w:rPr>
                <w:rFonts w:ascii="ＭＳ 明朝" w:eastAsia="ＭＳ 明朝" w:hAnsi="ＭＳ 明朝" w:cs="SUGothicV" w:hint="eastAsia"/>
                <w:kern w:val="0"/>
                <w:sz w:val="22"/>
              </w:rPr>
              <w:t>１,０８６</w:t>
            </w:r>
          </w:p>
        </w:tc>
        <w:tc>
          <w:tcPr>
            <w:tcW w:w="1985" w:type="dxa"/>
            <w:tcBorders>
              <w:right w:val="single" w:sz="12" w:space="0" w:color="auto"/>
            </w:tcBorders>
          </w:tcPr>
          <w:p w14:paraId="4FD02741" w14:textId="45D4FD49" w:rsidR="0012466B" w:rsidRPr="009E4E5B" w:rsidRDefault="0012466B" w:rsidP="0012466B">
            <w:pPr>
              <w:autoSpaceDE w:val="0"/>
              <w:autoSpaceDN w:val="0"/>
              <w:adjustRightInd w:val="0"/>
              <w:jc w:val="center"/>
              <w:rPr>
                <w:rFonts w:ascii="ＭＳ 明朝" w:eastAsia="ＭＳ 明朝" w:hAnsi="ＭＳ 明朝" w:cs="SUGothicV"/>
                <w:kern w:val="0"/>
                <w:sz w:val="22"/>
              </w:rPr>
            </w:pPr>
            <w:r>
              <w:rPr>
                <w:rFonts w:ascii="ＭＳ 明朝" w:eastAsia="ＭＳ 明朝" w:hAnsi="ＭＳ 明朝" w:cs="SUGothicV" w:hint="eastAsia"/>
                <w:kern w:val="0"/>
                <w:sz w:val="22"/>
              </w:rPr>
              <w:t xml:space="preserve">　　　１４２</w:t>
            </w:r>
          </w:p>
        </w:tc>
      </w:tr>
      <w:tr w:rsidR="0012466B" w:rsidRPr="009E4E5B" w14:paraId="2570F123" w14:textId="77777777" w:rsidTr="008F0681">
        <w:tc>
          <w:tcPr>
            <w:tcW w:w="2552" w:type="dxa"/>
            <w:tcBorders>
              <w:left w:val="single" w:sz="12" w:space="0" w:color="auto"/>
              <w:right w:val="double" w:sz="4" w:space="0" w:color="auto"/>
            </w:tcBorders>
            <w:shd w:val="clear" w:color="auto" w:fill="auto"/>
          </w:tcPr>
          <w:p w14:paraId="3F2454B9" w14:textId="77777777" w:rsidR="0012466B" w:rsidRPr="009E4E5B" w:rsidRDefault="0012466B" w:rsidP="0012466B">
            <w:pPr>
              <w:autoSpaceDE w:val="0"/>
              <w:autoSpaceDN w:val="0"/>
              <w:adjustRightInd w:val="0"/>
              <w:jc w:val="center"/>
              <w:rPr>
                <w:rFonts w:ascii="ＭＳ 明朝" w:eastAsia="ＭＳ 明朝" w:hAnsi="ＭＳ 明朝" w:cs="SUGothicV"/>
                <w:color w:val="000000"/>
                <w:kern w:val="0"/>
                <w:sz w:val="22"/>
              </w:rPr>
            </w:pPr>
            <w:r w:rsidRPr="009E4E5B">
              <w:rPr>
                <w:rFonts w:ascii="ＭＳ 明朝" w:eastAsia="ＭＳ 明朝" w:hAnsi="ＭＳ 明朝" w:cs="SUGothicV" w:hint="eastAsia"/>
                <w:color w:val="000000"/>
                <w:kern w:val="0"/>
                <w:sz w:val="22"/>
              </w:rPr>
              <w:t>三段</w:t>
            </w:r>
          </w:p>
        </w:tc>
        <w:tc>
          <w:tcPr>
            <w:tcW w:w="1842" w:type="dxa"/>
            <w:tcBorders>
              <w:left w:val="double" w:sz="4" w:space="0" w:color="auto"/>
            </w:tcBorders>
            <w:shd w:val="clear" w:color="auto" w:fill="FFFFFF"/>
          </w:tcPr>
          <w:p w14:paraId="6FD31CBD" w14:textId="0E676179" w:rsidR="0012466B" w:rsidRPr="00333EB6" w:rsidRDefault="0012466B" w:rsidP="0012466B">
            <w:pPr>
              <w:autoSpaceDE w:val="0"/>
              <w:autoSpaceDN w:val="0"/>
              <w:adjustRightInd w:val="0"/>
              <w:jc w:val="left"/>
              <w:rPr>
                <w:rFonts w:ascii="ＭＳ 明朝" w:eastAsia="ＭＳ 明朝" w:hAnsi="ＭＳ 明朝" w:cs="SUGothicV"/>
                <w:kern w:val="0"/>
                <w:sz w:val="22"/>
              </w:rPr>
            </w:pPr>
            <w:r>
              <w:rPr>
                <w:rFonts w:ascii="ＭＳ 明朝" w:eastAsia="ＭＳ 明朝" w:hAnsi="ＭＳ 明朝" w:cs="SUGothicV" w:hint="eastAsia"/>
                <w:kern w:val="0"/>
                <w:sz w:val="22"/>
              </w:rPr>
              <w:t xml:space="preserve">　　　５１４</w:t>
            </w:r>
          </w:p>
        </w:tc>
        <w:tc>
          <w:tcPr>
            <w:tcW w:w="1985" w:type="dxa"/>
          </w:tcPr>
          <w:p w14:paraId="3799F404" w14:textId="14F739C2" w:rsidR="0012466B" w:rsidRDefault="0012466B" w:rsidP="0012466B">
            <w:pPr>
              <w:autoSpaceDE w:val="0"/>
              <w:autoSpaceDN w:val="0"/>
              <w:adjustRightInd w:val="0"/>
              <w:ind w:firstLineChars="200" w:firstLine="440"/>
              <w:jc w:val="left"/>
              <w:rPr>
                <w:rFonts w:ascii="ＭＳ 明朝" w:eastAsia="ＭＳ 明朝" w:hAnsi="ＭＳ 明朝" w:cs="SUGothicV"/>
                <w:kern w:val="0"/>
                <w:sz w:val="22"/>
              </w:rPr>
            </w:pPr>
            <w:r w:rsidRPr="0083744F">
              <w:rPr>
                <w:rFonts w:ascii="ＭＳ 明朝" w:eastAsia="ＭＳ 明朝" w:hAnsi="ＭＳ 明朝" w:cs="SUGothicV" w:hint="eastAsia"/>
                <w:kern w:val="0"/>
                <w:sz w:val="22"/>
              </w:rPr>
              <w:t xml:space="preserve">　</w:t>
            </w:r>
            <w:r>
              <w:rPr>
                <w:rFonts w:ascii="ＭＳ 明朝" w:eastAsia="ＭＳ 明朝" w:hAnsi="ＭＳ 明朝" w:cs="SUGothicV" w:hint="eastAsia"/>
                <w:kern w:val="0"/>
                <w:sz w:val="22"/>
              </w:rPr>
              <w:t>５００</w:t>
            </w:r>
          </w:p>
        </w:tc>
        <w:tc>
          <w:tcPr>
            <w:tcW w:w="1985" w:type="dxa"/>
            <w:tcBorders>
              <w:right w:val="single" w:sz="12" w:space="0" w:color="auto"/>
            </w:tcBorders>
          </w:tcPr>
          <w:p w14:paraId="11026F35" w14:textId="1705B9CE" w:rsidR="0012466B" w:rsidRPr="009E4E5B" w:rsidRDefault="0012466B" w:rsidP="0012466B">
            <w:pPr>
              <w:autoSpaceDE w:val="0"/>
              <w:autoSpaceDN w:val="0"/>
              <w:adjustRightInd w:val="0"/>
              <w:ind w:firstLineChars="300" w:firstLine="660"/>
              <w:jc w:val="left"/>
              <w:rPr>
                <w:rFonts w:ascii="ＭＳ 明朝" w:eastAsia="ＭＳ 明朝" w:hAnsi="ＭＳ 明朝" w:cs="SUGothicV"/>
                <w:kern w:val="0"/>
                <w:sz w:val="22"/>
              </w:rPr>
            </w:pPr>
            <w:r>
              <w:rPr>
                <w:rFonts w:ascii="ＭＳ 明朝" w:eastAsia="ＭＳ 明朝" w:hAnsi="ＭＳ 明朝" w:cs="SUGothicV" w:hint="eastAsia"/>
                <w:kern w:val="0"/>
                <w:sz w:val="22"/>
              </w:rPr>
              <w:t xml:space="preserve">　　１４</w:t>
            </w:r>
          </w:p>
        </w:tc>
      </w:tr>
      <w:tr w:rsidR="0012466B" w:rsidRPr="009E4E5B" w14:paraId="3AD3A2C4" w14:textId="77777777" w:rsidTr="008F0681">
        <w:tc>
          <w:tcPr>
            <w:tcW w:w="2552" w:type="dxa"/>
            <w:tcBorders>
              <w:left w:val="single" w:sz="12" w:space="0" w:color="auto"/>
              <w:right w:val="double" w:sz="4" w:space="0" w:color="auto"/>
            </w:tcBorders>
            <w:shd w:val="clear" w:color="auto" w:fill="auto"/>
          </w:tcPr>
          <w:p w14:paraId="78DF9DFC" w14:textId="77777777" w:rsidR="0012466B" w:rsidRPr="009E4E5B" w:rsidRDefault="0012466B" w:rsidP="0012466B">
            <w:pPr>
              <w:autoSpaceDE w:val="0"/>
              <w:autoSpaceDN w:val="0"/>
              <w:adjustRightInd w:val="0"/>
              <w:jc w:val="center"/>
              <w:rPr>
                <w:rFonts w:ascii="ＭＳ 明朝" w:eastAsia="ＭＳ 明朝" w:hAnsi="ＭＳ 明朝" w:cs="SUGothicV"/>
                <w:color w:val="000000"/>
                <w:kern w:val="0"/>
                <w:sz w:val="22"/>
              </w:rPr>
            </w:pPr>
            <w:r w:rsidRPr="009E4E5B">
              <w:rPr>
                <w:rFonts w:ascii="ＭＳ 明朝" w:eastAsia="ＭＳ 明朝" w:hAnsi="ＭＳ 明朝" w:cs="SUGothicV" w:hint="eastAsia"/>
                <w:color w:val="000000"/>
                <w:kern w:val="0"/>
                <w:sz w:val="22"/>
              </w:rPr>
              <w:t>四段</w:t>
            </w:r>
          </w:p>
        </w:tc>
        <w:tc>
          <w:tcPr>
            <w:tcW w:w="1842" w:type="dxa"/>
            <w:tcBorders>
              <w:left w:val="double" w:sz="4" w:space="0" w:color="auto"/>
            </w:tcBorders>
            <w:shd w:val="clear" w:color="auto" w:fill="FFFFFF"/>
          </w:tcPr>
          <w:p w14:paraId="35BCB752" w14:textId="2F132145" w:rsidR="0012466B" w:rsidRPr="00333EB6" w:rsidRDefault="0012466B" w:rsidP="0012466B">
            <w:pPr>
              <w:autoSpaceDE w:val="0"/>
              <w:autoSpaceDN w:val="0"/>
              <w:adjustRightInd w:val="0"/>
              <w:ind w:firstLineChars="300" w:firstLine="660"/>
              <w:jc w:val="left"/>
              <w:rPr>
                <w:rFonts w:ascii="ＭＳ 明朝" w:eastAsia="ＭＳ 明朝" w:hAnsi="ＭＳ 明朝" w:cs="SUGothicV"/>
                <w:kern w:val="0"/>
                <w:sz w:val="22"/>
              </w:rPr>
            </w:pPr>
            <w:r>
              <w:rPr>
                <w:rFonts w:ascii="ＭＳ 明朝" w:eastAsia="ＭＳ 明朝" w:hAnsi="ＭＳ 明朝" w:cs="SUGothicV" w:hint="eastAsia"/>
                <w:kern w:val="0"/>
                <w:sz w:val="22"/>
              </w:rPr>
              <w:t>１３９</w:t>
            </w:r>
          </w:p>
        </w:tc>
        <w:tc>
          <w:tcPr>
            <w:tcW w:w="1985" w:type="dxa"/>
          </w:tcPr>
          <w:p w14:paraId="48346AE5" w14:textId="2FD2488C" w:rsidR="0012466B" w:rsidRDefault="0012466B" w:rsidP="0012466B">
            <w:pPr>
              <w:autoSpaceDE w:val="0"/>
              <w:autoSpaceDN w:val="0"/>
              <w:adjustRightInd w:val="0"/>
              <w:jc w:val="left"/>
              <w:rPr>
                <w:rFonts w:ascii="ＭＳ 明朝" w:eastAsia="ＭＳ 明朝" w:hAnsi="ＭＳ 明朝" w:cs="SUGothicV"/>
                <w:kern w:val="0"/>
                <w:sz w:val="22"/>
              </w:rPr>
            </w:pPr>
            <w:r w:rsidRPr="0083744F">
              <w:rPr>
                <w:rFonts w:ascii="ＭＳ 明朝" w:eastAsia="ＭＳ 明朝" w:hAnsi="ＭＳ 明朝" w:cs="SUGothicV" w:hint="eastAsia"/>
                <w:kern w:val="0"/>
                <w:sz w:val="22"/>
              </w:rPr>
              <w:t xml:space="preserve">　　　　６</w:t>
            </w:r>
            <w:r>
              <w:rPr>
                <w:rFonts w:ascii="ＭＳ 明朝" w:eastAsia="ＭＳ 明朝" w:hAnsi="ＭＳ 明朝" w:cs="SUGothicV" w:hint="eastAsia"/>
                <w:kern w:val="0"/>
                <w:sz w:val="22"/>
              </w:rPr>
              <w:t>６</w:t>
            </w:r>
          </w:p>
        </w:tc>
        <w:tc>
          <w:tcPr>
            <w:tcW w:w="1985" w:type="dxa"/>
            <w:tcBorders>
              <w:right w:val="single" w:sz="12" w:space="0" w:color="auto"/>
            </w:tcBorders>
          </w:tcPr>
          <w:p w14:paraId="23D1987C" w14:textId="51B5D6F9" w:rsidR="0012466B" w:rsidRPr="009E4E5B" w:rsidRDefault="0012466B" w:rsidP="0012466B">
            <w:pPr>
              <w:autoSpaceDE w:val="0"/>
              <w:autoSpaceDN w:val="0"/>
              <w:adjustRightInd w:val="0"/>
              <w:jc w:val="left"/>
              <w:rPr>
                <w:rFonts w:ascii="ＭＳ 明朝" w:eastAsia="ＭＳ 明朝" w:hAnsi="ＭＳ 明朝" w:cs="SUGothicV"/>
                <w:kern w:val="0"/>
                <w:sz w:val="22"/>
              </w:rPr>
            </w:pPr>
            <w:r>
              <w:rPr>
                <w:rFonts w:ascii="ＭＳ 明朝" w:eastAsia="ＭＳ 明朝" w:hAnsi="ＭＳ 明朝" w:cs="SUGothicV" w:hint="eastAsia"/>
                <w:kern w:val="0"/>
                <w:sz w:val="22"/>
              </w:rPr>
              <w:t xml:space="preserve">　　　　　７３</w:t>
            </w:r>
          </w:p>
        </w:tc>
      </w:tr>
      <w:tr w:rsidR="0012466B" w:rsidRPr="009E4E5B" w14:paraId="78969DB9" w14:textId="77777777" w:rsidTr="008F0681">
        <w:tc>
          <w:tcPr>
            <w:tcW w:w="2552" w:type="dxa"/>
            <w:tcBorders>
              <w:left w:val="single" w:sz="12" w:space="0" w:color="auto"/>
              <w:right w:val="double" w:sz="4" w:space="0" w:color="auto"/>
            </w:tcBorders>
            <w:shd w:val="clear" w:color="auto" w:fill="auto"/>
          </w:tcPr>
          <w:p w14:paraId="64180B3F" w14:textId="77777777" w:rsidR="0012466B" w:rsidRPr="009E4E5B" w:rsidRDefault="0012466B" w:rsidP="0012466B">
            <w:pPr>
              <w:autoSpaceDE w:val="0"/>
              <w:autoSpaceDN w:val="0"/>
              <w:adjustRightInd w:val="0"/>
              <w:jc w:val="center"/>
              <w:rPr>
                <w:rFonts w:ascii="ＭＳ 明朝" w:eastAsia="ＭＳ 明朝" w:hAnsi="ＭＳ 明朝" w:cs="SUGothicV"/>
                <w:color w:val="000000"/>
                <w:kern w:val="0"/>
                <w:sz w:val="22"/>
              </w:rPr>
            </w:pPr>
            <w:r w:rsidRPr="009E4E5B">
              <w:rPr>
                <w:rFonts w:ascii="ＭＳ 明朝" w:eastAsia="ＭＳ 明朝" w:hAnsi="ＭＳ 明朝" w:cs="SUGothicV" w:hint="eastAsia"/>
                <w:color w:val="000000"/>
                <w:kern w:val="0"/>
                <w:sz w:val="22"/>
              </w:rPr>
              <w:t>五段</w:t>
            </w:r>
          </w:p>
        </w:tc>
        <w:tc>
          <w:tcPr>
            <w:tcW w:w="1842" w:type="dxa"/>
            <w:tcBorders>
              <w:left w:val="double" w:sz="4" w:space="0" w:color="auto"/>
            </w:tcBorders>
            <w:shd w:val="clear" w:color="auto" w:fill="FFFFFF"/>
          </w:tcPr>
          <w:p w14:paraId="09746C1F" w14:textId="0BF02465" w:rsidR="0012466B" w:rsidRPr="00333EB6" w:rsidRDefault="0012466B" w:rsidP="0012466B">
            <w:pPr>
              <w:autoSpaceDE w:val="0"/>
              <w:autoSpaceDN w:val="0"/>
              <w:adjustRightInd w:val="0"/>
              <w:jc w:val="left"/>
              <w:rPr>
                <w:rFonts w:ascii="ＭＳ 明朝" w:eastAsia="ＭＳ 明朝" w:hAnsi="ＭＳ 明朝" w:cs="SUGothicV"/>
                <w:kern w:val="0"/>
                <w:sz w:val="22"/>
              </w:rPr>
            </w:pPr>
            <w:r>
              <w:rPr>
                <w:rFonts w:ascii="ＭＳ 明朝" w:eastAsia="ＭＳ 明朝" w:hAnsi="ＭＳ 明朝" w:cs="SUGothicV" w:hint="eastAsia"/>
                <w:kern w:val="0"/>
                <w:sz w:val="22"/>
              </w:rPr>
              <w:t xml:space="preserve">　　　　３９</w:t>
            </w:r>
          </w:p>
        </w:tc>
        <w:tc>
          <w:tcPr>
            <w:tcW w:w="1985" w:type="dxa"/>
          </w:tcPr>
          <w:p w14:paraId="772C645B" w14:textId="7AA8A4AF" w:rsidR="0012466B" w:rsidRDefault="0012466B" w:rsidP="0012466B">
            <w:pPr>
              <w:autoSpaceDE w:val="0"/>
              <w:autoSpaceDN w:val="0"/>
              <w:adjustRightInd w:val="0"/>
              <w:jc w:val="left"/>
              <w:rPr>
                <w:rFonts w:ascii="ＭＳ 明朝" w:eastAsia="ＭＳ 明朝" w:hAnsi="ＭＳ 明朝" w:cs="SUGothicV"/>
                <w:kern w:val="0"/>
                <w:sz w:val="22"/>
              </w:rPr>
            </w:pPr>
            <w:r w:rsidRPr="0083744F">
              <w:rPr>
                <w:rFonts w:ascii="ＭＳ 明朝" w:eastAsia="ＭＳ 明朝" w:hAnsi="ＭＳ 明朝" w:cs="SUGothicV" w:hint="eastAsia"/>
                <w:kern w:val="0"/>
                <w:sz w:val="22"/>
              </w:rPr>
              <w:t xml:space="preserve">　　　</w:t>
            </w:r>
            <w:r>
              <w:rPr>
                <w:rFonts w:ascii="ＭＳ 明朝" w:eastAsia="ＭＳ 明朝" w:hAnsi="ＭＳ 明朝" w:cs="SUGothicV" w:hint="eastAsia"/>
                <w:kern w:val="0"/>
                <w:sz w:val="22"/>
              </w:rPr>
              <w:t>１３８</w:t>
            </w:r>
          </w:p>
        </w:tc>
        <w:tc>
          <w:tcPr>
            <w:tcW w:w="1985" w:type="dxa"/>
            <w:tcBorders>
              <w:right w:val="single" w:sz="12" w:space="0" w:color="auto"/>
            </w:tcBorders>
          </w:tcPr>
          <w:p w14:paraId="52649AE1" w14:textId="04718D2B" w:rsidR="0012466B" w:rsidRPr="005236EA" w:rsidRDefault="00E20E64" w:rsidP="0012466B">
            <w:pPr>
              <w:pStyle w:val="aa"/>
              <w:numPr>
                <w:ilvl w:val="0"/>
                <w:numId w:val="27"/>
              </w:numPr>
              <w:autoSpaceDE w:val="0"/>
              <w:autoSpaceDN w:val="0"/>
              <w:adjustRightInd w:val="0"/>
              <w:ind w:leftChars="0"/>
              <w:jc w:val="left"/>
              <w:rPr>
                <w:rFonts w:ascii="ＭＳ 明朝" w:eastAsia="ＭＳ 明朝" w:hAnsi="ＭＳ 明朝" w:cs="SUGothicV"/>
                <w:kern w:val="0"/>
                <w:sz w:val="22"/>
              </w:rPr>
            </w:pPr>
            <w:r>
              <w:rPr>
                <w:rFonts w:ascii="ＭＳ 明朝" w:eastAsia="ＭＳ 明朝" w:hAnsi="ＭＳ 明朝" w:cs="SUGothicV" w:hint="eastAsia"/>
                <w:kern w:val="0"/>
                <w:sz w:val="22"/>
              </w:rPr>
              <w:t xml:space="preserve"> </w:t>
            </w:r>
            <w:r w:rsidR="0012466B">
              <w:rPr>
                <w:rFonts w:ascii="ＭＳ 明朝" w:eastAsia="ＭＳ 明朝" w:hAnsi="ＭＳ 明朝" w:cs="SUGothicV" w:hint="eastAsia"/>
                <w:kern w:val="0"/>
                <w:sz w:val="22"/>
              </w:rPr>
              <w:t>９９</w:t>
            </w:r>
          </w:p>
        </w:tc>
      </w:tr>
      <w:tr w:rsidR="0012466B" w:rsidRPr="009E4E5B" w14:paraId="36324C32" w14:textId="77777777" w:rsidTr="008F0681">
        <w:tc>
          <w:tcPr>
            <w:tcW w:w="2552" w:type="dxa"/>
            <w:tcBorders>
              <w:left w:val="single" w:sz="12" w:space="0" w:color="auto"/>
              <w:right w:val="double" w:sz="4" w:space="0" w:color="auto"/>
            </w:tcBorders>
            <w:shd w:val="clear" w:color="auto" w:fill="auto"/>
          </w:tcPr>
          <w:p w14:paraId="452DC94E" w14:textId="77777777" w:rsidR="0012466B" w:rsidRPr="009E4E5B" w:rsidRDefault="0012466B" w:rsidP="0012466B">
            <w:pPr>
              <w:autoSpaceDE w:val="0"/>
              <w:autoSpaceDN w:val="0"/>
              <w:adjustRightInd w:val="0"/>
              <w:jc w:val="center"/>
              <w:rPr>
                <w:rFonts w:ascii="ＭＳ 明朝" w:eastAsia="ＭＳ 明朝" w:hAnsi="ＭＳ 明朝" w:cs="SUGothicV"/>
                <w:color w:val="000000"/>
                <w:kern w:val="0"/>
                <w:sz w:val="22"/>
              </w:rPr>
            </w:pPr>
            <w:r w:rsidRPr="009E4E5B">
              <w:rPr>
                <w:rFonts w:ascii="ＭＳ 明朝" w:eastAsia="ＭＳ 明朝" w:hAnsi="ＭＳ 明朝" w:cs="SUGothicV" w:hint="eastAsia"/>
                <w:color w:val="000000"/>
                <w:kern w:val="0"/>
                <w:sz w:val="22"/>
              </w:rPr>
              <w:t>六段</w:t>
            </w:r>
          </w:p>
        </w:tc>
        <w:tc>
          <w:tcPr>
            <w:tcW w:w="1842" w:type="dxa"/>
            <w:tcBorders>
              <w:left w:val="double" w:sz="4" w:space="0" w:color="auto"/>
            </w:tcBorders>
            <w:shd w:val="clear" w:color="auto" w:fill="FFFFFF"/>
          </w:tcPr>
          <w:p w14:paraId="08907BFF" w14:textId="16B0DF61" w:rsidR="0012466B" w:rsidRPr="00333EB6" w:rsidRDefault="0012466B" w:rsidP="0012466B">
            <w:pPr>
              <w:autoSpaceDE w:val="0"/>
              <w:autoSpaceDN w:val="0"/>
              <w:adjustRightInd w:val="0"/>
              <w:jc w:val="left"/>
              <w:rPr>
                <w:rFonts w:ascii="ＭＳ 明朝" w:eastAsia="ＭＳ 明朝" w:hAnsi="ＭＳ 明朝" w:cs="SUGothicV"/>
                <w:kern w:val="0"/>
                <w:sz w:val="22"/>
              </w:rPr>
            </w:pPr>
            <w:r>
              <w:rPr>
                <w:rFonts w:ascii="ＭＳ 明朝" w:eastAsia="ＭＳ 明朝" w:hAnsi="ＭＳ 明朝" w:cs="SUGothicV" w:hint="eastAsia"/>
                <w:kern w:val="0"/>
                <w:sz w:val="22"/>
              </w:rPr>
              <w:t xml:space="preserve">　　　　　９</w:t>
            </w:r>
          </w:p>
        </w:tc>
        <w:tc>
          <w:tcPr>
            <w:tcW w:w="1985" w:type="dxa"/>
          </w:tcPr>
          <w:p w14:paraId="5BE0F44B" w14:textId="775A11A8" w:rsidR="0012466B" w:rsidRDefault="0012466B" w:rsidP="0012466B">
            <w:pPr>
              <w:autoSpaceDE w:val="0"/>
              <w:autoSpaceDN w:val="0"/>
              <w:adjustRightInd w:val="0"/>
              <w:jc w:val="left"/>
              <w:rPr>
                <w:rFonts w:ascii="ＭＳ 明朝" w:eastAsia="ＭＳ 明朝" w:hAnsi="ＭＳ 明朝" w:cs="SUGothicV"/>
                <w:kern w:val="0"/>
                <w:sz w:val="22"/>
              </w:rPr>
            </w:pPr>
            <w:r w:rsidRPr="0083744F">
              <w:rPr>
                <w:rFonts w:ascii="ＭＳ 明朝" w:eastAsia="ＭＳ 明朝" w:hAnsi="ＭＳ 明朝" w:cs="SUGothicV" w:hint="eastAsia"/>
                <w:kern w:val="0"/>
                <w:sz w:val="22"/>
              </w:rPr>
              <w:t xml:space="preserve">　　　　</w:t>
            </w:r>
            <w:r>
              <w:rPr>
                <w:rFonts w:ascii="ＭＳ 明朝" w:eastAsia="ＭＳ 明朝" w:hAnsi="ＭＳ 明朝" w:cs="SUGothicV" w:hint="eastAsia"/>
                <w:kern w:val="0"/>
                <w:sz w:val="22"/>
              </w:rPr>
              <w:t>１５</w:t>
            </w:r>
          </w:p>
        </w:tc>
        <w:tc>
          <w:tcPr>
            <w:tcW w:w="1985" w:type="dxa"/>
            <w:tcBorders>
              <w:right w:val="single" w:sz="12" w:space="0" w:color="auto"/>
            </w:tcBorders>
          </w:tcPr>
          <w:p w14:paraId="29F1A421" w14:textId="664A3C00" w:rsidR="0012466B" w:rsidRPr="00E20E64" w:rsidRDefault="00E20E64" w:rsidP="00E20E64">
            <w:pPr>
              <w:pStyle w:val="aa"/>
              <w:numPr>
                <w:ilvl w:val="0"/>
                <w:numId w:val="27"/>
              </w:numPr>
              <w:autoSpaceDE w:val="0"/>
              <w:autoSpaceDN w:val="0"/>
              <w:adjustRightInd w:val="0"/>
              <w:ind w:leftChars="0"/>
              <w:jc w:val="left"/>
              <w:rPr>
                <w:rFonts w:ascii="ＭＳ 明朝" w:eastAsia="ＭＳ 明朝" w:hAnsi="ＭＳ 明朝" w:cs="SUGothicV"/>
                <w:kern w:val="0"/>
                <w:sz w:val="22"/>
              </w:rPr>
            </w:pPr>
            <w:r>
              <w:rPr>
                <w:rFonts w:ascii="ＭＳ 明朝" w:eastAsia="ＭＳ 明朝" w:hAnsi="ＭＳ 明朝" w:cs="SUGothicV" w:hint="eastAsia"/>
                <w:kern w:val="0"/>
                <w:sz w:val="22"/>
              </w:rPr>
              <w:t xml:space="preserve">   </w:t>
            </w:r>
            <w:r w:rsidR="0012466B" w:rsidRPr="00E20E64">
              <w:rPr>
                <w:rFonts w:ascii="ＭＳ 明朝" w:eastAsia="ＭＳ 明朝" w:hAnsi="ＭＳ 明朝" w:cs="SUGothicV" w:hint="eastAsia"/>
                <w:kern w:val="0"/>
                <w:sz w:val="22"/>
              </w:rPr>
              <w:t>６</w:t>
            </w:r>
          </w:p>
        </w:tc>
      </w:tr>
      <w:tr w:rsidR="0012466B" w:rsidRPr="009E4E5B" w14:paraId="1FE66C1A" w14:textId="77777777" w:rsidTr="008F0681">
        <w:tc>
          <w:tcPr>
            <w:tcW w:w="2552" w:type="dxa"/>
            <w:tcBorders>
              <w:left w:val="single" w:sz="12" w:space="0" w:color="auto"/>
              <w:right w:val="double" w:sz="4" w:space="0" w:color="auto"/>
            </w:tcBorders>
            <w:shd w:val="clear" w:color="auto" w:fill="auto"/>
          </w:tcPr>
          <w:p w14:paraId="42A1FB92" w14:textId="77777777" w:rsidR="0012466B" w:rsidRPr="009E4E5B" w:rsidRDefault="0012466B" w:rsidP="0012466B">
            <w:pPr>
              <w:autoSpaceDE w:val="0"/>
              <w:autoSpaceDN w:val="0"/>
              <w:adjustRightInd w:val="0"/>
              <w:jc w:val="center"/>
              <w:rPr>
                <w:rFonts w:ascii="ＭＳ 明朝" w:eastAsia="ＭＳ 明朝" w:hAnsi="ＭＳ 明朝" w:cs="SUGothicV"/>
                <w:color w:val="000000"/>
                <w:kern w:val="0"/>
                <w:sz w:val="22"/>
              </w:rPr>
            </w:pPr>
            <w:r w:rsidRPr="009E4E5B">
              <w:rPr>
                <w:rFonts w:ascii="ＭＳ 明朝" w:eastAsia="ＭＳ 明朝" w:hAnsi="ＭＳ 明朝" w:cs="SUGothicV" w:hint="eastAsia"/>
                <w:color w:val="000000"/>
                <w:kern w:val="0"/>
                <w:sz w:val="22"/>
              </w:rPr>
              <w:t>七段</w:t>
            </w:r>
          </w:p>
        </w:tc>
        <w:tc>
          <w:tcPr>
            <w:tcW w:w="1842" w:type="dxa"/>
            <w:tcBorders>
              <w:left w:val="double" w:sz="4" w:space="0" w:color="auto"/>
            </w:tcBorders>
            <w:shd w:val="clear" w:color="auto" w:fill="FFFFFF"/>
          </w:tcPr>
          <w:p w14:paraId="5B3CEEF9" w14:textId="1A7657EB" w:rsidR="0012466B" w:rsidRPr="00333EB6" w:rsidRDefault="0012466B" w:rsidP="0012466B">
            <w:pPr>
              <w:autoSpaceDE w:val="0"/>
              <w:autoSpaceDN w:val="0"/>
              <w:adjustRightInd w:val="0"/>
              <w:jc w:val="left"/>
              <w:rPr>
                <w:rFonts w:ascii="ＭＳ 明朝" w:eastAsia="ＭＳ 明朝" w:hAnsi="ＭＳ 明朝" w:cs="SUGothicV"/>
                <w:kern w:val="0"/>
                <w:sz w:val="22"/>
              </w:rPr>
            </w:pPr>
            <w:r>
              <w:rPr>
                <w:rFonts w:ascii="ＭＳ 明朝" w:eastAsia="ＭＳ 明朝" w:hAnsi="ＭＳ 明朝" w:cs="SUGothicV" w:hint="eastAsia"/>
                <w:kern w:val="0"/>
                <w:sz w:val="22"/>
              </w:rPr>
              <w:t xml:space="preserve">　　　　　７</w:t>
            </w:r>
          </w:p>
        </w:tc>
        <w:tc>
          <w:tcPr>
            <w:tcW w:w="1985" w:type="dxa"/>
          </w:tcPr>
          <w:p w14:paraId="4E36DC09" w14:textId="0445B460" w:rsidR="0012466B" w:rsidRDefault="0012466B" w:rsidP="0012466B">
            <w:pPr>
              <w:autoSpaceDE w:val="0"/>
              <w:autoSpaceDN w:val="0"/>
              <w:adjustRightInd w:val="0"/>
              <w:jc w:val="left"/>
              <w:rPr>
                <w:rFonts w:ascii="ＭＳ 明朝" w:eastAsia="ＭＳ 明朝" w:hAnsi="ＭＳ 明朝" w:cs="SUGothicV"/>
                <w:kern w:val="0"/>
                <w:sz w:val="22"/>
              </w:rPr>
            </w:pPr>
            <w:r w:rsidRPr="0083744F">
              <w:rPr>
                <w:rFonts w:ascii="ＭＳ 明朝" w:eastAsia="ＭＳ 明朝" w:hAnsi="ＭＳ 明朝" w:cs="SUGothicV" w:hint="eastAsia"/>
                <w:kern w:val="0"/>
                <w:sz w:val="22"/>
              </w:rPr>
              <w:t xml:space="preserve">　　　　　２</w:t>
            </w:r>
          </w:p>
        </w:tc>
        <w:tc>
          <w:tcPr>
            <w:tcW w:w="1985" w:type="dxa"/>
            <w:tcBorders>
              <w:right w:val="single" w:sz="12" w:space="0" w:color="auto"/>
            </w:tcBorders>
          </w:tcPr>
          <w:p w14:paraId="4BA8A59E" w14:textId="48ECB5F3" w:rsidR="0012466B" w:rsidRPr="009E4E5B" w:rsidRDefault="0012466B" w:rsidP="0012466B">
            <w:pPr>
              <w:autoSpaceDE w:val="0"/>
              <w:autoSpaceDN w:val="0"/>
              <w:adjustRightInd w:val="0"/>
              <w:jc w:val="left"/>
              <w:rPr>
                <w:rFonts w:ascii="ＭＳ 明朝" w:eastAsia="ＭＳ 明朝" w:hAnsi="ＭＳ 明朝" w:cs="SUGothicV"/>
                <w:kern w:val="0"/>
                <w:sz w:val="22"/>
              </w:rPr>
            </w:pPr>
            <w:r>
              <w:rPr>
                <w:rFonts w:ascii="ＭＳ 明朝" w:eastAsia="ＭＳ 明朝" w:hAnsi="ＭＳ 明朝" w:cs="SUGothicV" w:hint="eastAsia"/>
                <w:kern w:val="0"/>
                <w:sz w:val="22"/>
              </w:rPr>
              <w:t xml:space="preserve">　　　　　　５</w:t>
            </w:r>
          </w:p>
        </w:tc>
      </w:tr>
      <w:tr w:rsidR="0012466B" w:rsidRPr="009E4E5B" w14:paraId="1234B9B9" w14:textId="77777777" w:rsidTr="008F0681">
        <w:tc>
          <w:tcPr>
            <w:tcW w:w="2552" w:type="dxa"/>
            <w:tcBorders>
              <w:left w:val="single" w:sz="12" w:space="0" w:color="auto"/>
              <w:right w:val="double" w:sz="4" w:space="0" w:color="auto"/>
            </w:tcBorders>
            <w:shd w:val="clear" w:color="auto" w:fill="auto"/>
          </w:tcPr>
          <w:p w14:paraId="65CDE2C8" w14:textId="77777777" w:rsidR="0012466B" w:rsidRPr="009E4E5B" w:rsidRDefault="0012466B" w:rsidP="0012466B">
            <w:pPr>
              <w:autoSpaceDE w:val="0"/>
              <w:autoSpaceDN w:val="0"/>
              <w:adjustRightInd w:val="0"/>
              <w:jc w:val="center"/>
              <w:rPr>
                <w:rFonts w:ascii="ＭＳ 明朝" w:eastAsia="ＭＳ 明朝" w:hAnsi="ＭＳ 明朝" w:cs="SUGothicV"/>
                <w:color w:val="000000"/>
                <w:kern w:val="0"/>
                <w:sz w:val="22"/>
              </w:rPr>
            </w:pPr>
            <w:r w:rsidRPr="009E4E5B">
              <w:rPr>
                <w:rFonts w:ascii="ＭＳ 明朝" w:eastAsia="ＭＳ 明朝" w:hAnsi="ＭＳ 明朝" w:cs="SUGothicV" w:hint="eastAsia"/>
                <w:color w:val="000000"/>
                <w:kern w:val="0"/>
                <w:sz w:val="22"/>
              </w:rPr>
              <w:t>八段</w:t>
            </w:r>
          </w:p>
        </w:tc>
        <w:tc>
          <w:tcPr>
            <w:tcW w:w="1842" w:type="dxa"/>
            <w:tcBorders>
              <w:left w:val="double" w:sz="4" w:space="0" w:color="auto"/>
            </w:tcBorders>
            <w:shd w:val="clear" w:color="auto" w:fill="FFFFFF"/>
          </w:tcPr>
          <w:p w14:paraId="2681FB7C" w14:textId="49179761" w:rsidR="0012466B" w:rsidRPr="00333EB6" w:rsidRDefault="0012466B" w:rsidP="0012466B">
            <w:pPr>
              <w:autoSpaceDE w:val="0"/>
              <w:autoSpaceDN w:val="0"/>
              <w:adjustRightInd w:val="0"/>
              <w:jc w:val="left"/>
              <w:rPr>
                <w:rFonts w:ascii="ＭＳ 明朝" w:eastAsia="ＭＳ 明朝" w:hAnsi="ＭＳ 明朝" w:cs="SUGothicV"/>
                <w:kern w:val="0"/>
                <w:sz w:val="22"/>
              </w:rPr>
            </w:pPr>
            <w:r>
              <w:rPr>
                <w:rFonts w:ascii="ＭＳ 明朝" w:eastAsia="ＭＳ 明朝" w:hAnsi="ＭＳ 明朝" w:cs="SUGothicV" w:hint="eastAsia"/>
                <w:kern w:val="0"/>
                <w:sz w:val="22"/>
              </w:rPr>
              <w:t xml:space="preserve">　　　　　３</w:t>
            </w:r>
          </w:p>
        </w:tc>
        <w:tc>
          <w:tcPr>
            <w:tcW w:w="1985" w:type="dxa"/>
          </w:tcPr>
          <w:p w14:paraId="1BB9DF46" w14:textId="15694528" w:rsidR="0012466B" w:rsidRDefault="0012466B" w:rsidP="0012466B">
            <w:pPr>
              <w:autoSpaceDE w:val="0"/>
              <w:autoSpaceDN w:val="0"/>
              <w:adjustRightInd w:val="0"/>
              <w:jc w:val="left"/>
              <w:rPr>
                <w:rFonts w:ascii="ＭＳ 明朝" w:eastAsia="ＭＳ 明朝" w:hAnsi="ＭＳ 明朝" w:cs="SUGothicV"/>
                <w:kern w:val="0"/>
                <w:sz w:val="22"/>
              </w:rPr>
            </w:pPr>
            <w:r w:rsidRPr="0083744F">
              <w:rPr>
                <w:rFonts w:ascii="ＭＳ 明朝" w:eastAsia="ＭＳ 明朝" w:hAnsi="ＭＳ 明朝" w:cs="SUGothicV" w:hint="eastAsia"/>
                <w:kern w:val="0"/>
                <w:sz w:val="22"/>
              </w:rPr>
              <w:t xml:space="preserve">　　　　　１</w:t>
            </w:r>
          </w:p>
        </w:tc>
        <w:tc>
          <w:tcPr>
            <w:tcW w:w="1985" w:type="dxa"/>
            <w:tcBorders>
              <w:right w:val="single" w:sz="12" w:space="0" w:color="auto"/>
            </w:tcBorders>
          </w:tcPr>
          <w:p w14:paraId="63997BF1" w14:textId="3C0CFEF9" w:rsidR="0012466B" w:rsidRPr="009E4E5B" w:rsidRDefault="0012466B" w:rsidP="0012466B">
            <w:pPr>
              <w:autoSpaceDE w:val="0"/>
              <w:autoSpaceDN w:val="0"/>
              <w:adjustRightInd w:val="0"/>
              <w:jc w:val="left"/>
              <w:rPr>
                <w:rFonts w:ascii="ＭＳ 明朝" w:eastAsia="ＭＳ 明朝" w:hAnsi="ＭＳ 明朝" w:cs="SUGothicV"/>
                <w:kern w:val="0"/>
                <w:sz w:val="22"/>
              </w:rPr>
            </w:pPr>
            <w:r>
              <w:rPr>
                <w:rFonts w:ascii="ＭＳ 明朝" w:eastAsia="ＭＳ 明朝" w:hAnsi="ＭＳ 明朝" w:cs="SUGothicV" w:hint="eastAsia"/>
                <w:kern w:val="0"/>
                <w:sz w:val="22"/>
              </w:rPr>
              <w:t xml:space="preserve">　　　　　　２</w:t>
            </w:r>
          </w:p>
        </w:tc>
      </w:tr>
      <w:tr w:rsidR="0012466B" w:rsidRPr="009E4E5B" w14:paraId="38DB6F8A" w14:textId="77777777" w:rsidTr="008F0681">
        <w:tc>
          <w:tcPr>
            <w:tcW w:w="2552" w:type="dxa"/>
            <w:tcBorders>
              <w:left w:val="single" w:sz="12" w:space="0" w:color="auto"/>
              <w:right w:val="double" w:sz="4" w:space="0" w:color="auto"/>
            </w:tcBorders>
            <w:shd w:val="clear" w:color="auto" w:fill="auto"/>
          </w:tcPr>
          <w:p w14:paraId="0BC5BAA3" w14:textId="77777777" w:rsidR="0012466B" w:rsidRPr="009E4E5B" w:rsidRDefault="0012466B" w:rsidP="0012466B">
            <w:pPr>
              <w:autoSpaceDE w:val="0"/>
              <w:autoSpaceDN w:val="0"/>
              <w:adjustRightInd w:val="0"/>
              <w:jc w:val="center"/>
              <w:rPr>
                <w:rFonts w:ascii="ＭＳ 明朝" w:eastAsia="ＭＳ 明朝" w:hAnsi="ＭＳ 明朝" w:cs="SUGothicV"/>
                <w:color w:val="000000"/>
                <w:kern w:val="0"/>
                <w:sz w:val="22"/>
              </w:rPr>
            </w:pPr>
            <w:r w:rsidRPr="009E4E5B">
              <w:rPr>
                <w:rFonts w:ascii="ＭＳ 明朝" w:eastAsia="ＭＳ 明朝" w:hAnsi="ＭＳ 明朝" w:cs="SUGothicV" w:hint="eastAsia"/>
                <w:color w:val="000000"/>
                <w:kern w:val="0"/>
                <w:sz w:val="22"/>
              </w:rPr>
              <w:t>九段</w:t>
            </w:r>
          </w:p>
        </w:tc>
        <w:tc>
          <w:tcPr>
            <w:tcW w:w="1842" w:type="dxa"/>
            <w:tcBorders>
              <w:left w:val="double" w:sz="4" w:space="0" w:color="auto"/>
            </w:tcBorders>
            <w:shd w:val="clear" w:color="auto" w:fill="FFFFFF"/>
          </w:tcPr>
          <w:p w14:paraId="3B95BD2E" w14:textId="2917493E" w:rsidR="0012466B" w:rsidRPr="00333EB6" w:rsidRDefault="0012466B" w:rsidP="0012466B">
            <w:pPr>
              <w:autoSpaceDE w:val="0"/>
              <w:autoSpaceDN w:val="0"/>
              <w:adjustRightInd w:val="0"/>
              <w:jc w:val="left"/>
              <w:rPr>
                <w:rFonts w:ascii="ＭＳ 明朝" w:eastAsia="ＭＳ 明朝" w:hAnsi="ＭＳ 明朝" w:cs="SUGothicV"/>
                <w:kern w:val="0"/>
                <w:sz w:val="22"/>
              </w:rPr>
            </w:pPr>
            <w:r>
              <w:rPr>
                <w:rFonts w:ascii="ＭＳ 明朝" w:eastAsia="ＭＳ 明朝" w:hAnsi="ＭＳ 明朝" w:cs="SUGothicV" w:hint="eastAsia"/>
                <w:kern w:val="0"/>
                <w:sz w:val="22"/>
              </w:rPr>
              <w:t xml:space="preserve">　　　　　０</w:t>
            </w:r>
          </w:p>
        </w:tc>
        <w:tc>
          <w:tcPr>
            <w:tcW w:w="1985" w:type="dxa"/>
          </w:tcPr>
          <w:p w14:paraId="43FB9532" w14:textId="39A5635C" w:rsidR="0012466B" w:rsidRDefault="0012466B" w:rsidP="0012466B">
            <w:pPr>
              <w:autoSpaceDE w:val="0"/>
              <w:autoSpaceDN w:val="0"/>
              <w:adjustRightInd w:val="0"/>
              <w:jc w:val="left"/>
              <w:rPr>
                <w:rFonts w:ascii="ＭＳ 明朝" w:eastAsia="ＭＳ 明朝" w:hAnsi="ＭＳ 明朝" w:cs="SUGothicV"/>
                <w:kern w:val="0"/>
                <w:sz w:val="22"/>
              </w:rPr>
            </w:pPr>
            <w:r w:rsidRPr="0083744F">
              <w:rPr>
                <w:rFonts w:ascii="ＭＳ 明朝" w:eastAsia="ＭＳ 明朝" w:hAnsi="ＭＳ 明朝" w:cs="SUGothicV" w:hint="eastAsia"/>
                <w:kern w:val="0"/>
                <w:sz w:val="22"/>
              </w:rPr>
              <w:t xml:space="preserve">　　　　　０</w:t>
            </w:r>
          </w:p>
        </w:tc>
        <w:tc>
          <w:tcPr>
            <w:tcW w:w="1985" w:type="dxa"/>
            <w:tcBorders>
              <w:right w:val="single" w:sz="12" w:space="0" w:color="auto"/>
            </w:tcBorders>
          </w:tcPr>
          <w:p w14:paraId="7A876FDD" w14:textId="599E6C2C" w:rsidR="0012466B" w:rsidRPr="009E4E5B" w:rsidRDefault="0012466B" w:rsidP="0012466B">
            <w:pPr>
              <w:autoSpaceDE w:val="0"/>
              <w:autoSpaceDN w:val="0"/>
              <w:adjustRightInd w:val="0"/>
              <w:jc w:val="left"/>
              <w:rPr>
                <w:rFonts w:ascii="ＭＳ 明朝" w:eastAsia="ＭＳ 明朝" w:hAnsi="ＭＳ 明朝" w:cs="SUGothicV"/>
                <w:kern w:val="0"/>
                <w:sz w:val="22"/>
              </w:rPr>
            </w:pPr>
            <w:r>
              <w:rPr>
                <w:rFonts w:ascii="ＭＳ 明朝" w:eastAsia="ＭＳ 明朝" w:hAnsi="ＭＳ 明朝" w:cs="SUGothicV" w:hint="eastAsia"/>
                <w:kern w:val="0"/>
                <w:sz w:val="22"/>
              </w:rPr>
              <w:t xml:space="preserve">　　　　　　０</w:t>
            </w:r>
          </w:p>
        </w:tc>
      </w:tr>
      <w:tr w:rsidR="0012466B" w:rsidRPr="009E4E5B" w14:paraId="533BB15B" w14:textId="77777777" w:rsidTr="008F0681">
        <w:tc>
          <w:tcPr>
            <w:tcW w:w="2552" w:type="dxa"/>
            <w:tcBorders>
              <w:left w:val="single" w:sz="12" w:space="0" w:color="auto"/>
              <w:bottom w:val="double" w:sz="4" w:space="0" w:color="auto"/>
              <w:right w:val="double" w:sz="4" w:space="0" w:color="auto"/>
            </w:tcBorders>
            <w:shd w:val="clear" w:color="auto" w:fill="auto"/>
          </w:tcPr>
          <w:p w14:paraId="5552DD85" w14:textId="77777777" w:rsidR="0012466B" w:rsidRPr="009E4E5B" w:rsidRDefault="0012466B" w:rsidP="0012466B">
            <w:pPr>
              <w:autoSpaceDE w:val="0"/>
              <w:autoSpaceDN w:val="0"/>
              <w:adjustRightInd w:val="0"/>
              <w:jc w:val="center"/>
              <w:rPr>
                <w:rFonts w:ascii="ＭＳ 明朝" w:eastAsia="ＭＳ 明朝" w:hAnsi="ＭＳ 明朝" w:cs="SUGothicV"/>
                <w:color w:val="000000"/>
                <w:kern w:val="0"/>
                <w:sz w:val="22"/>
              </w:rPr>
            </w:pPr>
            <w:r w:rsidRPr="009E4E5B">
              <w:rPr>
                <w:rFonts w:ascii="ＭＳ 明朝" w:eastAsia="ＭＳ 明朝" w:hAnsi="ＭＳ 明朝" w:cs="SUGothicV" w:hint="eastAsia"/>
                <w:color w:val="000000"/>
                <w:kern w:val="0"/>
                <w:sz w:val="22"/>
              </w:rPr>
              <w:t>十段</w:t>
            </w:r>
          </w:p>
        </w:tc>
        <w:tc>
          <w:tcPr>
            <w:tcW w:w="1842" w:type="dxa"/>
            <w:tcBorders>
              <w:left w:val="double" w:sz="4" w:space="0" w:color="auto"/>
              <w:bottom w:val="double" w:sz="4" w:space="0" w:color="auto"/>
            </w:tcBorders>
            <w:shd w:val="clear" w:color="auto" w:fill="FFFFFF"/>
          </w:tcPr>
          <w:p w14:paraId="67090FBB" w14:textId="7D61A3AA" w:rsidR="0012466B" w:rsidRPr="00333EB6" w:rsidRDefault="0012466B" w:rsidP="0012466B">
            <w:pPr>
              <w:autoSpaceDE w:val="0"/>
              <w:autoSpaceDN w:val="0"/>
              <w:adjustRightInd w:val="0"/>
              <w:jc w:val="left"/>
              <w:rPr>
                <w:rFonts w:ascii="ＭＳ 明朝" w:eastAsia="ＭＳ 明朝" w:hAnsi="ＭＳ 明朝" w:cs="SUGothicV"/>
                <w:kern w:val="0"/>
                <w:sz w:val="22"/>
              </w:rPr>
            </w:pPr>
            <w:r>
              <w:rPr>
                <w:rFonts w:ascii="ＭＳ 明朝" w:eastAsia="ＭＳ 明朝" w:hAnsi="ＭＳ 明朝" w:cs="SUGothicV" w:hint="eastAsia"/>
                <w:kern w:val="0"/>
                <w:sz w:val="22"/>
              </w:rPr>
              <w:t xml:space="preserve">　　　　　０</w:t>
            </w:r>
          </w:p>
        </w:tc>
        <w:tc>
          <w:tcPr>
            <w:tcW w:w="1985" w:type="dxa"/>
            <w:tcBorders>
              <w:bottom w:val="double" w:sz="4" w:space="0" w:color="auto"/>
            </w:tcBorders>
          </w:tcPr>
          <w:p w14:paraId="3C694B4C" w14:textId="1E853BF9" w:rsidR="0012466B" w:rsidRDefault="0012466B" w:rsidP="0012466B">
            <w:pPr>
              <w:autoSpaceDE w:val="0"/>
              <w:autoSpaceDN w:val="0"/>
              <w:adjustRightInd w:val="0"/>
              <w:jc w:val="left"/>
              <w:rPr>
                <w:rFonts w:ascii="ＭＳ 明朝" w:eastAsia="ＭＳ 明朝" w:hAnsi="ＭＳ 明朝" w:cs="SUGothicV"/>
                <w:kern w:val="0"/>
                <w:sz w:val="22"/>
              </w:rPr>
            </w:pPr>
            <w:r w:rsidRPr="0083744F">
              <w:rPr>
                <w:rFonts w:ascii="ＭＳ 明朝" w:eastAsia="ＭＳ 明朝" w:hAnsi="ＭＳ 明朝" w:cs="SUGothicV" w:hint="eastAsia"/>
                <w:kern w:val="0"/>
                <w:sz w:val="22"/>
              </w:rPr>
              <w:t xml:space="preserve">　　　　　</w:t>
            </w:r>
            <w:r>
              <w:rPr>
                <w:rFonts w:ascii="ＭＳ 明朝" w:eastAsia="ＭＳ 明朝" w:hAnsi="ＭＳ 明朝" w:cs="SUGothicV" w:hint="eastAsia"/>
                <w:kern w:val="0"/>
                <w:sz w:val="22"/>
              </w:rPr>
              <w:t>１</w:t>
            </w:r>
          </w:p>
        </w:tc>
        <w:tc>
          <w:tcPr>
            <w:tcW w:w="1985" w:type="dxa"/>
            <w:tcBorders>
              <w:bottom w:val="double" w:sz="4" w:space="0" w:color="auto"/>
              <w:right w:val="single" w:sz="12" w:space="0" w:color="auto"/>
            </w:tcBorders>
          </w:tcPr>
          <w:p w14:paraId="61AD5FA9" w14:textId="54805022" w:rsidR="0012466B" w:rsidRPr="00E20E64" w:rsidRDefault="00E20E64" w:rsidP="00E20E64">
            <w:pPr>
              <w:pStyle w:val="aa"/>
              <w:numPr>
                <w:ilvl w:val="0"/>
                <w:numId w:val="27"/>
              </w:numPr>
              <w:autoSpaceDE w:val="0"/>
              <w:autoSpaceDN w:val="0"/>
              <w:adjustRightInd w:val="0"/>
              <w:ind w:leftChars="0"/>
              <w:jc w:val="left"/>
              <w:rPr>
                <w:rFonts w:ascii="ＭＳ 明朝" w:eastAsia="ＭＳ 明朝" w:hAnsi="ＭＳ 明朝" w:cs="SUGothicV"/>
                <w:kern w:val="0"/>
                <w:sz w:val="22"/>
              </w:rPr>
            </w:pPr>
            <w:r>
              <w:rPr>
                <w:rFonts w:ascii="ＭＳ 明朝" w:eastAsia="ＭＳ 明朝" w:hAnsi="ＭＳ 明朝" w:cs="SUGothicV" w:hint="eastAsia"/>
                <w:kern w:val="0"/>
                <w:sz w:val="22"/>
              </w:rPr>
              <w:t xml:space="preserve">   </w:t>
            </w:r>
            <w:r w:rsidR="0012466B" w:rsidRPr="00E20E64">
              <w:rPr>
                <w:rFonts w:ascii="ＭＳ 明朝" w:eastAsia="ＭＳ 明朝" w:hAnsi="ＭＳ 明朝" w:cs="SUGothicV" w:hint="eastAsia"/>
                <w:kern w:val="0"/>
                <w:sz w:val="22"/>
              </w:rPr>
              <w:t>１</w:t>
            </w:r>
          </w:p>
        </w:tc>
      </w:tr>
      <w:tr w:rsidR="0012466B" w:rsidRPr="009E4E5B" w14:paraId="40E3F238" w14:textId="77777777" w:rsidTr="008F0681">
        <w:tc>
          <w:tcPr>
            <w:tcW w:w="2552" w:type="dxa"/>
            <w:tcBorders>
              <w:top w:val="double" w:sz="4" w:space="0" w:color="auto"/>
              <w:left w:val="single" w:sz="12" w:space="0" w:color="auto"/>
              <w:bottom w:val="single" w:sz="12" w:space="0" w:color="auto"/>
              <w:right w:val="double" w:sz="4" w:space="0" w:color="auto"/>
            </w:tcBorders>
            <w:shd w:val="clear" w:color="auto" w:fill="auto"/>
          </w:tcPr>
          <w:p w14:paraId="340FDD88" w14:textId="77777777" w:rsidR="0012466B" w:rsidRPr="009E4E5B" w:rsidRDefault="0012466B" w:rsidP="0012466B">
            <w:pPr>
              <w:autoSpaceDE w:val="0"/>
              <w:autoSpaceDN w:val="0"/>
              <w:adjustRightInd w:val="0"/>
              <w:jc w:val="center"/>
              <w:rPr>
                <w:rFonts w:ascii="ＭＳ 明朝" w:eastAsia="ＭＳ 明朝" w:hAnsi="ＭＳ 明朝" w:cs="SUGothicV"/>
                <w:color w:val="000000"/>
                <w:kern w:val="0"/>
                <w:sz w:val="22"/>
              </w:rPr>
            </w:pPr>
            <w:r w:rsidRPr="009E4E5B">
              <w:rPr>
                <w:rFonts w:ascii="ＭＳ 明朝" w:eastAsia="ＭＳ 明朝" w:hAnsi="ＭＳ 明朝" w:cs="SUGothicV" w:hint="eastAsia"/>
                <w:color w:val="000000"/>
                <w:kern w:val="0"/>
                <w:sz w:val="22"/>
              </w:rPr>
              <w:t>合　計</w:t>
            </w:r>
          </w:p>
        </w:tc>
        <w:tc>
          <w:tcPr>
            <w:tcW w:w="1842" w:type="dxa"/>
            <w:tcBorders>
              <w:top w:val="double" w:sz="4" w:space="0" w:color="auto"/>
              <w:left w:val="double" w:sz="4" w:space="0" w:color="auto"/>
              <w:bottom w:val="single" w:sz="12" w:space="0" w:color="auto"/>
            </w:tcBorders>
            <w:shd w:val="clear" w:color="auto" w:fill="FFFFFF"/>
          </w:tcPr>
          <w:p w14:paraId="5FB26C57" w14:textId="25D0B04A" w:rsidR="0012466B" w:rsidRPr="00333EB6" w:rsidRDefault="0012466B" w:rsidP="0012466B">
            <w:pPr>
              <w:autoSpaceDE w:val="0"/>
              <w:autoSpaceDN w:val="0"/>
              <w:adjustRightInd w:val="0"/>
              <w:jc w:val="center"/>
              <w:rPr>
                <w:rFonts w:ascii="ＭＳ 明朝" w:eastAsia="ＭＳ 明朝" w:hAnsi="ＭＳ 明朝" w:cs="SUGothicV"/>
                <w:kern w:val="0"/>
                <w:sz w:val="22"/>
              </w:rPr>
            </w:pPr>
            <w:r>
              <w:rPr>
                <w:rFonts w:ascii="ＭＳ 明朝" w:eastAsia="ＭＳ 明朝" w:hAnsi="ＭＳ 明朝" w:cs="SUGothicV" w:hint="eastAsia"/>
                <w:kern w:val="0"/>
                <w:sz w:val="22"/>
              </w:rPr>
              <w:t>３，９５５</w:t>
            </w:r>
          </w:p>
        </w:tc>
        <w:tc>
          <w:tcPr>
            <w:tcW w:w="1985" w:type="dxa"/>
            <w:tcBorders>
              <w:top w:val="double" w:sz="4" w:space="0" w:color="auto"/>
              <w:bottom w:val="single" w:sz="12" w:space="0" w:color="auto"/>
            </w:tcBorders>
          </w:tcPr>
          <w:p w14:paraId="2CBD112D" w14:textId="413FE943" w:rsidR="0012466B" w:rsidRDefault="0012466B" w:rsidP="0012466B">
            <w:pPr>
              <w:autoSpaceDE w:val="0"/>
              <w:autoSpaceDN w:val="0"/>
              <w:adjustRightInd w:val="0"/>
              <w:jc w:val="center"/>
              <w:rPr>
                <w:rFonts w:ascii="ＭＳ 明朝" w:eastAsia="ＭＳ 明朝" w:hAnsi="ＭＳ 明朝" w:cs="SUGothicV"/>
                <w:kern w:val="0"/>
                <w:sz w:val="22"/>
              </w:rPr>
            </w:pPr>
            <w:r>
              <w:rPr>
                <w:rFonts w:ascii="ＭＳ 明朝" w:eastAsia="ＭＳ 明朝" w:hAnsi="ＭＳ 明朝" w:cs="SUGothicV" w:hint="eastAsia"/>
                <w:kern w:val="0"/>
                <w:sz w:val="22"/>
              </w:rPr>
              <w:t>３，９５３</w:t>
            </w:r>
          </w:p>
        </w:tc>
        <w:tc>
          <w:tcPr>
            <w:tcW w:w="1985" w:type="dxa"/>
            <w:tcBorders>
              <w:top w:val="double" w:sz="4" w:space="0" w:color="auto"/>
              <w:bottom w:val="single" w:sz="12" w:space="0" w:color="auto"/>
              <w:right w:val="single" w:sz="12" w:space="0" w:color="auto"/>
            </w:tcBorders>
          </w:tcPr>
          <w:p w14:paraId="5AF33FD0" w14:textId="6973B419" w:rsidR="0012466B" w:rsidRPr="009E4E5B" w:rsidRDefault="0012466B" w:rsidP="0012466B">
            <w:pPr>
              <w:autoSpaceDE w:val="0"/>
              <w:autoSpaceDN w:val="0"/>
              <w:adjustRightInd w:val="0"/>
              <w:jc w:val="center"/>
              <w:rPr>
                <w:rFonts w:ascii="ＭＳ 明朝" w:eastAsia="ＭＳ 明朝" w:hAnsi="ＭＳ 明朝" w:cs="SUGothicV"/>
                <w:kern w:val="0"/>
                <w:sz w:val="22"/>
              </w:rPr>
            </w:pPr>
            <w:r>
              <w:rPr>
                <w:rFonts w:ascii="ＭＳ 明朝" w:eastAsia="ＭＳ 明朝" w:hAnsi="ＭＳ 明朝" w:cs="SUGothicV" w:hint="eastAsia"/>
                <w:kern w:val="0"/>
                <w:sz w:val="22"/>
              </w:rPr>
              <w:t xml:space="preserve">　　　　　２</w:t>
            </w:r>
          </w:p>
        </w:tc>
      </w:tr>
    </w:tbl>
    <w:p w14:paraId="5892FE3B" w14:textId="77777777" w:rsidR="00D53FCF" w:rsidRDefault="00D53FCF" w:rsidP="00D53FCF">
      <w:pPr>
        <w:jc w:val="left"/>
        <w:rPr>
          <w:rFonts w:ascii="ＭＳ ゴシック" w:eastAsia="ＭＳ ゴシック" w:hAnsi="ＭＳ ゴシック"/>
          <w:b/>
          <w:sz w:val="24"/>
          <w:szCs w:val="24"/>
        </w:rPr>
      </w:pPr>
    </w:p>
    <w:p w14:paraId="374EE090" w14:textId="27D08C50" w:rsidR="00D53FCF" w:rsidRPr="00DA22C6" w:rsidRDefault="00D53FCF" w:rsidP="00D53FCF">
      <w:pPr>
        <w:jc w:val="left"/>
        <w:rPr>
          <w:rFonts w:ascii="ＭＳ ゴシック" w:eastAsia="ＭＳ ゴシック" w:hAnsi="ＭＳ ゴシック"/>
          <w:b/>
          <w:sz w:val="24"/>
          <w:szCs w:val="24"/>
        </w:rPr>
      </w:pPr>
      <w:r>
        <w:rPr>
          <w:rFonts w:ascii="ＭＳ ゴシック" w:eastAsia="ＭＳ ゴシック" w:hAnsi="ＭＳ ゴシック" w:hint="eastAsia"/>
          <w:b/>
          <w:sz w:val="24"/>
          <w:szCs w:val="24"/>
        </w:rPr>
        <w:t>４．実施事業</w:t>
      </w:r>
    </w:p>
    <w:p w14:paraId="613B406C" w14:textId="2670B003" w:rsidR="00231C00" w:rsidRPr="005236EA" w:rsidRDefault="00E01489" w:rsidP="000436F0">
      <w:pPr>
        <w:rPr>
          <w:rFonts w:ascii="ＭＳ ゴシック" w:eastAsia="ＭＳ ゴシック" w:hAnsi="ＭＳ ゴシック"/>
          <w:b/>
          <w:sz w:val="24"/>
          <w:szCs w:val="24"/>
        </w:rPr>
      </w:pPr>
      <w:r>
        <w:rPr>
          <w:rFonts w:ascii="ＭＳ ゴシック" w:eastAsia="ＭＳ ゴシック" w:hAnsi="ＭＳ ゴシック" w:hint="eastAsia"/>
          <w:b/>
          <w:color w:val="000000"/>
          <w:sz w:val="24"/>
          <w:szCs w:val="24"/>
        </w:rPr>
        <w:t>１</w:t>
      </w:r>
      <w:r w:rsidR="00E57AEB">
        <w:rPr>
          <w:rFonts w:ascii="ＭＳ ゴシック" w:eastAsia="ＭＳ ゴシック" w:hAnsi="ＭＳ ゴシック" w:hint="eastAsia"/>
          <w:b/>
          <w:color w:val="000000"/>
          <w:sz w:val="24"/>
          <w:szCs w:val="24"/>
        </w:rPr>
        <w:t>）</w:t>
      </w:r>
      <w:r w:rsidR="00231C00" w:rsidRPr="00773006">
        <w:rPr>
          <w:rFonts w:ascii="ＭＳ ゴシック" w:eastAsia="ＭＳ ゴシック" w:hAnsi="ＭＳ ゴシック" w:hint="eastAsia"/>
          <w:b/>
          <w:color w:val="000000"/>
          <w:sz w:val="24"/>
          <w:szCs w:val="24"/>
        </w:rPr>
        <w:t>大会開催</w:t>
      </w:r>
      <w:r w:rsidR="00231C00">
        <w:rPr>
          <w:rFonts w:ascii="ＭＳ ゴシック" w:eastAsia="ＭＳ ゴシック" w:hAnsi="ＭＳ ゴシック" w:hint="eastAsia"/>
          <w:b/>
          <w:color w:val="000000"/>
          <w:sz w:val="24"/>
          <w:szCs w:val="24"/>
        </w:rPr>
        <w:t>事業</w:t>
      </w:r>
      <w:r w:rsidR="00231C00" w:rsidRPr="00773006">
        <w:rPr>
          <w:rFonts w:ascii="ＭＳ ゴシック" w:eastAsia="ＭＳ ゴシック" w:hAnsi="ＭＳ ゴシック" w:hint="eastAsia"/>
          <w:b/>
          <w:color w:val="000000"/>
          <w:sz w:val="24"/>
          <w:szCs w:val="24"/>
        </w:rPr>
        <w:t xml:space="preserve"> </w:t>
      </w:r>
    </w:p>
    <w:p w14:paraId="3923482D" w14:textId="535D4D5C" w:rsidR="00231C00" w:rsidRPr="005236EA" w:rsidRDefault="0018233B" w:rsidP="0018233B">
      <w:pPr>
        <w:ind w:firstLineChars="100" w:firstLine="240"/>
        <w:rPr>
          <w:rFonts w:ascii="ＭＳ 明朝" w:eastAsia="ＭＳ 明朝" w:hAnsi="ＭＳ 明朝"/>
          <w:sz w:val="20"/>
          <w:szCs w:val="20"/>
        </w:rPr>
      </w:pPr>
      <w:r w:rsidRPr="005236EA">
        <w:rPr>
          <w:rFonts w:ascii="ＭＳ 明朝" w:eastAsia="ＭＳ 明朝" w:hAnsi="ＭＳ 明朝" w:hint="eastAsia"/>
          <w:sz w:val="24"/>
          <w:szCs w:val="24"/>
        </w:rPr>
        <w:t>(</w:t>
      </w:r>
      <w:r w:rsidRPr="005236EA">
        <w:rPr>
          <w:rFonts w:ascii="ＭＳ 明朝" w:eastAsia="ＭＳ 明朝" w:hAnsi="ＭＳ 明朝"/>
          <w:sz w:val="24"/>
          <w:szCs w:val="24"/>
        </w:rPr>
        <w:t>1)</w:t>
      </w:r>
      <w:r w:rsidR="00231C00" w:rsidRPr="005236EA">
        <w:rPr>
          <w:rFonts w:ascii="ＭＳ 明朝" w:eastAsia="ＭＳ 明朝" w:hAnsi="ＭＳ 明朝" w:hint="eastAsia"/>
          <w:sz w:val="24"/>
          <w:szCs w:val="24"/>
        </w:rPr>
        <w:t xml:space="preserve">主催大会 </w:t>
      </w:r>
      <w:r w:rsidR="00231C00" w:rsidRPr="005236EA">
        <w:rPr>
          <w:rFonts w:ascii="ＭＳ 明朝" w:eastAsia="ＭＳ 明朝" w:hAnsi="ＭＳ 明朝"/>
          <w:sz w:val="24"/>
          <w:szCs w:val="24"/>
        </w:rPr>
        <w:t xml:space="preserve"> </w:t>
      </w:r>
      <w:r w:rsidR="00231C00" w:rsidRPr="005236EA">
        <w:rPr>
          <w:rFonts w:ascii="ＭＳ 明朝" w:eastAsia="ＭＳ 明朝" w:hAnsi="ＭＳ 明朝" w:hint="eastAsia"/>
          <w:sz w:val="24"/>
          <w:szCs w:val="24"/>
        </w:rPr>
        <w:t xml:space="preserve">　</w:t>
      </w:r>
    </w:p>
    <w:p w14:paraId="1994B121" w14:textId="500B6F56" w:rsidR="00231C00" w:rsidRPr="005236EA" w:rsidRDefault="00231C00" w:rsidP="00231C00">
      <w:pPr>
        <w:ind w:leftChars="-95" w:left="1" w:hangingChars="100" w:hanging="200"/>
        <w:jc w:val="left"/>
        <w:rPr>
          <w:rFonts w:ascii="ＭＳ 明朝" w:eastAsia="ＭＳ 明朝" w:hAnsi="ＭＳ 明朝"/>
          <w:sz w:val="22"/>
        </w:rPr>
      </w:pPr>
      <w:r w:rsidRPr="005236EA">
        <w:rPr>
          <w:rFonts w:ascii="ＭＳ 明朝" w:eastAsia="ＭＳ 明朝" w:hAnsi="ＭＳ 明朝" w:hint="eastAsia"/>
          <w:sz w:val="20"/>
          <w:szCs w:val="20"/>
        </w:rPr>
        <w:t xml:space="preserve">     　　</w:t>
      </w:r>
      <w:r w:rsidRPr="005236EA">
        <w:rPr>
          <w:rFonts w:ascii="ＭＳ 明朝" w:eastAsia="ＭＳ 明朝" w:hAnsi="ＭＳ 明朝" w:hint="eastAsia"/>
          <w:sz w:val="22"/>
        </w:rPr>
        <w:t>合計</w:t>
      </w:r>
      <w:r w:rsidRPr="005236EA">
        <w:rPr>
          <w:rFonts w:ascii="ＭＳ 明朝" w:eastAsia="ＭＳ 明朝" w:hAnsi="ＭＳ 明朝"/>
          <w:sz w:val="22"/>
        </w:rPr>
        <w:t>1</w:t>
      </w:r>
      <w:r w:rsidR="001757BB">
        <w:rPr>
          <w:rFonts w:ascii="ＭＳ 明朝" w:eastAsia="ＭＳ 明朝" w:hAnsi="ＭＳ 明朝" w:hint="eastAsia"/>
          <w:sz w:val="22"/>
        </w:rPr>
        <w:t>7</w:t>
      </w:r>
      <w:r w:rsidRPr="005236EA">
        <w:rPr>
          <w:rFonts w:ascii="ＭＳ 明朝" w:eastAsia="ＭＳ 明朝" w:hAnsi="ＭＳ 明朝" w:hint="eastAsia"/>
          <w:sz w:val="22"/>
        </w:rPr>
        <w:t>大会を開催。詳細は別紙</w:t>
      </w:r>
      <w:r w:rsidR="00C14836">
        <w:rPr>
          <w:rFonts w:ascii="ＭＳ 明朝" w:eastAsia="ＭＳ 明朝" w:hAnsi="ＭＳ 明朝" w:hint="eastAsia"/>
          <w:sz w:val="22"/>
        </w:rPr>
        <w:t>1</w:t>
      </w:r>
      <w:r w:rsidRPr="005236EA">
        <w:rPr>
          <w:rFonts w:ascii="ＭＳ 明朝" w:eastAsia="ＭＳ 明朝" w:hAnsi="ＭＳ 明朝" w:hint="eastAsia"/>
          <w:sz w:val="22"/>
        </w:rPr>
        <w:t xml:space="preserve">の通り。 </w:t>
      </w:r>
      <w:r w:rsidRPr="005236EA">
        <w:rPr>
          <w:rFonts w:ascii="ＭＳ 明朝" w:eastAsia="ＭＳ 明朝" w:hAnsi="ＭＳ 明朝"/>
          <w:sz w:val="22"/>
        </w:rPr>
        <w:t xml:space="preserve"> </w:t>
      </w:r>
      <w:r w:rsidRPr="005236EA">
        <w:rPr>
          <w:rFonts w:ascii="ＭＳ 明朝" w:eastAsia="ＭＳ 明朝" w:hAnsi="ＭＳ 明朝" w:hint="eastAsia"/>
          <w:sz w:val="22"/>
        </w:rPr>
        <w:t xml:space="preserve">　　　　　　　　　　　　　　　　　　　</w:t>
      </w:r>
      <w:r w:rsidRPr="005236EA">
        <w:rPr>
          <w:rFonts w:ascii="ＭＳ 明朝" w:eastAsia="ＭＳ 明朝" w:hAnsi="ＭＳ 明朝"/>
          <w:sz w:val="22"/>
        </w:rPr>
        <w:t xml:space="preserve"> </w:t>
      </w:r>
    </w:p>
    <w:p w14:paraId="785BFD1A" w14:textId="170B3540" w:rsidR="00231C00" w:rsidRPr="005236EA" w:rsidRDefault="0018233B" w:rsidP="0018233B">
      <w:pPr>
        <w:ind w:firstLineChars="100" w:firstLine="240"/>
        <w:rPr>
          <w:rFonts w:ascii="ＭＳ 明朝" w:eastAsia="ＭＳ 明朝" w:hAnsi="ＭＳ 明朝" w:cs="SUGothicV"/>
          <w:kern w:val="0"/>
          <w:sz w:val="24"/>
          <w:szCs w:val="24"/>
        </w:rPr>
      </w:pPr>
      <w:r w:rsidRPr="005236EA">
        <w:rPr>
          <w:rFonts w:ascii="ＭＳ 明朝" w:eastAsia="ＭＳ 明朝" w:hAnsi="ＭＳ 明朝" w:hint="eastAsia"/>
          <w:sz w:val="24"/>
          <w:szCs w:val="24"/>
        </w:rPr>
        <w:t>(</w:t>
      </w:r>
      <w:r w:rsidRPr="005236EA">
        <w:rPr>
          <w:rFonts w:ascii="ＭＳ 明朝" w:eastAsia="ＭＳ 明朝" w:hAnsi="ＭＳ 明朝"/>
          <w:sz w:val="24"/>
          <w:szCs w:val="24"/>
        </w:rPr>
        <w:t>2)</w:t>
      </w:r>
      <w:r w:rsidR="00231C00" w:rsidRPr="005236EA">
        <w:rPr>
          <w:rFonts w:ascii="ＭＳ 明朝" w:eastAsia="ＭＳ 明朝" w:hAnsi="ＭＳ 明朝" w:hint="eastAsia"/>
          <w:sz w:val="24"/>
          <w:szCs w:val="24"/>
        </w:rPr>
        <w:t>公認大会</w:t>
      </w:r>
    </w:p>
    <w:p w14:paraId="7C09BE89" w14:textId="2CBF5283" w:rsidR="00231C00" w:rsidRPr="00E45473" w:rsidRDefault="00231C00" w:rsidP="00231C00">
      <w:pPr>
        <w:ind w:left="630" w:hangingChars="300" w:hanging="630"/>
        <w:rPr>
          <w:rFonts w:ascii="ＭＳ 明朝" w:eastAsia="ＭＳ 明朝" w:hAnsi="ＭＳ 明朝"/>
          <w:sz w:val="22"/>
        </w:rPr>
      </w:pPr>
      <w:r w:rsidRPr="005236EA">
        <w:rPr>
          <w:rFonts w:ascii="ＭＳ 明朝" w:eastAsia="ＭＳ 明朝" w:hAnsi="ＭＳ 明朝" w:hint="eastAsia"/>
        </w:rPr>
        <w:t xml:space="preserve">　   </w:t>
      </w:r>
      <w:r w:rsidRPr="005236EA">
        <w:rPr>
          <w:rFonts w:ascii="ＭＳ 明朝" w:eastAsia="ＭＳ 明朝" w:hAnsi="ＭＳ 明朝" w:hint="eastAsia"/>
          <w:sz w:val="24"/>
          <w:szCs w:val="24"/>
        </w:rPr>
        <w:t xml:space="preserve"> </w:t>
      </w:r>
      <w:r w:rsidR="00860FF3">
        <w:rPr>
          <w:rFonts w:ascii="ＭＳ 明朝" w:eastAsia="ＭＳ 明朝" w:hAnsi="ＭＳ 明朝" w:hint="eastAsia"/>
          <w:sz w:val="24"/>
          <w:szCs w:val="24"/>
        </w:rPr>
        <w:t>新制度に基づき</w:t>
      </w:r>
      <w:r w:rsidRPr="005236EA">
        <w:rPr>
          <w:rFonts w:ascii="ＭＳ 明朝" w:eastAsia="ＭＳ 明朝" w:hAnsi="ＭＳ 明朝" w:cs="SUGothicV" w:hint="eastAsia"/>
          <w:kern w:val="0"/>
          <w:sz w:val="22"/>
        </w:rPr>
        <w:t>各会が主催する</w:t>
      </w:r>
      <w:r w:rsidR="00C14836" w:rsidRPr="00E01489">
        <w:rPr>
          <w:rFonts w:ascii="ＭＳ 明朝" w:eastAsia="ＭＳ 明朝" w:hAnsi="ＭＳ 明朝" w:cs="SUGothicV" w:hint="eastAsia"/>
          <w:kern w:val="0"/>
          <w:sz w:val="22"/>
        </w:rPr>
        <w:t>4</w:t>
      </w:r>
      <w:r w:rsidR="008D3C27" w:rsidRPr="00E01489">
        <w:rPr>
          <w:rFonts w:ascii="ＭＳ 明朝" w:eastAsia="ＭＳ 明朝" w:hAnsi="ＭＳ 明朝" w:cs="SUGothicV" w:hint="eastAsia"/>
          <w:kern w:val="0"/>
          <w:sz w:val="22"/>
        </w:rPr>
        <w:t>4</w:t>
      </w:r>
      <w:r w:rsidRPr="005236EA">
        <w:rPr>
          <w:rFonts w:ascii="ＭＳ 明朝" w:eastAsia="ＭＳ 明朝" w:hAnsi="ＭＳ 明朝" w:cs="SUGothicV" w:hint="eastAsia"/>
          <w:kern w:val="0"/>
          <w:sz w:val="22"/>
        </w:rPr>
        <w:t>大会</w:t>
      </w:r>
      <w:r w:rsidRPr="00E45473">
        <w:rPr>
          <w:rFonts w:ascii="ＭＳ 明朝" w:eastAsia="ＭＳ 明朝" w:hAnsi="ＭＳ 明朝" w:cs="SUGothicV" w:hint="eastAsia"/>
          <w:kern w:val="0"/>
          <w:sz w:val="22"/>
        </w:rPr>
        <w:t>が開催された。</w:t>
      </w:r>
      <w:r w:rsidRPr="00E45473">
        <w:rPr>
          <w:rFonts w:ascii="ＭＳ 明朝" w:eastAsia="ＭＳ 明朝" w:hAnsi="ＭＳ 明朝" w:hint="eastAsia"/>
          <w:sz w:val="22"/>
        </w:rPr>
        <w:t>詳細は別紙</w:t>
      </w:r>
      <w:r w:rsidR="00C14836">
        <w:rPr>
          <w:rFonts w:ascii="ＭＳ 明朝" w:eastAsia="ＭＳ 明朝" w:hAnsi="ＭＳ 明朝" w:hint="eastAsia"/>
          <w:sz w:val="22"/>
        </w:rPr>
        <w:t>2</w:t>
      </w:r>
      <w:r w:rsidRPr="00E45473">
        <w:rPr>
          <w:rFonts w:ascii="ＭＳ 明朝" w:eastAsia="ＭＳ 明朝" w:hAnsi="ＭＳ 明朝" w:hint="eastAsia"/>
          <w:sz w:val="22"/>
        </w:rPr>
        <w:t>の通り。</w:t>
      </w:r>
    </w:p>
    <w:p w14:paraId="12BC6807" w14:textId="77777777" w:rsidR="008F0681" w:rsidRDefault="008F0681" w:rsidP="00E01489">
      <w:pPr>
        <w:rPr>
          <w:rFonts w:ascii="ＭＳ ゴシック" w:eastAsia="ＭＳ ゴシック" w:hAnsi="ＭＳ ゴシック"/>
          <w:b/>
          <w:color w:val="000000"/>
          <w:sz w:val="24"/>
          <w:szCs w:val="24"/>
        </w:rPr>
      </w:pPr>
    </w:p>
    <w:p w14:paraId="52A7756B" w14:textId="5DB20D7D" w:rsidR="0006291C" w:rsidRDefault="00E01489" w:rsidP="00E01489">
      <w:pPr>
        <w:rPr>
          <w:rFonts w:ascii="ＭＳ ゴシック" w:eastAsia="ＭＳ ゴシック" w:hAnsi="ＭＳ ゴシック"/>
          <w:b/>
          <w:color w:val="000000"/>
          <w:sz w:val="24"/>
          <w:szCs w:val="24"/>
        </w:rPr>
      </w:pPr>
      <w:r>
        <w:rPr>
          <w:rFonts w:ascii="ＭＳ ゴシック" w:eastAsia="ＭＳ ゴシック" w:hAnsi="ＭＳ ゴシック" w:hint="eastAsia"/>
          <w:b/>
          <w:color w:val="000000"/>
          <w:sz w:val="24"/>
          <w:szCs w:val="24"/>
        </w:rPr>
        <w:t>２</w:t>
      </w:r>
      <w:r w:rsidR="0006291C">
        <w:rPr>
          <w:rFonts w:ascii="ＭＳ ゴシック" w:eastAsia="ＭＳ ゴシック" w:hAnsi="ＭＳ ゴシック" w:hint="eastAsia"/>
          <w:b/>
          <w:color w:val="000000"/>
          <w:sz w:val="24"/>
          <w:szCs w:val="24"/>
        </w:rPr>
        <w:t>)</w:t>
      </w:r>
      <w:r>
        <w:rPr>
          <w:rFonts w:ascii="ＭＳ ゴシック" w:eastAsia="ＭＳ ゴシック" w:hAnsi="ＭＳ ゴシック" w:hint="eastAsia"/>
          <w:b/>
          <w:color w:val="000000"/>
          <w:sz w:val="24"/>
          <w:szCs w:val="24"/>
        </w:rPr>
        <w:t xml:space="preserve"> </w:t>
      </w:r>
      <w:r w:rsidR="0006291C">
        <w:rPr>
          <w:rFonts w:ascii="ＭＳ ゴシック" w:eastAsia="ＭＳ ゴシック" w:hAnsi="ＭＳ ゴシック" w:hint="eastAsia"/>
          <w:b/>
          <w:color w:val="000000"/>
          <w:sz w:val="24"/>
          <w:szCs w:val="24"/>
        </w:rPr>
        <w:t>各種講習会</w:t>
      </w:r>
      <w:r w:rsidR="0006291C" w:rsidRPr="00773006">
        <w:rPr>
          <w:rFonts w:ascii="ＭＳ ゴシック" w:eastAsia="ＭＳ ゴシック" w:hAnsi="ＭＳ ゴシック" w:hint="eastAsia"/>
          <w:b/>
          <w:color w:val="000000"/>
          <w:sz w:val="24"/>
          <w:szCs w:val="24"/>
        </w:rPr>
        <w:t>開催</w:t>
      </w:r>
      <w:r w:rsidR="0006291C">
        <w:rPr>
          <w:rFonts w:ascii="ＭＳ ゴシック" w:eastAsia="ＭＳ ゴシック" w:hAnsi="ＭＳ ゴシック" w:hint="eastAsia"/>
          <w:b/>
          <w:color w:val="000000"/>
          <w:sz w:val="24"/>
          <w:szCs w:val="24"/>
        </w:rPr>
        <w:t>事業</w:t>
      </w:r>
    </w:p>
    <w:p w14:paraId="7D5079F6" w14:textId="100884BD" w:rsidR="0006291C" w:rsidRPr="00BA3FC6" w:rsidRDefault="0006291C" w:rsidP="0006291C">
      <w:pPr>
        <w:autoSpaceDE w:val="0"/>
        <w:autoSpaceDN w:val="0"/>
        <w:adjustRightInd w:val="0"/>
        <w:ind w:firstLineChars="250" w:firstLine="550"/>
        <w:jc w:val="left"/>
        <w:rPr>
          <w:rFonts w:ascii="ＭＳ 明朝" w:eastAsia="ＭＳ 明朝" w:hAnsi="ＭＳ 明朝" w:cs="SUGothicV"/>
          <w:kern w:val="0"/>
          <w:sz w:val="22"/>
        </w:rPr>
      </w:pPr>
      <w:r>
        <w:rPr>
          <w:rFonts w:ascii="ＭＳ 明朝" w:eastAsia="ＭＳ 明朝" w:hAnsi="ＭＳ 明朝" w:cs="SUGothicV" w:hint="eastAsia"/>
          <w:kern w:val="0"/>
          <w:sz w:val="22"/>
        </w:rPr>
        <w:t>講習会開催実績</w:t>
      </w:r>
      <w:r w:rsidRPr="00BA3FC6">
        <w:rPr>
          <w:rFonts w:ascii="ＭＳ 明朝" w:eastAsia="ＭＳ 明朝" w:hAnsi="ＭＳ 明朝" w:cs="SUGothicV" w:hint="eastAsia"/>
          <w:kern w:val="0"/>
          <w:sz w:val="22"/>
        </w:rPr>
        <w:t xml:space="preserve">　</w:t>
      </w:r>
      <w:r w:rsidR="00567BB3">
        <w:rPr>
          <w:rFonts w:ascii="ＭＳ 明朝" w:eastAsia="ＭＳ 明朝" w:hAnsi="ＭＳ 明朝" w:cs="SUGothicV" w:hint="eastAsia"/>
          <w:kern w:val="0"/>
          <w:sz w:val="22"/>
        </w:rPr>
        <w:t>(ルール勉強会、読み方勉強会を含む)</w:t>
      </w:r>
      <w:r w:rsidRPr="00BA3FC6">
        <w:rPr>
          <w:rFonts w:ascii="ＭＳ 明朝" w:eastAsia="ＭＳ 明朝" w:hAnsi="ＭＳ 明朝" w:cs="SUGothicV" w:hint="eastAsia"/>
          <w:kern w:val="0"/>
          <w:sz w:val="22"/>
        </w:rPr>
        <w:t>（回、人）</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1134"/>
        <w:gridCol w:w="1134"/>
        <w:gridCol w:w="1134"/>
        <w:gridCol w:w="1417"/>
      </w:tblGrid>
      <w:tr w:rsidR="0006291C" w:rsidRPr="00BA3FC6" w14:paraId="47B436EA" w14:textId="77777777" w:rsidTr="008F0681">
        <w:tc>
          <w:tcPr>
            <w:tcW w:w="2552" w:type="dxa"/>
            <w:tcBorders>
              <w:top w:val="single" w:sz="12" w:space="0" w:color="auto"/>
              <w:left w:val="single" w:sz="12" w:space="0" w:color="auto"/>
              <w:bottom w:val="double" w:sz="4" w:space="0" w:color="auto"/>
              <w:right w:val="double" w:sz="4" w:space="0" w:color="auto"/>
            </w:tcBorders>
            <w:shd w:val="clear" w:color="auto" w:fill="auto"/>
          </w:tcPr>
          <w:p w14:paraId="1363C862" w14:textId="77777777" w:rsidR="0006291C" w:rsidRPr="00BA3FC6" w:rsidRDefault="0006291C" w:rsidP="00FA08BB">
            <w:pPr>
              <w:autoSpaceDE w:val="0"/>
              <w:autoSpaceDN w:val="0"/>
              <w:adjustRightInd w:val="0"/>
              <w:jc w:val="center"/>
              <w:rPr>
                <w:rFonts w:ascii="ＭＳ 明朝" w:eastAsia="ＭＳ 明朝" w:hAnsi="ＭＳ 明朝" w:cs="SUGothicV"/>
                <w:kern w:val="0"/>
                <w:sz w:val="22"/>
              </w:rPr>
            </w:pPr>
            <w:r w:rsidRPr="00BA3FC6">
              <w:rPr>
                <w:rFonts w:ascii="ＭＳ 明朝" w:eastAsia="ＭＳ 明朝" w:hAnsi="ＭＳ 明朝" w:cs="SUGothicV" w:hint="eastAsia"/>
                <w:kern w:val="0"/>
                <w:sz w:val="22"/>
              </w:rPr>
              <w:t>支部</w:t>
            </w:r>
          </w:p>
        </w:tc>
        <w:tc>
          <w:tcPr>
            <w:tcW w:w="2268" w:type="dxa"/>
            <w:gridSpan w:val="2"/>
            <w:tcBorders>
              <w:top w:val="single" w:sz="12" w:space="0" w:color="auto"/>
              <w:left w:val="double" w:sz="4" w:space="0" w:color="auto"/>
              <w:bottom w:val="double" w:sz="4" w:space="0" w:color="auto"/>
            </w:tcBorders>
            <w:shd w:val="clear" w:color="auto" w:fill="auto"/>
          </w:tcPr>
          <w:p w14:paraId="760B0E5F" w14:textId="77777777" w:rsidR="0006291C" w:rsidRPr="00BA3FC6" w:rsidRDefault="0006291C" w:rsidP="00FA08BB">
            <w:pPr>
              <w:autoSpaceDE w:val="0"/>
              <w:autoSpaceDN w:val="0"/>
              <w:adjustRightInd w:val="0"/>
              <w:jc w:val="center"/>
              <w:rPr>
                <w:rFonts w:ascii="ＭＳ 明朝" w:eastAsia="ＭＳ 明朝" w:hAnsi="ＭＳ 明朝" w:cs="SUGothicV"/>
                <w:color w:val="FF0000"/>
                <w:kern w:val="0"/>
                <w:sz w:val="22"/>
              </w:rPr>
            </w:pPr>
            <w:r w:rsidRPr="00BA3FC6">
              <w:rPr>
                <w:rFonts w:ascii="ＭＳ 明朝" w:eastAsia="ＭＳ 明朝" w:hAnsi="ＭＳ 明朝" w:cs="SUGothicV" w:hint="eastAsia"/>
                <w:kern w:val="0"/>
                <w:sz w:val="22"/>
              </w:rPr>
              <w:t>審判講習会</w:t>
            </w:r>
          </w:p>
        </w:tc>
        <w:tc>
          <w:tcPr>
            <w:tcW w:w="2551" w:type="dxa"/>
            <w:gridSpan w:val="2"/>
            <w:tcBorders>
              <w:top w:val="single" w:sz="12" w:space="0" w:color="auto"/>
              <w:bottom w:val="double" w:sz="4" w:space="0" w:color="auto"/>
              <w:right w:val="single" w:sz="12" w:space="0" w:color="auto"/>
            </w:tcBorders>
            <w:shd w:val="clear" w:color="auto" w:fill="auto"/>
          </w:tcPr>
          <w:p w14:paraId="21334A40" w14:textId="77777777" w:rsidR="0006291C" w:rsidRPr="00BA3FC6" w:rsidRDefault="0006291C" w:rsidP="00FA08BB">
            <w:pPr>
              <w:autoSpaceDE w:val="0"/>
              <w:autoSpaceDN w:val="0"/>
              <w:adjustRightInd w:val="0"/>
              <w:jc w:val="center"/>
              <w:rPr>
                <w:rFonts w:ascii="ＭＳ 明朝" w:eastAsia="ＭＳ 明朝" w:hAnsi="ＭＳ 明朝" w:cs="SUGothicV"/>
                <w:kern w:val="0"/>
                <w:sz w:val="22"/>
              </w:rPr>
            </w:pPr>
            <w:r w:rsidRPr="00BA3FC6">
              <w:rPr>
                <w:rFonts w:ascii="ＭＳ 明朝" w:eastAsia="ＭＳ 明朝" w:hAnsi="ＭＳ 明朝" w:cs="SUGothicV" w:hint="eastAsia"/>
                <w:kern w:val="0"/>
                <w:sz w:val="22"/>
              </w:rPr>
              <w:t>読手講習会</w:t>
            </w:r>
          </w:p>
        </w:tc>
      </w:tr>
      <w:tr w:rsidR="0006291C" w:rsidRPr="00BA3FC6" w14:paraId="686A9B6A" w14:textId="77777777" w:rsidTr="008F0681">
        <w:trPr>
          <w:cantSplit/>
        </w:trPr>
        <w:tc>
          <w:tcPr>
            <w:tcW w:w="2552" w:type="dxa"/>
            <w:tcBorders>
              <w:top w:val="double" w:sz="4" w:space="0" w:color="auto"/>
              <w:left w:val="single" w:sz="12" w:space="0" w:color="auto"/>
              <w:right w:val="double" w:sz="4" w:space="0" w:color="auto"/>
            </w:tcBorders>
            <w:shd w:val="clear" w:color="auto" w:fill="auto"/>
          </w:tcPr>
          <w:p w14:paraId="67AB9BA7" w14:textId="77777777" w:rsidR="0006291C" w:rsidRPr="00BA3FC6" w:rsidRDefault="0006291C" w:rsidP="00FA08BB">
            <w:pPr>
              <w:autoSpaceDE w:val="0"/>
              <w:autoSpaceDN w:val="0"/>
              <w:adjustRightInd w:val="0"/>
              <w:jc w:val="center"/>
              <w:rPr>
                <w:rFonts w:ascii="ＭＳ 明朝" w:eastAsia="ＭＳ 明朝" w:hAnsi="ＭＳ 明朝" w:cs="SUGothicV"/>
                <w:kern w:val="0"/>
                <w:sz w:val="22"/>
              </w:rPr>
            </w:pPr>
            <w:r w:rsidRPr="00BA3FC6">
              <w:rPr>
                <w:rFonts w:ascii="ＭＳ 明朝" w:eastAsia="ＭＳ 明朝" w:hAnsi="ＭＳ 明朝" w:cs="SUGothicV" w:hint="eastAsia"/>
                <w:kern w:val="0"/>
                <w:sz w:val="22"/>
              </w:rPr>
              <w:t>北海道・東北</w:t>
            </w:r>
          </w:p>
        </w:tc>
        <w:tc>
          <w:tcPr>
            <w:tcW w:w="1134" w:type="dxa"/>
            <w:tcBorders>
              <w:top w:val="double" w:sz="4" w:space="0" w:color="auto"/>
              <w:left w:val="double" w:sz="4" w:space="0" w:color="auto"/>
              <w:bottom w:val="single" w:sz="4" w:space="0" w:color="auto"/>
            </w:tcBorders>
            <w:shd w:val="clear" w:color="auto" w:fill="auto"/>
            <w:noWrap/>
          </w:tcPr>
          <w:p w14:paraId="3D7F3E0B" w14:textId="1E6EB501" w:rsidR="0006291C" w:rsidRPr="008D3C27" w:rsidRDefault="00860FF3" w:rsidP="00860FF3">
            <w:pPr>
              <w:autoSpaceDE w:val="0"/>
              <w:autoSpaceDN w:val="0"/>
              <w:adjustRightInd w:val="0"/>
              <w:ind w:firstLineChars="150" w:firstLine="330"/>
              <w:jc w:val="left"/>
              <w:rPr>
                <w:rFonts w:ascii="ＭＳ 明朝" w:eastAsia="ＭＳ 明朝" w:hAnsi="ＭＳ 明朝" w:cs="SUGothicV"/>
                <w:kern w:val="0"/>
                <w:sz w:val="22"/>
              </w:rPr>
            </w:pPr>
            <w:r w:rsidRPr="008D3C27">
              <w:rPr>
                <w:rFonts w:ascii="ＭＳ 明朝" w:eastAsia="ＭＳ 明朝" w:hAnsi="ＭＳ 明朝" w:cs="SUGothicV" w:hint="eastAsia"/>
                <w:kern w:val="0"/>
                <w:sz w:val="22"/>
              </w:rPr>
              <w:t>1</w:t>
            </w:r>
            <w:r w:rsidR="0006291C" w:rsidRPr="008D3C27">
              <w:rPr>
                <w:rFonts w:ascii="ＭＳ 明朝" w:eastAsia="ＭＳ 明朝" w:hAnsi="ＭＳ 明朝" w:cs="SUGothicV" w:hint="eastAsia"/>
                <w:kern w:val="0"/>
                <w:sz w:val="22"/>
              </w:rPr>
              <w:t>回</w:t>
            </w:r>
          </w:p>
        </w:tc>
        <w:tc>
          <w:tcPr>
            <w:tcW w:w="1134" w:type="dxa"/>
            <w:tcBorders>
              <w:top w:val="double" w:sz="4" w:space="0" w:color="auto"/>
              <w:bottom w:val="single" w:sz="4" w:space="0" w:color="auto"/>
            </w:tcBorders>
          </w:tcPr>
          <w:p w14:paraId="557C06CF" w14:textId="3EE53BDD" w:rsidR="0006291C" w:rsidRPr="008D3C27" w:rsidRDefault="006639E1" w:rsidP="00860FF3">
            <w:pPr>
              <w:autoSpaceDE w:val="0"/>
              <w:autoSpaceDN w:val="0"/>
              <w:adjustRightInd w:val="0"/>
              <w:ind w:firstLineChars="200" w:firstLine="440"/>
              <w:rPr>
                <w:rFonts w:ascii="ＭＳ 明朝" w:eastAsia="ＭＳ 明朝" w:hAnsi="ＭＳ 明朝" w:cs="SUGothicV"/>
                <w:kern w:val="0"/>
                <w:sz w:val="22"/>
              </w:rPr>
            </w:pPr>
            <w:r w:rsidRPr="008D3C27">
              <w:rPr>
                <w:rFonts w:ascii="ＭＳ 明朝" w:eastAsia="ＭＳ 明朝" w:hAnsi="ＭＳ 明朝" w:cs="SUGothicV" w:hint="eastAsia"/>
                <w:kern w:val="0"/>
                <w:sz w:val="22"/>
              </w:rPr>
              <w:t>6</w:t>
            </w:r>
            <w:r w:rsidR="00860FF3" w:rsidRPr="008D3C27">
              <w:rPr>
                <w:rFonts w:ascii="ＭＳ 明朝" w:eastAsia="ＭＳ 明朝" w:hAnsi="ＭＳ 明朝" w:cs="SUGothicV" w:hint="eastAsia"/>
                <w:kern w:val="0"/>
                <w:sz w:val="22"/>
              </w:rPr>
              <w:t>人</w:t>
            </w:r>
          </w:p>
        </w:tc>
        <w:tc>
          <w:tcPr>
            <w:tcW w:w="1134" w:type="dxa"/>
            <w:tcBorders>
              <w:top w:val="double" w:sz="4" w:space="0" w:color="auto"/>
              <w:bottom w:val="single" w:sz="4" w:space="0" w:color="auto"/>
            </w:tcBorders>
            <w:shd w:val="clear" w:color="auto" w:fill="auto"/>
          </w:tcPr>
          <w:p w14:paraId="121E12BC" w14:textId="782ED924" w:rsidR="0006291C" w:rsidRPr="008D3C27" w:rsidRDefault="0006291C" w:rsidP="00FA08BB">
            <w:pPr>
              <w:autoSpaceDE w:val="0"/>
              <w:autoSpaceDN w:val="0"/>
              <w:adjustRightInd w:val="0"/>
              <w:jc w:val="left"/>
              <w:rPr>
                <w:rFonts w:ascii="ＭＳ 明朝" w:eastAsia="ＭＳ 明朝" w:hAnsi="ＭＳ 明朝" w:cs="SUGothicV"/>
                <w:kern w:val="0"/>
                <w:sz w:val="22"/>
              </w:rPr>
            </w:pPr>
            <w:r w:rsidRPr="008D3C27">
              <w:rPr>
                <w:rFonts w:ascii="ＭＳ 明朝" w:eastAsia="ＭＳ 明朝" w:hAnsi="ＭＳ 明朝" w:cs="SUGothicV" w:hint="eastAsia"/>
                <w:kern w:val="0"/>
                <w:sz w:val="22"/>
              </w:rPr>
              <w:t xml:space="preserve"> </w:t>
            </w:r>
            <w:r w:rsidRPr="008D3C27">
              <w:rPr>
                <w:rFonts w:ascii="ＭＳ 明朝" w:eastAsia="ＭＳ 明朝" w:hAnsi="ＭＳ 明朝" w:cs="SUGothicV"/>
                <w:kern w:val="0"/>
                <w:sz w:val="22"/>
              </w:rPr>
              <w:t xml:space="preserve">   </w:t>
            </w:r>
            <w:r w:rsidR="00860FF3" w:rsidRPr="008D3C27">
              <w:rPr>
                <w:rFonts w:ascii="ＭＳ 明朝" w:eastAsia="ＭＳ 明朝" w:hAnsi="ＭＳ 明朝" w:cs="SUGothicV" w:hint="eastAsia"/>
                <w:kern w:val="0"/>
                <w:sz w:val="22"/>
              </w:rPr>
              <w:t>2</w:t>
            </w:r>
            <w:r w:rsidRPr="008D3C27">
              <w:rPr>
                <w:rFonts w:ascii="ＭＳ 明朝" w:eastAsia="ＭＳ 明朝" w:hAnsi="ＭＳ 明朝" w:cs="SUGothicV" w:hint="eastAsia"/>
                <w:kern w:val="0"/>
                <w:sz w:val="22"/>
              </w:rPr>
              <w:t>回</w:t>
            </w:r>
          </w:p>
        </w:tc>
        <w:tc>
          <w:tcPr>
            <w:tcW w:w="1417" w:type="dxa"/>
            <w:tcBorders>
              <w:top w:val="double" w:sz="4" w:space="0" w:color="auto"/>
              <w:bottom w:val="single" w:sz="4" w:space="0" w:color="auto"/>
              <w:right w:val="single" w:sz="12" w:space="0" w:color="auto"/>
            </w:tcBorders>
          </w:tcPr>
          <w:p w14:paraId="26C1807A" w14:textId="0B904538" w:rsidR="0006291C" w:rsidRPr="008D3C27" w:rsidRDefault="00860FF3" w:rsidP="00860FF3">
            <w:pPr>
              <w:autoSpaceDE w:val="0"/>
              <w:autoSpaceDN w:val="0"/>
              <w:adjustRightInd w:val="0"/>
              <w:ind w:right="18" w:firstLineChars="200" w:firstLine="440"/>
              <w:jc w:val="left"/>
              <w:rPr>
                <w:rFonts w:ascii="ＭＳ 明朝" w:eastAsia="ＭＳ 明朝" w:hAnsi="ＭＳ 明朝" w:cs="SUGothicV"/>
                <w:kern w:val="0"/>
                <w:sz w:val="22"/>
              </w:rPr>
            </w:pPr>
            <w:r w:rsidRPr="008D3C27">
              <w:rPr>
                <w:rFonts w:ascii="ＭＳ 明朝" w:eastAsia="ＭＳ 明朝" w:hAnsi="ＭＳ 明朝" w:cs="SUGothicV" w:hint="eastAsia"/>
                <w:kern w:val="0"/>
                <w:sz w:val="22"/>
              </w:rPr>
              <w:t>4</w:t>
            </w:r>
            <w:r w:rsidR="00C03CD5">
              <w:rPr>
                <w:rFonts w:ascii="ＭＳ 明朝" w:eastAsia="ＭＳ 明朝" w:hAnsi="ＭＳ 明朝" w:cs="SUGothicV" w:hint="eastAsia"/>
                <w:kern w:val="0"/>
                <w:sz w:val="22"/>
              </w:rPr>
              <w:t>0</w:t>
            </w:r>
            <w:r w:rsidR="0006291C" w:rsidRPr="008D3C27">
              <w:rPr>
                <w:rFonts w:ascii="ＭＳ 明朝" w:eastAsia="ＭＳ 明朝" w:hAnsi="ＭＳ 明朝" w:cs="SUGothicV" w:hint="eastAsia"/>
                <w:kern w:val="0"/>
                <w:sz w:val="22"/>
              </w:rPr>
              <w:t>人</w:t>
            </w:r>
          </w:p>
        </w:tc>
      </w:tr>
      <w:tr w:rsidR="0006291C" w:rsidRPr="00BA3FC6" w14:paraId="27FFA05A" w14:textId="77777777" w:rsidTr="008F0681">
        <w:tc>
          <w:tcPr>
            <w:tcW w:w="2552" w:type="dxa"/>
            <w:tcBorders>
              <w:left w:val="single" w:sz="12" w:space="0" w:color="auto"/>
              <w:right w:val="double" w:sz="4" w:space="0" w:color="auto"/>
            </w:tcBorders>
            <w:shd w:val="clear" w:color="auto" w:fill="auto"/>
          </w:tcPr>
          <w:p w14:paraId="5CD91C34" w14:textId="77777777" w:rsidR="0006291C" w:rsidRPr="00BA3FC6" w:rsidRDefault="0006291C" w:rsidP="00FA08BB">
            <w:pPr>
              <w:autoSpaceDE w:val="0"/>
              <w:autoSpaceDN w:val="0"/>
              <w:adjustRightInd w:val="0"/>
              <w:jc w:val="center"/>
              <w:rPr>
                <w:rFonts w:ascii="ＭＳ 明朝" w:eastAsia="ＭＳ 明朝" w:hAnsi="ＭＳ 明朝" w:cs="SUGothicV"/>
                <w:kern w:val="0"/>
                <w:sz w:val="22"/>
              </w:rPr>
            </w:pPr>
            <w:r w:rsidRPr="00BA3FC6">
              <w:rPr>
                <w:rFonts w:ascii="ＭＳ 明朝" w:eastAsia="ＭＳ 明朝" w:hAnsi="ＭＳ 明朝" w:cs="SUGothicV" w:hint="eastAsia"/>
                <w:kern w:val="0"/>
                <w:sz w:val="22"/>
              </w:rPr>
              <w:t>関　東</w:t>
            </w:r>
          </w:p>
        </w:tc>
        <w:tc>
          <w:tcPr>
            <w:tcW w:w="1134" w:type="dxa"/>
            <w:tcBorders>
              <w:left w:val="double" w:sz="4" w:space="0" w:color="auto"/>
            </w:tcBorders>
            <w:shd w:val="clear" w:color="auto" w:fill="auto"/>
          </w:tcPr>
          <w:p w14:paraId="101BE9E9" w14:textId="5DE84A84" w:rsidR="0006291C" w:rsidRPr="008D3C27" w:rsidRDefault="0038604E" w:rsidP="00860FF3">
            <w:pPr>
              <w:autoSpaceDE w:val="0"/>
              <w:autoSpaceDN w:val="0"/>
              <w:adjustRightInd w:val="0"/>
              <w:jc w:val="center"/>
              <w:rPr>
                <w:rFonts w:ascii="ＭＳ 明朝" w:eastAsia="ＭＳ 明朝" w:hAnsi="ＭＳ 明朝" w:cs="SUGothicV"/>
                <w:kern w:val="0"/>
                <w:sz w:val="22"/>
              </w:rPr>
            </w:pPr>
            <w:r w:rsidRPr="008D3C27">
              <w:rPr>
                <w:rFonts w:ascii="ＭＳ 明朝" w:eastAsia="ＭＳ 明朝" w:hAnsi="ＭＳ 明朝" w:cs="SUGothicV" w:hint="eastAsia"/>
                <w:kern w:val="0"/>
                <w:sz w:val="22"/>
              </w:rPr>
              <w:t>2</w:t>
            </w:r>
          </w:p>
        </w:tc>
        <w:tc>
          <w:tcPr>
            <w:tcW w:w="1134" w:type="dxa"/>
            <w:shd w:val="clear" w:color="auto" w:fill="auto"/>
          </w:tcPr>
          <w:p w14:paraId="19E93C28" w14:textId="3E9C4CA9" w:rsidR="0006291C" w:rsidRPr="008D3C27" w:rsidRDefault="0038604E" w:rsidP="00860FF3">
            <w:pPr>
              <w:autoSpaceDE w:val="0"/>
              <w:autoSpaceDN w:val="0"/>
              <w:adjustRightInd w:val="0"/>
              <w:jc w:val="center"/>
              <w:rPr>
                <w:rFonts w:ascii="ＭＳ 明朝" w:eastAsia="ＭＳ 明朝" w:hAnsi="ＭＳ 明朝" w:cs="SUGothicV"/>
                <w:kern w:val="0"/>
                <w:sz w:val="22"/>
              </w:rPr>
            </w:pPr>
            <w:r w:rsidRPr="008D3C27">
              <w:rPr>
                <w:rFonts w:ascii="ＭＳ 明朝" w:eastAsia="ＭＳ 明朝" w:hAnsi="ＭＳ 明朝" w:cs="SUGothicV" w:hint="eastAsia"/>
                <w:kern w:val="0"/>
                <w:sz w:val="22"/>
              </w:rPr>
              <w:t>39</w:t>
            </w:r>
          </w:p>
        </w:tc>
        <w:tc>
          <w:tcPr>
            <w:tcW w:w="1134" w:type="dxa"/>
            <w:shd w:val="clear" w:color="auto" w:fill="auto"/>
          </w:tcPr>
          <w:p w14:paraId="23B579F7" w14:textId="0D35B7B4" w:rsidR="0006291C" w:rsidRPr="008D3C27" w:rsidRDefault="0038604E" w:rsidP="00860FF3">
            <w:pPr>
              <w:autoSpaceDE w:val="0"/>
              <w:autoSpaceDN w:val="0"/>
              <w:adjustRightInd w:val="0"/>
              <w:jc w:val="center"/>
              <w:rPr>
                <w:rFonts w:ascii="ＭＳ 明朝" w:eastAsia="ＭＳ 明朝" w:hAnsi="ＭＳ 明朝" w:cs="SUGothicV"/>
                <w:kern w:val="0"/>
                <w:sz w:val="22"/>
              </w:rPr>
            </w:pPr>
            <w:r w:rsidRPr="008D3C27">
              <w:rPr>
                <w:rFonts w:ascii="ＭＳ 明朝" w:eastAsia="ＭＳ 明朝" w:hAnsi="ＭＳ 明朝" w:cs="SUGothicV" w:hint="eastAsia"/>
                <w:kern w:val="0"/>
                <w:sz w:val="22"/>
              </w:rPr>
              <w:t>3</w:t>
            </w:r>
          </w:p>
        </w:tc>
        <w:tc>
          <w:tcPr>
            <w:tcW w:w="1417" w:type="dxa"/>
            <w:tcBorders>
              <w:right w:val="single" w:sz="12" w:space="0" w:color="auto"/>
            </w:tcBorders>
            <w:shd w:val="clear" w:color="auto" w:fill="auto"/>
          </w:tcPr>
          <w:p w14:paraId="0414AB63" w14:textId="4623BA53" w:rsidR="0006291C" w:rsidRPr="008D3C27" w:rsidRDefault="0038604E" w:rsidP="00860FF3">
            <w:pPr>
              <w:autoSpaceDE w:val="0"/>
              <w:autoSpaceDN w:val="0"/>
              <w:adjustRightInd w:val="0"/>
              <w:jc w:val="center"/>
              <w:rPr>
                <w:rFonts w:ascii="ＭＳ 明朝" w:eastAsia="ＭＳ 明朝" w:hAnsi="ＭＳ 明朝" w:cs="SUGothicV"/>
                <w:kern w:val="0"/>
                <w:sz w:val="22"/>
              </w:rPr>
            </w:pPr>
            <w:r w:rsidRPr="008D3C27">
              <w:rPr>
                <w:rFonts w:ascii="ＭＳ 明朝" w:eastAsia="ＭＳ 明朝" w:hAnsi="ＭＳ 明朝" w:cs="SUGothicV" w:hint="eastAsia"/>
                <w:kern w:val="0"/>
                <w:sz w:val="22"/>
              </w:rPr>
              <w:t>166</w:t>
            </w:r>
          </w:p>
        </w:tc>
      </w:tr>
      <w:tr w:rsidR="0006291C" w:rsidRPr="00BA3FC6" w14:paraId="6E9A3A99" w14:textId="77777777" w:rsidTr="008F0681">
        <w:tc>
          <w:tcPr>
            <w:tcW w:w="2552" w:type="dxa"/>
            <w:tcBorders>
              <w:left w:val="single" w:sz="12" w:space="0" w:color="auto"/>
              <w:right w:val="double" w:sz="4" w:space="0" w:color="auto"/>
            </w:tcBorders>
            <w:shd w:val="clear" w:color="auto" w:fill="auto"/>
          </w:tcPr>
          <w:p w14:paraId="14B756B1" w14:textId="77777777" w:rsidR="0006291C" w:rsidRPr="00BA3FC6" w:rsidRDefault="0006291C" w:rsidP="00FA08BB">
            <w:pPr>
              <w:autoSpaceDE w:val="0"/>
              <w:autoSpaceDN w:val="0"/>
              <w:adjustRightInd w:val="0"/>
              <w:jc w:val="center"/>
              <w:rPr>
                <w:rFonts w:ascii="ＭＳ 明朝" w:eastAsia="ＭＳ 明朝" w:hAnsi="ＭＳ 明朝" w:cs="SUGothicV"/>
                <w:kern w:val="0"/>
                <w:sz w:val="22"/>
              </w:rPr>
            </w:pPr>
            <w:r w:rsidRPr="00BA3FC6">
              <w:rPr>
                <w:rFonts w:ascii="ＭＳ 明朝" w:eastAsia="ＭＳ 明朝" w:hAnsi="ＭＳ 明朝" w:cs="SUGothicV" w:hint="eastAsia"/>
                <w:kern w:val="0"/>
                <w:sz w:val="22"/>
              </w:rPr>
              <w:t>甲信越</w:t>
            </w:r>
          </w:p>
        </w:tc>
        <w:tc>
          <w:tcPr>
            <w:tcW w:w="1134" w:type="dxa"/>
            <w:tcBorders>
              <w:left w:val="double" w:sz="4" w:space="0" w:color="auto"/>
            </w:tcBorders>
            <w:shd w:val="clear" w:color="auto" w:fill="auto"/>
          </w:tcPr>
          <w:p w14:paraId="58858E67" w14:textId="5228CE13" w:rsidR="0006291C" w:rsidRPr="008D3C27" w:rsidRDefault="00860FF3" w:rsidP="00860FF3">
            <w:pPr>
              <w:autoSpaceDE w:val="0"/>
              <w:autoSpaceDN w:val="0"/>
              <w:adjustRightInd w:val="0"/>
              <w:jc w:val="center"/>
              <w:rPr>
                <w:rFonts w:ascii="ＭＳ 明朝" w:eastAsia="ＭＳ 明朝" w:hAnsi="ＭＳ 明朝" w:cs="SUGothicV"/>
                <w:kern w:val="0"/>
                <w:sz w:val="22"/>
              </w:rPr>
            </w:pPr>
            <w:r w:rsidRPr="008D3C27">
              <w:rPr>
                <w:rFonts w:ascii="ＭＳ 明朝" w:eastAsia="ＭＳ 明朝" w:hAnsi="ＭＳ 明朝" w:cs="SUGothicV" w:hint="eastAsia"/>
                <w:kern w:val="0"/>
                <w:sz w:val="22"/>
              </w:rPr>
              <w:t>1</w:t>
            </w:r>
          </w:p>
        </w:tc>
        <w:tc>
          <w:tcPr>
            <w:tcW w:w="1134" w:type="dxa"/>
          </w:tcPr>
          <w:p w14:paraId="16B4F7E9" w14:textId="12F53692" w:rsidR="0006291C" w:rsidRPr="008D3C27" w:rsidRDefault="00860FF3" w:rsidP="00860FF3">
            <w:pPr>
              <w:autoSpaceDE w:val="0"/>
              <w:autoSpaceDN w:val="0"/>
              <w:adjustRightInd w:val="0"/>
              <w:jc w:val="center"/>
              <w:rPr>
                <w:rFonts w:ascii="ＭＳ 明朝" w:eastAsia="ＭＳ 明朝" w:hAnsi="ＭＳ 明朝" w:cs="SUGothicV"/>
                <w:kern w:val="0"/>
                <w:sz w:val="22"/>
              </w:rPr>
            </w:pPr>
            <w:r w:rsidRPr="008D3C27">
              <w:rPr>
                <w:rFonts w:ascii="ＭＳ 明朝" w:eastAsia="ＭＳ 明朝" w:hAnsi="ＭＳ 明朝" w:cs="SUGothicV" w:hint="eastAsia"/>
                <w:kern w:val="0"/>
                <w:sz w:val="22"/>
              </w:rPr>
              <w:t>8</w:t>
            </w:r>
          </w:p>
        </w:tc>
        <w:tc>
          <w:tcPr>
            <w:tcW w:w="1134" w:type="dxa"/>
            <w:shd w:val="clear" w:color="auto" w:fill="auto"/>
          </w:tcPr>
          <w:p w14:paraId="37976E1A" w14:textId="4CB7B304" w:rsidR="0006291C" w:rsidRPr="008D3C27" w:rsidRDefault="00860FF3" w:rsidP="00860FF3">
            <w:pPr>
              <w:autoSpaceDE w:val="0"/>
              <w:autoSpaceDN w:val="0"/>
              <w:adjustRightInd w:val="0"/>
              <w:jc w:val="center"/>
              <w:rPr>
                <w:rFonts w:ascii="ＭＳ 明朝" w:eastAsia="ＭＳ 明朝" w:hAnsi="ＭＳ 明朝" w:cs="SUGothicV"/>
                <w:kern w:val="0"/>
                <w:sz w:val="22"/>
              </w:rPr>
            </w:pPr>
            <w:r w:rsidRPr="008D3C27">
              <w:rPr>
                <w:rFonts w:ascii="ＭＳ 明朝" w:eastAsia="ＭＳ 明朝" w:hAnsi="ＭＳ 明朝" w:cs="SUGothicV" w:hint="eastAsia"/>
                <w:kern w:val="0"/>
                <w:sz w:val="22"/>
              </w:rPr>
              <w:t>1</w:t>
            </w:r>
          </w:p>
        </w:tc>
        <w:tc>
          <w:tcPr>
            <w:tcW w:w="1417" w:type="dxa"/>
            <w:tcBorders>
              <w:right w:val="single" w:sz="12" w:space="0" w:color="auto"/>
            </w:tcBorders>
          </w:tcPr>
          <w:p w14:paraId="4767A7B9" w14:textId="53718F57" w:rsidR="0006291C" w:rsidRPr="008D3C27" w:rsidRDefault="00860FF3" w:rsidP="00860FF3">
            <w:pPr>
              <w:autoSpaceDE w:val="0"/>
              <w:autoSpaceDN w:val="0"/>
              <w:adjustRightInd w:val="0"/>
              <w:jc w:val="center"/>
              <w:rPr>
                <w:rFonts w:ascii="ＭＳ 明朝" w:eastAsia="ＭＳ 明朝" w:hAnsi="ＭＳ 明朝" w:cs="SUGothicV"/>
                <w:kern w:val="0"/>
                <w:sz w:val="22"/>
              </w:rPr>
            </w:pPr>
            <w:r w:rsidRPr="008D3C27">
              <w:rPr>
                <w:rFonts w:ascii="ＭＳ 明朝" w:eastAsia="ＭＳ 明朝" w:hAnsi="ＭＳ 明朝" w:cs="SUGothicV" w:hint="eastAsia"/>
                <w:kern w:val="0"/>
                <w:sz w:val="22"/>
              </w:rPr>
              <w:t>19</w:t>
            </w:r>
          </w:p>
        </w:tc>
      </w:tr>
      <w:tr w:rsidR="0006291C" w:rsidRPr="00BA3FC6" w14:paraId="79CE504F" w14:textId="77777777" w:rsidTr="008F0681">
        <w:tc>
          <w:tcPr>
            <w:tcW w:w="2552" w:type="dxa"/>
            <w:tcBorders>
              <w:left w:val="single" w:sz="12" w:space="0" w:color="auto"/>
              <w:right w:val="double" w:sz="4" w:space="0" w:color="auto"/>
            </w:tcBorders>
            <w:shd w:val="clear" w:color="auto" w:fill="auto"/>
          </w:tcPr>
          <w:p w14:paraId="2DC6E9FB" w14:textId="77777777" w:rsidR="0006291C" w:rsidRPr="00BA3FC6" w:rsidRDefault="0006291C" w:rsidP="00FA08BB">
            <w:pPr>
              <w:autoSpaceDE w:val="0"/>
              <w:autoSpaceDN w:val="0"/>
              <w:adjustRightInd w:val="0"/>
              <w:jc w:val="center"/>
              <w:rPr>
                <w:rFonts w:ascii="ＭＳ 明朝" w:eastAsia="ＭＳ 明朝" w:hAnsi="ＭＳ 明朝" w:cs="SUGothicV"/>
                <w:kern w:val="0"/>
                <w:sz w:val="22"/>
              </w:rPr>
            </w:pPr>
            <w:r w:rsidRPr="00BA3FC6">
              <w:rPr>
                <w:rFonts w:ascii="ＭＳ 明朝" w:eastAsia="ＭＳ 明朝" w:hAnsi="ＭＳ 明朝" w:cs="SUGothicV" w:hint="eastAsia"/>
                <w:kern w:val="0"/>
                <w:sz w:val="22"/>
              </w:rPr>
              <w:t>北　陸</w:t>
            </w:r>
          </w:p>
        </w:tc>
        <w:tc>
          <w:tcPr>
            <w:tcW w:w="1134" w:type="dxa"/>
            <w:tcBorders>
              <w:left w:val="double" w:sz="4" w:space="0" w:color="auto"/>
            </w:tcBorders>
            <w:shd w:val="clear" w:color="auto" w:fill="auto"/>
          </w:tcPr>
          <w:p w14:paraId="430B1953" w14:textId="75C81AC8" w:rsidR="0006291C" w:rsidRPr="008D3C27" w:rsidRDefault="003B6B3F" w:rsidP="00860FF3">
            <w:pPr>
              <w:autoSpaceDE w:val="0"/>
              <w:autoSpaceDN w:val="0"/>
              <w:adjustRightInd w:val="0"/>
              <w:jc w:val="center"/>
              <w:rPr>
                <w:rFonts w:ascii="ＭＳ 明朝" w:eastAsia="ＭＳ 明朝" w:hAnsi="ＭＳ 明朝" w:cs="SUGothicV"/>
                <w:kern w:val="0"/>
                <w:sz w:val="22"/>
              </w:rPr>
            </w:pPr>
            <w:r w:rsidRPr="008D3C27">
              <w:rPr>
                <w:rFonts w:ascii="ＭＳ 明朝" w:eastAsia="ＭＳ 明朝" w:hAnsi="ＭＳ 明朝" w:cs="SUGothicV" w:hint="eastAsia"/>
                <w:kern w:val="0"/>
                <w:sz w:val="22"/>
              </w:rPr>
              <w:t>2</w:t>
            </w:r>
          </w:p>
        </w:tc>
        <w:tc>
          <w:tcPr>
            <w:tcW w:w="1134" w:type="dxa"/>
          </w:tcPr>
          <w:p w14:paraId="1BD76883" w14:textId="76780533" w:rsidR="0006291C" w:rsidRPr="008D3C27" w:rsidRDefault="003B6B3F" w:rsidP="00860FF3">
            <w:pPr>
              <w:autoSpaceDE w:val="0"/>
              <w:autoSpaceDN w:val="0"/>
              <w:adjustRightInd w:val="0"/>
              <w:jc w:val="center"/>
              <w:rPr>
                <w:rFonts w:ascii="ＭＳ 明朝" w:eastAsia="ＭＳ 明朝" w:hAnsi="ＭＳ 明朝" w:cs="SUGothicV"/>
                <w:kern w:val="0"/>
                <w:sz w:val="22"/>
              </w:rPr>
            </w:pPr>
            <w:r w:rsidRPr="008D3C27">
              <w:rPr>
                <w:rFonts w:ascii="ＭＳ 明朝" w:eastAsia="ＭＳ 明朝" w:hAnsi="ＭＳ 明朝" w:cs="SUGothicV" w:hint="eastAsia"/>
                <w:kern w:val="0"/>
                <w:sz w:val="22"/>
              </w:rPr>
              <w:t>14</w:t>
            </w:r>
          </w:p>
        </w:tc>
        <w:tc>
          <w:tcPr>
            <w:tcW w:w="1134" w:type="dxa"/>
            <w:shd w:val="clear" w:color="auto" w:fill="auto"/>
          </w:tcPr>
          <w:p w14:paraId="31D11786" w14:textId="5BC545ED" w:rsidR="0006291C" w:rsidRPr="008D3C27" w:rsidRDefault="003B6B3F" w:rsidP="00860FF3">
            <w:pPr>
              <w:autoSpaceDE w:val="0"/>
              <w:autoSpaceDN w:val="0"/>
              <w:adjustRightInd w:val="0"/>
              <w:jc w:val="center"/>
              <w:rPr>
                <w:rFonts w:ascii="ＭＳ 明朝" w:eastAsia="ＭＳ 明朝" w:hAnsi="ＭＳ 明朝" w:cs="SUGothicV"/>
                <w:kern w:val="0"/>
                <w:sz w:val="22"/>
              </w:rPr>
            </w:pPr>
            <w:r w:rsidRPr="008D3C27">
              <w:rPr>
                <w:rFonts w:ascii="ＭＳ 明朝" w:eastAsia="ＭＳ 明朝" w:hAnsi="ＭＳ 明朝" w:cs="SUGothicV" w:hint="eastAsia"/>
                <w:kern w:val="0"/>
                <w:sz w:val="22"/>
              </w:rPr>
              <w:t>12</w:t>
            </w:r>
          </w:p>
        </w:tc>
        <w:tc>
          <w:tcPr>
            <w:tcW w:w="1417" w:type="dxa"/>
            <w:tcBorders>
              <w:right w:val="single" w:sz="12" w:space="0" w:color="auto"/>
            </w:tcBorders>
          </w:tcPr>
          <w:p w14:paraId="3D80306B" w14:textId="56B53B3D" w:rsidR="0006291C" w:rsidRPr="008D3C27" w:rsidRDefault="003B6B3F" w:rsidP="00860FF3">
            <w:pPr>
              <w:autoSpaceDE w:val="0"/>
              <w:autoSpaceDN w:val="0"/>
              <w:adjustRightInd w:val="0"/>
              <w:jc w:val="center"/>
              <w:rPr>
                <w:rFonts w:ascii="ＭＳ 明朝" w:eastAsia="ＭＳ 明朝" w:hAnsi="ＭＳ 明朝" w:cs="SUGothicV"/>
                <w:kern w:val="0"/>
                <w:sz w:val="22"/>
              </w:rPr>
            </w:pPr>
            <w:r w:rsidRPr="008D3C27">
              <w:rPr>
                <w:rFonts w:ascii="ＭＳ 明朝" w:eastAsia="ＭＳ 明朝" w:hAnsi="ＭＳ 明朝" w:cs="SUGothicV" w:hint="eastAsia"/>
                <w:kern w:val="0"/>
                <w:sz w:val="22"/>
              </w:rPr>
              <w:t>79</w:t>
            </w:r>
          </w:p>
        </w:tc>
      </w:tr>
      <w:tr w:rsidR="0006291C" w:rsidRPr="00BA3FC6" w14:paraId="62B0F604" w14:textId="77777777" w:rsidTr="008F0681">
        <w:tc>
          <w:tcPr>
            <w:tcW w:w="2552" w:type="dxa"/>
            <w:tcBorders>
              <w:left w:val="single" w:sz="12" w:space="0" w:color="auto"/>
              <w:right w:val="double" w:sz="4" w:space="0" w:color="auto"/>
            </w:tcBorders>
            <w:shd w:val="clear" w:color="auto" w:fill="auto"/>
          </w:tcPr>
          <w:p w14:paraId="7AEBE5ED" w14:textId="77777777" w:rsidR="0006291C" w:rsidRPr="00BA3FC6" w:rsidRDefault="0006291C" w:rsidP="00FA08BB">
            <w:pPr>
              <w:autoSpaceDE w:val="0"/>
              <w:autoSpaceDN w:val="0"/>
              <w:adjustRightInd w:val="0"/>
              <w:jc w:val="center"/>
              <w:rPr>
                <w:rFonts w:ascii="ＭＳ 明朝" w:eastAsia="ＭＳ 明朝" w:hAnsi="ＭＳ 明朝" w:cs="SUGothicV"/>
                <w:kern w:val="0"/>
                <w:sz w:val="22"/>
              </w:rPr>
            </w:pPr>
            <w:r w:rsidRPr="00BA3FC6">
              <w:rPr>
                <w:rFonts w:ascii="ＭＳ 明朝" w:eastAsia="ＭＳ 明朝" w:hAnsi="ＭＳ 明朝" w:cs="SUGothicV" w:hint="eastAsia"/>
                <w:kern w:val="0"/>
                <w:sz w:val="22"/>
              </w:rPr>
              <w:t>東　海</w:t>
            </w:r>
          </w:p>
        </w:tc>
        <w:tc>
          <w:tcPr>
            <w:tcW w:w="1134" w:type="dxa"/>
            <w:tcBorders>
              <w:left w:val="double" w:sz="4" w:space="0" w:color="auto"/>
              <w:bottom w:val="single" w:sz="4" w:space="0" w:color="auto"/>
            </w:tcBorders>
            <w:shd w:val="clear" w:color="auto" w:fill="auto"/>
          </w:tcPr>
          <w:p w14:paraId="46E09F6C" w14:textId="11BF1A4F" w:rsidR="0006291C" w:rsidRPr="008D3C27" w:rsidRDefault="00860FF3" w:rsidP="00860FF3">
            <w:pPr>
              <w:autoSpaceDE w:val="0"/>
              <w:autoSpaceDN w:val="0"/>
              <w:adjustRightInd w:val="0"/>
              <w:jc w:val="center"/>
              <w:rPr>
                <w:rFonts w:ascii="ＭＳ 明朝" w:eastAsia="ＭＳ 明朝" w:hAnsi="ＭＳ 明朝" w:cs="SUGothicV"/>
                <w:kern w:val="0"/>
                <w:sz w:val="22"/>
              </w:rPr>
            </w:pPr>
            <w:r w:rsidRPr="008D3C27">
              <w:rPr>
                <w:rFonts w:ascii="ＭＳ 明朝" w:eastAsia="ＭＳ 明朝" w:hAnsi="ＭＳ 明朝" w:cs="SUGothicV" w:hint="eastAsia"/>
                <w:kern w:val="0"/>
                <w:sz w:val="22"/>
              </w:rPr>
              <w:t>2</w:t>
            </w:r>
          </w:p>
        </w:tc>
        <w:tc>
          <w:tcPr>
            <w:tcW w:w="1134" w:type="dxa"/>
            <w:tcBorders>
              <w:bottom w:val="single" w:sz="4" w:space="0" w:color="auto"/>
            </w:tcBorders>
          </w:tcPr>
          <w:p w14:paraId="3250C27C" w14:textId="010DAF2A" w:rsidR="0006291C" w:rsidRPr="008D3C27" w:rsidRDefault="00860FF3" w:rsidP="00860FF3">
            <w:pPr>
              <w:autoSpaceDE w:val="0"/>
              <w:autoSpaceDN w:val="0"/>
              <w:adjustRightInd w:val="0"/>
              <w:jc w:val="center"/>
              <w:rPr>
                <w:rFonts w:ascii="ＭＳ 明朝" w:eastAsia="ＭＳ 明朝" w:hAnsi="ＭＳ 明朝" w:cs="SUGothicV"/>
                <w:kern w:val="0"/>
                <w:sz w:val="22"/>
              </w:rPr>
            </w:pPr>
            <w:r w:rsidRPr="008D3C27">
              <w:rPr>
                <w:rFonts w:ascii="ＭＳ 明朝" w:eastAsia="ＭＳ 明朝" w:hAnsi="ＭＳ 明朝" w:cs="SUGothicV" w:hint="eastAsia"/>
                <w:kern w:val="0"/>
                <w:sz w:val="22"/>
              </w:rPr>
              <w:t>40</w:t>
            </w:r>
          </w:p>
        </w:tc>
        <w:tc>
          <w:tcPr>
            <w:tcW w:w="1134" w:type="dxa"/>
            <w:tcBorders>
              <w:bottom w:val="single" w:sz="4" w:space="0" w:color="auto"/>
            </w:tcBorders>
            <w:shd w:val="clear" w:color="auto" w:fill="auto"/>
          </w:tcPr>
          <w:p w14:paraId="5F41D720" w14:textId="05058D8B" w:rsidR="0006291C" w:rsidRPr="008D3C27" w:rsidRDefault="00860FF3" w:rsidP="00860FF3">
            <w:pPr>
              <w:autoSpaceDE w:val="0"/>
              <w:autoSpaceDN w:val="0"/>
              <w:adjustRightInd w:val="0"/>
              <w:jc w:val="center"/>
              <w:rPr>
                <w:rFonts w:ascii="ＭＳ 明朝" w:eastAsia="ＭＳ 明朝" w:hAnsi="ＭＳ 明朝" w:cs="SUGothicV"/>
                <w:kern w:val="0"/>
                <w:sz w:val="22"/>
              </w:rPr>
            </w:pPr>
            <w:r w:rsidRPr="008D3C27">
              <w:rPr>
                <w:rFonts w:ascii="ＭＳ 明朝" w:eastAsia="ＭＳ 明朝" w:hAnsi="ＭＳ 明朝" w:cs="SUGothicV" w:hint="eastAsia"/>
                <w:kern w:val="0"/>
                <w:sz w:val="22"/>
              </w:rPr>
              <w:t>4</w:t>
            </w:r>
          </w:p>
        </w:tc>
        <w:tc>
          <w:tcPr>
            <w:tcW w:w="1417" w:type="dxa"/>
            <w:tcBorders>
              <w:bottom w:val="single" w:sz="4" w:space="0" w:color="auto"/>
              <w:right w:val="single" w:sz="12" w:space="0" w:color="auto"/>
            </w:tcBorders>
          </w:tcPr>
          <w:p w14:paraId="7BE6DCC9" w14:textId="2BA8A71B" w:rsidR="0006291C" w:rsidRPr="008D3C27" w:rsidRDefault="00860FF3" w:rsidP="00860FF3">
            <w:pPr>
              <w:autoSpaceDE w:val="0"/>
              <w:autoSpaceDN w:val="0"/>
              <w:adjustRightInd w:val="0"/>
              <w:jc w:val="center"/>
              <w:rPr>
                <w:rFonts w:ascii="ＭＳ 明朝" w:eastAsia="ＭＳ 明朝" w:hAnsi="ＭＳ 明朝" w:cs="SUGothicV"/>
                <w:kern w:val="0"/>
                <w:sz w:val="22"/>
              </w:rPr>
            </w:pPr>
            <w:r w:rsidRPr="008D3C27">
              <w:rPr>
                <w:rFonts w:ascii="ＭＳ 明朝" w:eastAsia="ＭＳ 明朝" w:hAnsi="ＭＳ 明朝" w:cs="SUGothicV" w:hint="eastAsia"/>
                <w:kern w:val="0"/>
                <w:sz w:val="22"/>
              </w:rPr>
              <w:t>36</w:t>
            </w:r>
          </w:p>
        </w:tc>
      </w:tr>
      <w:tr w:rsidR="0006291C" w:rsidRPr="00BA3FC6" w14:paraId="58E8052D" w14:textId="77777777" w:rsidTr="008F0681">
        <w:tc>
          <w:tcPr>
            <w:tcW w:w="2552" w:type="dxa"/>
            <w:tcBorders>
              <w:left w:val="single" w:sz="12" w:space="0" w:color="auto"/>
              <w:right w:val="double" w:sz="4" w:space="0" w:color="auto"/>
            </w:tcBorders>
            <w:shd w:val="clear" w:color="auto" w:fill="auto"/>
          </w:tcPr>
          <w:p w14:paraId="39DADFFB" w14:textId="77777777" w:rsidR="0006291C" w:rsidRPr="00BA3FC6" w:rsidRDefault="0006291C" w:rsidP="00FA08BB">
            <w:pPr>
              <w:autoSpaceDE w:val="0"/>
              <w:autoSpaceDN w:val="0"/>
              <w:adjustRightInd w:val="0"/>
              <w:jc w:val="center"/>
              <w:rPr>
                <w:rFonts w:ascii="ＭＳ 明朝" w:eastAsia="ＭＳ 明朝" w:hAnsi="ＭＳ 明朝" w:cs="SUGothicV"/>
                <w:kern w:val="0"/>
                <w:sz w:val="22"/>
              </w:rPr>
            </w:pPr>
            <w:r w:rsidRPr="00BA3FC6">
              <w:rPr>
                <w:rFonts w:ascii="ＭＳ 明朝" w:eastAsia="ＭＳ 明朝" w:hAnsi="ＭＳ 明朝" w:cs="SUGothicV" w:hint="eastAsia"/>
                <w:kern w:val="0"/>
                <w:sz w:val="22"/>
              </w:rPr>
              <w:t>近　畿</w:t>
            </w:r>
          </w:p>
        </w:tc>
        <w:tc>
          <w:tcPr>
            <w:tcW w:w="1134" w:type="dxa"/>
            <w:tcBorders>
              <w:top w:val="single" w:sz="4" w:space="0" w:color="auto"/>
              <w:left w:val="double" w:sz="4" w:space="0" w:color="auto"/>
              <w:bottom w:val="single" w:sz="4" w:space="0" w:color="auto"/>
            </w:tcBorders>
            <w:shd w:val="clear" w:color="auto" w:fill="auto"/>
          </w:tcPr>
          <w:p w14:paraId="1CCF6293" w14:textId="14188A6B" w:rsidR="0006291C" w:rsidRPr="008D3C27" w:rsidRDefault="00C42DF8" w:rsidP="00860FF3">
            <w:pPr>
              <w:autoSpaceDE w:val="0"/>
              <w:autoSpaceDN w:val="0"/>
              <w:adjustRightInd w:val="0"/>
              <w:jc w:val="center"/>
              <w:rPr>
                <w:rFonts w:ascii="ＭＳ 明朝" w:eastAsia="ＭＳ 明朝" w:hAnsi="ＭＳ 明朝" w:cs="SUGothicV"/>
                <w:kern w:val="0"/>
                <w:sz w:val="22"/>
              </w:rPr>
            </w:pPr>
            <w:r w:rsidRPr="008D3C27">
              <w:rPr>
                <w:rFonts w:ascii="ＭＳ 明朝" w:eastAsia="ＭＳ 明朝" w:hAnsi="ＭＳ 明朝" w:cs="SUGothicV" w:hint="eastAsia"/>
                <w:kern w:val="0"/>
                <w:sz w:val="22"/>
              </w:rPr>
              <w:t>1</w:t>
            </w:r>
          </w:p>
        </w:tc>
        <w:tc>
          <w:tcPr>
            <w:tcW w:w="1134" w:type="dxa"/>
            <w:tcBorders>
              <w:top w:val="single" w:sz="4" w:space="0" w:color="auto"/>
              <w:bottom w:val="single" w:sz="4" w:space="0" w:color="auto"/>
            </w:tcBorders>
            <w:shd w:val="clear" w:color="auto" w:fill="auto"/>
          </w:tcPr>
          <w:p w14:paraId="5B055254" w14:textId="1592B73F" w:rsidR="0006291C" w:rsidRPr="008D3C27" w:rsidRDefault="00C42DF8" w:rsidP="00860FF3">
            <w:pPr>
              <w:autoSpaceDE w:val="0"/>
              <w:autoSpaceDN w:val="0"/>
              <w:adjustRightInd w:val="0"/>
              <w:jc w:val="center"/>
              <w:rPr>
                <w:rFonts w:ascii="ＭＳ 明朝" w:eastAsia="ＭＳ 明朝" w:hAnsi="ＭＳ 明朝" w:cs="SUGothicV"/>
                <w:kern w:val="0"/>
                <w:sz w:val="22"/>
              </w:rPr>
            </w:pPr>
            <w:r w:rsidRPr="008D3C27">
              <w:rPr>
                <w:rFonts w:ascii="ＭＳ 明朝" w:eastAsia="ＭＳ 明朝" w:hAnsi="ＭＳ 明朝" w:cs="SUGothicV" w:hint="eastAsia"/>
                <w:kern w:val="0"/>
                <w:sz w:val="22"/>
              </w:rPr>
              <w:t>27</w:t>
            </w:r>
          </w:p>
        </w:tc>
        <w:tc>
          <w:tcPr>
            <w:tcW w:w="1134" w:type="dxa"/>
            <w:tcBorders>
              <w:top w:val="single" w:sz="4" w:space="0" w:color="auto"/>
              <w:bottom w:val="single" w:sz="4" w:space="0" w:color="auto"/>
            </w:tcBorders>
            <w:shd w:val="clear" w:color="auto" w:fill="auto"/>
          </w:tcPr>
          <w:p w14:paraId="763451CE" w14:textId="388CA283" w:rsidR="0006291C" w:rsidRPr="008D3C27" w:rsidRDefault="00C42DF8" w:rsidP="00860FF3">
            <w:pPr>
              <w:autoSpaceDE w:val="0"/>
              <w:autoSpaceDN w:val="0"/>
              <w:adjustRightInd w:val="0"/>
              <w:jc w:val="center"/>
              <w:rPr>
                <w:rFonts w:ascii="ＭＳ 明朝" w:eastAsia="ＭＳ 明朝" w:hAnsi="ＭＳ 明朝" w:cs="SUGothicV"/>
                <w:kern w:val="0"/>
                <w:sz w:val="22"/>
              </w:rPr>
            </w:pPr>
            <w:r w:rsidRPr="008D3C27">
              <w:rPr>
                <w:rFonts w:ascii="ＭＳ 明朝" w:eastAsia="ＭＳ 明朝" w:hAnsi="ＭＳ 明朝" w:cs="SUGothicV" w:hint="eastAsia"/>
                <w:kern w:val="0"/>
                <w:sz w:val="22"/>
              </w:rPr>
              <w:t>2</w:t>
            </w:r>
          </w:p>
        </w:tc>
        <w:tc>
          <w:tcPr>
            <w:tcW w:w="1417" w:type="dxa"/>
            <w:tcBorders>
              <w:top w:val="single" w:sz="4" w:space="0" w:color="auto"/>
              <w:bottom w:val="single" w:sz="4" w:space="0" w:color="auto"/>
              <w:right w:val="single" w:sz="12" w:space="0" w:color="auto"/>
            </w:tcBorders>
            <w:shd w:val="clear" w:color="auto" w:fill="auto"/>
          </w:tcPr>
          <w:p w14:paraId="50333E40" w14:textId="22D87C5F" w:rsidR="0006291C" w:rsidRPr="008D3C27" w:rsidRDefault="0054520F" w:rsidP="00860FF3">
            <w:pPr>
              <w:autoSpaceDE w:val="0"/>
              <w:autoSpaceDN w:val="0"/>
              <w:adjustRightInd w:val="0"/>
              <w:jc w:val="center"/>
              <w:rPr>
                <w:rFonts w:ascii="ＭＳ 明朝" w:eastAsia="ＭＳ 明朝" w:hAnsi="ＭＳ 明朝" w:cs="SUGothicV"/>
                <w:kern w:val="0"/>
                <w:sz w:val="22"/>
              </w:rPr>
            </w:pPr>
            <w:r>
              <w:rPr>
                <w:rFonts w:ascii="ＭＳ 明朝" w:eastAsia="ＭＳ 明朝" w:hAnsi="ＭＳ 明朝" w:cs="SUGothicV" w:hint="eastAsia"/>
                <w:kern w:val="0"/>
                <w:sz w:val="22"/>
              </w:rPr>
              <w:t>86</w:t>
            </w:r>
          </w:p>
        </w:tc>
      </w:tr>
      <w:tr w:rsidR="0006291C" w:rsidRPr="00BA3FC6" w14:paraId="696FD679" w14:textId="77777777" w:rsidTr="008F0681">
        <w:tc>
          <w:tcPr>
            <w:tcW w:w="2552" w:type="dxa"/>
            <w:tcBorders>
              <w:left w:val="single" w:sz="12" w:space="0" w:color="auto"/>
              <w:right w:val="double" w:sz="4" w:space="0" w:color="auto"/>
            </w:tcBorders>
            <w:shd w:val="clear" w:color="auto" w:fill="auto"/>
          </w:tcPr>
          <w:p w14:paraId="581B66B7" w14:textId="77777777" w:rsidR="0006291C" w:rsidRPr="00BA3FC6" w:rsidRDefault="0006291C" w:rsidP="00FA08BB">
            <w:pPr>
              <w:autoSpaceDE w:val="0"/>
              <w:autoSpaceDN w:val="0"/>
              <w:adjustRightInd w:val="0"/>
              <w:jc w:val="center"/>
              <w:rPr>
                <w:rFonts w:ascii="ＭＳ 明朝" w:eastAsia="ＭＳ 明朝" w:hAnsi="ＭＳ 明朝" w:cs="SUGothicV"/>
                <w:kern w:val="0"/>
                <w:sz w:val="22"/>
              </w:rPr>
            </w:pPr>
            <w:r w:rsidRPr="00BA3FC6">
              <w:rPr>
                <w:rFonts w:ascii="ＭＳ 明朝" w:eastAsia="ＭＳ 明朝" w:hAnsi="ＭＳ 明朝" w:cs="SUGothicV" w:hint="eastAsia"/>
                <w:kern w:val="0"/>
                <w:sz w:val="22"/>
              </w:rPr>
              <w:t>中　国</w:t>
            </w:r>
          </w:p>
        </w:tc>
        <w:tc>
          <w:tcPr>
            <w:tcW w:w="1134" w:type="dxa"/>
            <w:tcBorders>
              <w:top w:val="single" w:sz="4" w:space="0" w:color="auto"/>
              <w:left w:val="double" w:sz="4" w:space="0" w:color="auto"/>
              <w:bottom w:val="single" w:sz="4" w:space="0" w:color="auto"/>
            </w:tcBorders>
            <w:shd w:val="clear" w:color="auto" w:fill="auto"/>
          </w:tcPr>
          <w:p w14:paraId="2E404C61" w14:textId="2AD7DF64" w:rsidR="0006291C" w:rsidRPr="008D3C27" w:rsidRDefault="00860FF3" w:rsidP="00860FF3">
            <w:pPr>
              <w:autoSpaceDE w:val="0"/>
              <w:autoSpaceDN w:val="0"/>
              <w:adjustRightInd w:val="0"/>
              <w:jc w:val="center"/>
              <w:rPr>
                <w:rFonts w:ascii="ＭＳ 明朝" w:eastAsia="ＭＳ 明朝" w:hAnsi="ＭＳ 明朝" w:cs="SUGothicV"/>
                <w:kern w:val="0"/>
                <w:sz w:val="22"/>
              </w:rPr>
            </w:pPr>
            <w:r w:rsidRPr="008D3C27">
              <w:rPr>
                <w:rFonts w:ascii="ＭＳ 明朝" w:eastAsia="ＭＳ 明朝" w:hAnsi="ＭＳ 明朝" w:cs="SUGothicV" w:hint="eastAsia"/>
                <w:kern w:val="0"/>
                <w:sz w:val="22"/>
              </w:rPr>
              <w:t>1</w:t>
            </w:r>
          </w:p>
        </w:tc>
        <w:tc>
          <w:tcPr>
            <w:tcW w:w="1134" w:type="dxa"/>
            <w:tcBorders>
              <w:top w:val="single" w:sz="4" w:space="0" w:color="auto"/>
              <w:bottom w:val="single" w:sz="4" w:space="0" w:color="auto"/>
            </w:tcBorders>
          </w:tcPr>
          <w:p w14:paraId="73BEED2B" w14:textId="36A1D712" w:rsidR="0006291C" w:rsidRPr="008D3C27" w:rsidRDefault="00860FF3" w:rsidP="00860FF3">
            <w:pPr>
              <w:autoSpaceDE w:val="0"/>
              <w:autoSpaceDN w:val="0"/>
              <w:adjustRightInd w:val="0"/>
              <w:jc w:val="center"/>
              <w:rPr>
                <w:rFonts w:ascii="ＭＳ 明朝" w:eastAsia="ＭＳ 明朝" w:hAnsi="ＭＳ 明朝" w:cs="SUGothicV"/>
                <w:kern w:val="0"/>
                <w:sz w:val="22"/>
              </w:rPr>
            </w:pPr>
            <w:r w:rsidRPr="008D3C27">
              <w:rPr>
                <w:rFonts w:ascii="ＭＳ 明朝" w:eastAsia="ＭＳ 明朝" w:hAnsi="ＭＳ 明朝" w:cs="SUGothicV" w:hint="eastAsia"/>
                <w:kern w:val="0"/>
                <w:sz w:val="22"/>
              </w:rPr>
              <w:t>6</w:t>
            </w:r>
          </w:p>
        </w:tc>
        <w:tc>
          <w:tcPr>
            <w:tcW w:w="1134" w:type="dxa"/>
            <w:tcBorders>
              <w:top w:val="single" w:sz="4" w:space="0" w:color="auto"/>
              <w:bottom w:val="single" w:sz="4" w:space="0" w:color="auto"/>
            </w:tcBorders>
            <w:shd w:val="clear" w:color="auto" w:fill="auto"/>
          </w:tcPr>
          <w:p w14:paraId="7E9D72D8" w14:textId="79C49BE9" w:rsidR="0006291C" w:rsidRPr="008D3C27" w:rsidRDefault="00860FF3" w:rsidP="00860FF3">
            <w:pPr>
              <w:autoSpaceDE w:val="0"/>
              <w:autoSpaceDN w:val="0"/>
              <w:adjustRightInd w:val="0"/>
              <w:jc w:val="center"/>
              <w:rPr>
                <w:rFonts w:ascii="ＭＳ 明朝" w:eastAsia="ＭＳ 明朝" w:hAnsi="ＭＳ 明朝" w:cs="SUGothicV"/>
                <w:kern w:val="0"/>
                <w:sz w:val="22"/>
              </w:rPr>
            </w:pPr>
            <w:r w:rsidRPr="008D3C27">
              <w:rPr>
                <w:rFonts w:ascii="ＭＳ 明朝" w:eastAsia="ＭＳ 明朝" w:hAnsi="ＭＳ 明朝" w:cs="SUGothicV" w:hint="eastAsia"/>
                <w:kern w:val="0"/>
                <w:sz w:val="22"/>
              </w:rPr>
              <w:t>1</w:t>
            </w:r>
          </w:p>
        </w:tc>
        <w:tc>
          <w:tcPr>
            <w:tcW w:w="1417" w:type="dxa"/>
            <w:tcBorders>
              <w:top w:val="single" w:sz="4" w:space="0" w:color="auto"/>
              <w:bottom w:val="single" w:sz="4" w:space="0" w:color="auto"/>
              <w:right w:val="single" w:sz="12" w:space="0" w:color="auto"/>
            </w:tcBorders>
          </w:tcPr>
          <w:p w14:paraId="794BBBC8" w14:textId="7F184BD5" w:rsidR="0006291C" w:rsidRPr="008D3C27" w:rsidRDefault="00860FF3" w:rsidP="00860FF3">
            <w:pPr>
              <w:autoSpaceDE w:val="0"/>
              <w:autoSpaceDN w:val="0"/>
              <w:adjustRightInd w:val="0"/>
              <w:jc w:val="center"/>
              <w:rPr>
                <w:rFonts w:ascii="ＭＳ 明朝" w:eastAsia="ＭＳ 明朝" w:hAnsi="ＭＳ 明朝" w:cs="SUGothicV"/>
                <w:kern w:val="0"/>
                <w:sz w:val="22"/>
              </w:rPr>
            </w:pPr>
            <w:r w:rsidRPr="008D3C27">
              <w:rPr>
                <w:rFonts w:ascii="ＭＳ 明朝" w:eastAsia="ＭＳ 明朝" w:hAnsi="ＭＳ 明朝" w:cs="SUGothicV" w:hint="eastAsia"/>
                <w:kern w:val="0"/>
                <w:sz w:val="22"/>
              </w:rPr>
              <w:t>24</w:t>
            </w:r>
          </w:p>
        </w:tc>
      </w:tr>
      <w:tr w:rsidR="0006291C" w:rsidRPr="00BA3FC6" w14:paraId="2578883D" w14:textId="77777777" w:rsidTr="008F0681">
        <w:tc>
          <w:tcPr>
            <w:tcW w:w="2552" w:type="dxa"/>
            <w:tcBorders>
              <w:left w:val="single" w:sz="12" w:space="0" w:color="auto"/>
              <w:right w:val="double" w:sz="4" w:space="0" w:color="auto"/>
            </w:tcBorders>
            <w:shd w:val="clear" w:color="auto" w:fill="auto"/>
          </w:tcPr>
          <w:p w14:paraId="0283D2AD" w14:textId="77777777" w:rsidR="0006291C" w:rsidRPr="00BA3FC6" w:rsidRDefault="0006291C" w:rsidP="00FA08BB">
            <w:pPr>
              <w:autoSpaceDE w:val="0"/>
              <w:autoSpaceDN w:val="0"/>
              <w:adjustRightInd w:val="0"/>
              <w:jc w:val="center"/>
              <w:rPr>
                <w:rFonts w:ascii="ＭＳ 明朝" w:eastAsia="ＭＳ 明朝" w:hAnsi="ＭＳ 明朝" w:cs="SUGothicV"/>
                <w:kern w:val="0"/>
                <w:sz w:val="22"/>
              </w:rPr>
            </w:pPr>
            <w:r w:rsidRPr="00BA3FC6">
              <w:rPr>
                <w:rFonts w:ascii="ＭＳ 明朝" w:eastAsia="ＭＳ 明朝" w:hAnsi="ＭＳ 明朝" w:cs="SUGothicV" w:hint="eastAsia"/>
                <w:kern w:val="0"/>
                <w:sz w:val="22"/>
              </w:rPr>
              <w:t>四　国</w:t>
            </w:r>
          </w:p>
        </w:tc>
        <w:tc>
          <w:tcPr>
            <w:tcW w:w="1134" w:type="dxa"/>
            <w:tcBorders>
              <w:left w:val="double" w:sz="4" w:space="0" w:color="auto"/>
            </w:tcBorders>
            <w:shd w:val="clear" w:color="auto" w:fill="FFFFFF"/>
          </w:tcPr>
          <w:p w14:paraId="1635EDD9" w14:textId="1927A1A7" w:rsidR="0006291C" w:rsidRPr="008D3C27" w:rsidRDefault="006639E1" w:rsidP="00860FF3">
            <w:pPr>
              <w:autoSpaceDE w:val="0"/>
              <w:autoSpaceDN w:val="0"/>
              <w:adjustRightInd w:val="0"/>
              <w:jc w:val="center"/>
              <w:rPr>
                <w:rFonts w:ascii="ＭＳ 明朝" w:eastAsia="ＭＳ 明朝" w:hAnsi="ＭＳ 明朝" w:cs="SUGothicV"/>
                <w:kern w:val="0"/>
                <w:sz w:val="22"/>
              </w:rPr>
            </w:pPr>
            <w:r w:rsidRPr="008D3C27">
              <w:rPr>
                <w:rFonts w:ascii="ＭＳ 明朝" w:eastAsia="ＭＳ 明朝" w:hAnsi="ＭＳ 明朝" w:cs="SUGothicV" w:hint="eastAsia"/>
                <w:kern w:val="0"/>
                <w:sz w:val="22"/>
              </w:rPr>
              <w:t>0</w:t>
            </w:r>
          </w:p>
        </w:tc>
        <w:tc>
          <w:tcPr>
            <w:tcW w:w="1134" w:type="dxa"/>
            <w:shd w:val="clear" w:color="auto" w:fill="FFFFFF"/>
          </w:tcPr>
          <w:p w14:paraId="2DF25DC0" w14:textId="1478F7DB" w:rsidR="0006291C" w:rsidRPr="008D3C27" w:rsidRDefault="006639E1" w:rsidP="00860FF3">
            <w:pPr>
              <w:autoSpaceDE w:val="0"/>
              <w:autoSpaceDN w:val="0"/>
              <w:adjustRightInd w:val="0"/>
              <w:jc w:val="center"/>
              <w:rPr>
                <w:rFonts w:ascii="ＭＳ 明朝" w:eastAsia="ＭＳ 明朝" w:hAnsi="ＭＳ 明朝" w:cs="SUGothicV"/>
                <w:kern w:val="0"/>
                <w:sz w:val="22"/>
              </w:rPr>
            </w:pPr>
            <w:r w:rsidRPr="008D3C27">
              <w:rPr>
                <w:rFonts w:ascii="ＭＳ 明朝" w:eastAsia="ＭＳ 明朝" w:hAnsi="ＭＳ 明朝" w:cs="SUGothicV" w:hint="eastAsia"/>
                <w:kern w:val="0"/>
                <w:sz w:val="22"/>
              </w:rPr>
              <w:t>0</w:t>
            </w:r>
          </w:p>
        </w:tc>
        <w:tc>
          <w:tcPr>
            <w:tcW w:w="1134" w:type="dxa"/>
            <w:shd w:val="clear" w:color="auto" w:fill="FFFFFF"/>
          </w:tcPr>
          <w:p w14:paraId="460356E8" w14:textId="2032EA29" w:rsidR="00860FF3" w:rsidRPr="008D3C27" w:rsidRDefault="006639E1" w:rsidP="00860FF3">
            <w:pPr>
              <w:autoSpaceDE w:val="0"/>
              <w:autoSpaceDN w:val="0"/>
              <w:adjustRightInd w:val="0"/>
              <w:jc w:val="center"/>
              <w:rPr>
                <w:rFonts w:ascii="ＭＳ 明朝" w:eastAsia="ＭＳ 明朝" w:hAnsi="ＭＳ 明朝" w:cs="SUGothicV"/>
                <w:kern w:val="0"/>
                <w:sz w:val="22"/>
              </w:rPr>
            </w:pPr>
            <w:r w:rsidRPr="008D3C27">
              <w:rPr>
                <w:rFonts w:ascii="ＭＳ 明朝" w:eastAsia="ＭＳ 明朝" w:hAnsi="ＭＳ 明朝" w:cs="SUGothicV" w:hint="eastAsia"/>
                <w:kern w:val="0"/>
                <w:sz w:val="22"/>
              </w:rPr>
              <w:t>1</w:t>
            </w:r>
          </w:p>
        </w:tc>
        <w:tc>
          <w:tcPr>
            <w:tcW w:w="1417" w:type="dxa"/>
            <w:tcBorders>
              <w:right w:val="single" w:sz="12" w:space="0" w:color="auto"/>
            </w:tcBorders>
            <w:shd w:val="clear" w:color="auto" w:fill="FFFFFF"/>
          </w:tcPr>
          <w:p w14:paraId="0929D90D" w14:textId="34F83B11" w:rsidR="0006291C" w:rsidRPr="008D3C27" w:rsidRDefault="006639E1" w:rsidP="00860FF3">
            <w:pPr>
              <w:autoSpaceDE w:val="0"/>
              <w:autoSpaceDN w:val="0"/>
              <w:adjustRightInd w:val="0"/>
              <w:jc w:val="center"/>
              <w:rPr>
                <w:rFonts w:ascii="ＭＳ 明朝" w:eastAsia="ＭＳ 明朝" w:hAnsi="ＭＳ 明朝" w:cs="SUGothicV"/>
                <w:kern w:val="0"/>
                <w:sz w:val="22"/>
              </w:rPr>
            </w:pPr>
            <w:r w:rsidRPr="008D3C27">
              <w:rPr>
                <w:rFonts w:ascii="ＭＳ 明朝" w:eastAsia="ＭＳ 明朝" w:hAnsi="ＭＳ 明朝" w:cs="SUGothicV" w:hint="eastAsia"/>
                <w:kern w:val="0"/>
                <w:sz w:val="22"/>
              </w:rPr>
              <w:t>16</w:t>
            </w:r>
          </w:p>
        </w:tc>
      </w:tr>
      <w:tr w:rsidR="0006291C" w:rsidRPr="00BA3FC6" w14:paraId="064A1B1B" w14:textId="77777777" w:rsidTr="008F0681">
        <w:tc>
          <w:tcPr>
            <w:tcW w:w="2552" w:type="dxa"/>
            <w:tcBorders>
              <w:left w:val="single" w:sz="12" w:space="0" w:color="auto"/>
              <w:bottom w:val="double" w:sz="4" w:space="0" w:color="auto"/>
              <w:right w:val="double" w:sz="4" w:space="0" w:color="auto"/>
            </w:tcBorders>
            <w:shd w:val="clear" w:color="auto" w:fill="auto"/>
          </w:tcPr>
          <w:p w14:paraId="1C0F4EB3" w14:textId="77777777" w:rsidR="0006291C" w:rsidRPr="00BA3FC6" w:rsidRDefault="0006291C" w:rsidP="00FA08BB">
            <w:pPr>
              <w:autoSpaceDE w:val="0"/>
              <w:autoSpaceDN w:val="0"/>
              <w:adjustRightInd w:val="0"/>
              <w:jc w:val="center"/>
              <w:rPr>
                <w:rFonts w:ascii="ＭＳ 明朝" w:eastAsia="ＭＳ 明朝" w:hAnsi="ＭＳ 明朝" w:cs="SUGothicV"/>
                <w:kern w:val="0"/>
                <w:sz w:val="22"/>
              </w:rPr>
            </w:pPr>
            <w:r w:rsidRPr="00BA3FC6">
              <w:rPr>
                <w:rFonts w:ascii="ＭＳ 明朝" w:eastAsia="ＭＳ 明朝" w:hAnsi="ＭＳ 明朝" w:cs="SUGothicV" w:hint="eastAsia"/>
                <w:kern w:val="0"/>
                <w:sz w:val="22"/>
              </w:rPr>
              <w:t>九　州</w:t>
            </w:r>
          </w:p>
        </w:tc>
        <w:tc>
          <w:tcPr>
            <w:tcW w:w="1134" w:type="dxa"/>
            <w:tcBorders>
              <w:left w:val="double" w:sz="4" w:space="0" w:color="auto"/>
              <w:bottom w:val="double" w:sz="4" w:space="0" w:color="auto"/>
            </w:tcBorders>
            <w:shd w:val="clear" w:color="auto" w:fill="auto"/>
          </w:tcPr>
          <w:p w14:paraId="124AE7E5" w14:textId="68A76C88" w:rsidR="0006291C" w:rsidRPr="008D3C27" w:rsidRDefault="00D85738" w:rsidP="00860FF3">
            <w:pPr>
              <w:autoSpaceDE w:val="0"/>
              <w:autoSpaceDN w:val="0"/>
              <w:adjustRightInd w:val="0"/>
              <w:jc w:val="center"/>
              <w:rPr>
                <w:rFonts w:ascii="ＭＳ 明朝" w:eastAsia="ＭＳ 明朝" w:hAnsi="ＭＳ 明朝" w:cs="SUGothicV"/>
                <w:kern w:val="0"/>
                <w:sz w:val="22"/>
              </w:rPr>
            </w:pPr>
            <w:r w:rsidRPr="008D3C27">
              <w:rPr>
                <w:rFonts w:ascii="ＭＳ 明朝" w:eastAsia="ＭＳ 明朝" w:hAnsi="ＭＳ 明朝" w:cs="SUGothicV" w:hint="eastAsia"/>
                <w:kern w:val="0"/>
                <w:sz w:val="22"/>
              </w:rPr>
              <w:t>2</w:t>
            </w:r>
          </w:p>
        </w:tc>
        <w:tc>
          <w:tcPr>
            <w:tcW w:w="1134" w:type="dxa"/>
            <w:tcBorders>
              <w:bottom w:val="double" w:sz="4" w:space="0" w:color="auto"/>
            </w:tcBorders>
          </w:tcPr>
          <w:p w14:paraId="5EAEFEE0" w14:textId="3FDB14E5" w:rsidR="0006291C" w:rsidRPr="008D3C27" w:rsidRDefault="00D85738" w:rsidP="00860FF3">
            <w:pPr>
              <w:autoSpaceDE w:val="0"/>
              <w:autoSpaceDN w:val="0"/>
              <w:adjustRightInd w:val="0"/>
              <w:jc w:val="center"/>
              <w:rPr>
                <w:rFonts w:ascii="ＭＳ 明朝" w:eastAsia="ＭＳ 明朝" w:hAnsi="ＭＳ 明朝" w:cs="SUGothicV"/>
                <w:kern w:val="0"/>
                <w:sz w:val="22"/>
              </w:rPr>
            </w:pPr>
            <w:r w:rsidRPr="008D3C27">
              <w:rPr>
                <w:rFonts w:ascii="ＭＳ 明朝" w:eastAsia="ＭＳ 明朝" w:hAnsi="ＭＳ 明朝" w:cs="SUGothicV" w:hint="eastAsia"/>
                <w:kern w:val="0"/>
                <w:sz w:val="22"/>
              </w:rPr>
              <w:t>32</w:t>
            </w:r>
          </w:p>
        </w:tc>
        <w:tc>
          <w:tcPr>
            <w:tcW w:w="1134" w:type="dxa"/>
            <w:tcBorders>
              <w:bottom w:val="double" w:sz="4" w:space="0" w:color="auto"/>
            </w:tcBorders>
            <w:shd w:val="clear" w:color="auto" w:fill="auto"/>
          </w:tcPr>
          <w:p w14:paraId="7A74CA89" w14:textId="52BD6716" w:rsidR="0006291C" w:rsidRPr="008D3C27" w:rsidRDefault="00D85738" w:rsidP="00860FF3">
            <w:pPr>
              <w:autoSpaceDE w:val="0"/>
              <w:autoSpaceDN w:val="0"/>
              <w:adjustRightInd w:val="0"/>
              <w:jc w:val="center"/>
              <w:rPr>
                <w:rFonts w:ascii="ＭＳ 明朝" w:eastAsia="ＭＳ 明朝" w:hAnsi="ＭＳ 明朝" w:cs="SUGothicV"/>
                <w:kern w:val="0"/>
                <w:sz w:val="22"/>
              </w:rPr>
            </w:pPr>
            <w:r w:rsidRPr="008D3C27">
              <w:rPr>
                <w:rFonts w:ascii="ＭＳ 明朝" w:eastAsia="ＭＳ 明朝" w:hAnsi="ＭＳ 明朝" w:cs="SUGothicV" w:hint="eastAsia"/>
                <w:kern w:val="0"/>
                <w:sz w:val="22"/>
              </w:rPr>
              <w:t>8</w:t>
            </w:r>
          </w:p>
        </w:tc>
        <w:tc>
          <w:tcPr>
            <w:tcW w:w="1417" w:type="dxa"/>
            <w:tcBorders>
              <w:bottom w:val="double" w:sz="4" w:space="0" w:color="auto"/>
              <w:right w:val="single" w:sz="12" w:space="0" w:color="auto"/>
            </w:tcBorders>
          </w:tcPr>
          <w:p w14:paraId="6D8AF0F0" w14:textId="7D59C9BE" w:rsidR="0006291C" w:rsidRPr="008D3C27" w:rsidRDefault="00D85738" w:rsidP="00860FF3">
            <w:pPr>
              <w:autoSpaceDE w:val="0"/>
              <w:autoSpaceDN w:val="0"/>
              <w:adjustRightInd w:val="0"/>
              <w:jc w:val="center"/>
              <w:rPr>
                <w:rFonts w:ascii="ＭＳ 明朝" w:eastAsia="ＭＳ 明朝" w:hAnsi="ＭＳ 明朝" w:cs="SUGothicV"/>
                <w:kern w:val="0"/>
                <w:sz w:val="22"/>
              </w:rPr>
            </w:pPr>
            <w:r w:rsidRPr="008D3C27">
              <w:rPr>
                <w:rFonts w:ascii="ＭＳ 明朝" w:eastAsia="ＭＳ 明朝" w:hAnsi="ＭＳ 明朝" w:cs="SUGothicV" w:hint="eastAsia"/>
                <w:kern w:val="0"/>
                <w:sz w:val="22"/>
              </w:rPr>
              <w:t>88</w:t>
            </w:r>
          </w:p>
        </w:tc>
      </w:tr>
      <w:tr w:rsidR="0006291C" w:rsidRPr="00BA3FC6" w14:paraId="1F214A97" w14:textId="77777777" w:rsidTr="008F0681">
        <w:tc>
          <w:tcPr>
            <w:tcW w:w="2552" w:type="dxa"/>
            <w:tcBorders>
              <w:top w:val="double" w:sz="4" w:space="0" w:color="auto"/>
              <w:left w:val="single" w:sz="12" w:space="0" w:color="auto"/>
              <w:bottom w:val="single" w:sz="12" w:space="0" w:color="auto"/>
              <w:right w:val="double" w:sz="4" w:space="0" w:color="auto"/>
            </w:tcBorders>
            <w:shd w:val="clear" w:color="auto" w:fill="auto"/>
          </w:tcPr>
          <w:p w14:paraId="63FE8E48" w14:textId="77777777" w:rsidR="0006291C" w:rsidRPr="00BA3FC6" w:rsidRDefault="0006291C" w:rsidP="00FA08BB">
            <w:pPr>
              <w:autoSpaceDE w:val="0"/>
              <w:autoSpaceDN w:val="0"/>
              <w:adjustRightInd w:val="0"/>
              <w:jc w:val="center"/>
              <w:rPr>
                <w:rFonts w:ascii="ＭＳ 明朝" w:eastAsia="ＭＳ 明朝" w:hAnsi="ＭＳ 明朝" w:cs="SUGothicV"/>
                <w:kern w:val="0"/>
                <w:sz w:val="22"/>
              </w:rPr>
            </w:pPr>
            <w:r w:rsidRPr="00BA3FC6">
              <w:rPr>
                <w:rFonts w:ascii="ＭＳ 明朝" w:eastAsia="ＭＳ 明朝" w:hAnsi="ＭＳ 明朝" w:cs="SUGothicV" w:hint="eastAsia"/>
                <w:kern w:val="0"/>
                <w:sz w:val="22"/>
              </w:rPr>
              <w:t>合　計</w:t>
            </w:r>
          </w:p>
        </w:tc>
        <w:tc>
          <w:tcPr>
            <w:tcW w:w="1134" w:type="dxa"/>
            <w:tcBorders>
              <w:top w:val="double" w:sz="4" w:space="0" w:color="auto"/>
              <w:left w:val="double" w:sz="4" w:space="0" w:color="auto"/>
              <w:bottom w:val="single" w:sz="12" w:space="0" w:color="auto"/>
            </w:tcBorders>
            <w:shd w:val="clear" w:color="auto" w:fill="auto"/>
          </w:tcPr>
          <w:p w14:paraId="37A55831" w14:textId="6D43E92F" w:rsidR="0006291C" w:rsidRPr="008D3C27" w:rsidRDefault="0038604E" w:rsidP="00860FF3">
            <w:pPr>
              <w:autoSpaceDE w:val="0"/>
              <w:autoSpaceDN w:val="0"/>
              <w:adjustRightInd w:val="0"/>
              <w:jc w:val="center"/>
              <w:rPr>
                <w:rFonts w:ascii="ＭＳ 明朝" w:eastAsia="ＭＳ 明朝" w:hAnsi="ＭＳ 明朝" w:cs="SUGothicV"/>
                <w:kern w:val="0"/>
                <w:sz w:val="22"/>
              </w:rPr>
            </w:pPr>
            <w:r w:rsidRPr="008D3C27">
              <w:rPr>
                <w:rFonts w:ascii="ＭＳ 明朝" w:eastAsia="ＭＳ 明朝" w:hAnsi="ＭＳ 明朝" w:cs="SUGothicV" w:hint="eastAsia"/>
                <w:kern w:val="0"/>
                <w:sz w:val="22"/>
              </w:rPr>
              <w:t>12</w:t>
            </w:r>
          </w:p>
        </w:tc>
        <w:tc>
          <w:tcPr>
            <w:tcW w:w="1134" w:type="dxa"/>
            <w:tcBorders>
              <w:top w:val="double" w:sz="4" w:space="0" w:color="auto"/>
              <w:bottom w:val="single" w:sz="12" w:space="0" w:color="auto"/>
            </w:tcBorders>
            <w:shd w:val="clear" w:color="auto" w:fill="auto"/>
          </w:tcPr>
          <w:p w14:paraId="5D352930" w14:textId="5A93D9B3" w:rsidR="0006291C" w:rsidRPr="008D3C27" w:rsidRDefault="00D22440" w:rsidP="00860FF3">
            <w:pPr>
              <w:autoSpaceDE w:val="0"/>
              <w:autoSpaceDN w:val="0"/>
              <w:adjustRightInd w:val="0"/>
              <w:jc w:val="center"/>
              <w:rPr>
                <w:rFonts w:ascii="ＭＳ 明朝" w:eastAsia="ＭＳ 明朝" w:hAnsi="ＭＳ 明朝" w:cs="SUGothicV" w:hint="eastAsia"/>
                <w:kern w:val="0"/>
                <w:sz w:val="22"/>
              </w:rPr>
            </w:pPr>
            <w:r>
              <w:rPr>
                <w:rFonts w:ascii="ＭＳ 明朝" w:eastAsia="ＭＳ 明朝" w:hAnsi="ＭＳ 明朝" w:cs="SUGothicV" w:hint="eastAsia"/>
                <w:kern w:val="0"/>
                <w:sz w:val="22"/>
              </w:rPr>
              <w:t>172</w:t>
            </w:r>
          </w:p>
        </w:tc>
        <w:tc>
          <w:tcPr>
            <w:tcW w:w="1134" w:type="dxa"/>
            <w:tcBorders>
              <w:top w:val="double" w:sz="4" w:space="0" w:color="auto"/>
              <w:bottom w:val="single" w:sz="12" w:space="0" w:color="auto"/>
            </w:tcBorders>
            <w:shd w:val="clear" w:color="auto" w:fill="auto"/>
          </w:tcPr>
          <w:p w14:paraId="5B7A0B06" w14:textId="59DD3D85" w:rsidR="0006291C" w:rsidRPr="008D3C27" w:rsidRDefault="0038604E" w:rsidP="00860FF3">
            <w:pPr>
              <w:autoSpaceDE w:val="0"/>
              <w:autoSpaceDN w:val="0"/>
              <w:adjustRightInd w:val="0"/>
              <w:jc w:val="center"/>
              <w:rPr>
                <w:rFonts w:ascii="ＭＳ 明朝" w:eastAsia="ＭＳ 明朝" w:hAnsi="ＭＳ 明朝" w:cs="SUGothicV"/>
                <w:kern w:val="0"/>
                <w:sz w:val="22"/>
              </w:rPr>
            </w:pPr>
            <w:r w:rsidRPr="008D3C27">
              <w:rPr>
                <w:rFonts w:ascii="ＭＳ 明朝" w:eastAsia="ＭＳ 明朝" w:hAnsi="ＭＳ 明朝" w:cs="SUGothicV" w:hint="eastAsia"/>
                <w:kern w:val="0"/>
                <w:sz w:val="22"/>
              </w:rPr>
              <w:t>34</w:t>
            </w:r>
          </w:p>
        </w:tc>
        <w:tc>
          <w:tcPr>
            <w:tcW w:w="1417" w:type="dxa"/>
            <w:tcBorders>
              <w:top w:val="double" w:sz="4" w:space="0" w:color="auto"/>
              <w:bottom w:val="single" w:sz="12" w:space="0" w:color="auto"/>
              <w:right w:val="single" w:sz="12" w:space="0" w:color="auto"/>
            </w:tcBorders>
            <w:shd w:val="clear" w:color="auto" w:fill="auto"/>
          </w:tcPr>
          <w:p w14:paraId="7405D74B" w14:textId="23C1E59F" w:rsidR="0006291C" w:rsidRPr="008D3C27" w:rsidRDefault="0054520F" w:rsidP="00860FF3">
            <w:pPr>
              <w:autoSpaceDE w:val="0"/>
              <w:autoSpaceDN w:val="0"/>
              <w:adjustRightInd w:val="0"/>
              <w:jc w:val="center"/>
              <w:rPr>
                <w:rFonts w:ascii="ＭＳ 明朝" w:eastAsia="ＭＳ 明朝" w:hAnsi="ＭＳ 明朝" w:cs="SUGothicV"/>
                <w:color w:val="FF0000"/>
                <w:kern w:val="0"/>
                <w:sz w:val="22"/>
              </w:rPr>
            </w:pPr>
            <w:r w:rsidRPr="0054520F">
              <w:rPr>
                <w:rFonts w:ascii="ＭＳ 明朝" w:eastAsia="ＭＳ 明朝" w:hAnsi="ＭＳ 明朝" w:cs="SUGothicV" w:hint="eastAsia"/>
                <w:kern w:val="0"/>
                <w:sz w:val="22"/>
              </w:rPr>
              <w:t>55</w:t>
            </w:r>
            <w:r w:rsidR="00C03CD5">
              <w:rPr>
                <w:rFonts w:ascii="ＭＳ 明朝" w:eastAsia="ＭＳ 明朝" w:hAnsi="ＭＳ 明朝" w:cs="SUGothicV" w:hint="eastAsia"/>
                <w:kern w:val="0"/>
                <w:sz w:val="22"/>
              </w:rPr>
              <w:t>4</w:t>
            </w:r>
            <w:r w:rsidR="008D3C27" w:rsidRPr="008D3C27">
              <w:rPr>
                <w:rFonts w:ascii="ＭＳ 明朝" w:eastAsia="ＭＳ 明朝" w:hAnsi="ＭＳ 明朝" w:cs="SUGothicV" w:hint="eastAsia"/>
                <w:color w:val="FF0000"/>
                <w:kern w:val="0"/>
                <w:sz w:val="22"/>
              </w:rPr>
              <w:t xml:space="preserve"> </w:t>
            </w:r>
          </w:p>
        </w:tc>
      </w:tr>
    </w:tbl>
    <w:p w14:paraId="69A12B17" w14:textId="77777777" w:rsidR="00C03CD5" w:rsidRPr="00C03CD5" w:rsidRDefault="00C03CD5" w:rsidP="0018233B">
      <w:pPr>
        <w:jc w:val="left"/>
        <w:rPr>
          <w:rFonts w:ascii="ＭＳ ゴシック" w:eastAsia="ＭＳ ゴシック" w:hAnsi="ＭＳ ゴシック"/>
          <w:b/>
          <w:sz w:val="12"/>
          <w:szCs w:val="12"/>
        </w:rPr>
      </w:pPr>
    </w:p>
    <w:tbl>
      <w:tblPr>
        <w:tblStyle w:val="a5"/>
        <w:tblW w:w="0" w:type="auto"/>
        <w:tblInd w:w="262" w:type="dxa"/>
        <w:tblLook w:val="04A0" w:firstRow="1" w:lastRow="0" w:firstColumn="1" w:lastColumn="0" w:noHBand="0" w:noVBand="1"/>
      </w:tblPr>
      <w:tblGrid>
        <w:gridCol w:w="2492"/>
        <w:gridCol w:w="2324"/>
        <w:gridCol w:w="1133"/>
        <w:gridCol w:w="1410"/>
      </w:tblGrid>
      <w:tr w:rsidR="00C03CD5" w14:paraId="4D46162A" w14:textId="77777777" w:rsidTr="008F0681">
        <w:tc>
          <w:tcPr>
            <w:tcW w:w="2492" w:type="dxa"/>
            <w:tcBorders>
              <w:top w:val="single" w:sz="12" w:space="0" w:color="auto"/>
              <w:left w:val="single" w:sz="12" w:space="0" w:color="auto"/>
              <w:bottom w:val="single" w:sz="12" w:space="0" w:color="auto"/>
            </w:tcBorders>
          </w:tcPr>
          <w:p w14:paraId="197E4D7B" w14:textId="3C18530E" w:rsidR="00C03CD5" w:rsidRPr="00C03CD5" w:rsidRDefault="00C03CD5" w:rsidP="00C03CD5">
            <w:pPr>
              <w:jc w:val="center"/>
              <w:rPr>
                <w:rFonts w:ascii="ＭＳ 明朝" w:eastAsia="ＭＳ 明朝" w:hAnsi="ＭＳ 明朝"/>
                <w:bCs/>
                <w:sz w:val="22"/>
              </w:rPr>
            </w:pPr>
            <w:r>
              <w:rPr>
                <w:rFonts w:ascii="ＭＳ 明朝" w:eastAsia="ＭＳ 明朝" w:hAnsi="ＭＳ 明朝" w:hint="eastAsia"/>
                <w:bCs/>
                <w:sz w:val="22"/>
              </w:rPr>
              <w:t>競技かるた部</w:t>
            </w:r>
          </w:p>
        </w:tc>
        <w:tc>
          <w:tcPr>
            <w:tcW w:w="2324" w:type="dxa"/>
            <w:tcBorders>
              <w:top w:val="single" w:sz="12" w:space="0" w:color="auto"/>
              <w:bottom w:val="single" w:sz="12" w:space="0" w:color="auto"/>
            </w:tcBorders>
          </w:tcPr>
          <w:p w14:paraId="49946F86" w14:textId="359B291D" w:rsidR="00C03CD5" w:rsidRPr="00C03CD5" w:rsidRDefault="00C03CD5" w:rsidP="00C03CD5">
            <w:pPr>
              <w:jc w:val="center"/>
              <w:rPr>
                <w:rFonts w:ascii="ＭＳ 明朝" w:eastAsia="ＭＳ 明朝" w:hAnsi="ＭＳ 明朝"/>
                <w:bCs/>
                <w:sz w:val="22"/>
              </w:rPr>
            </w:pPr>
            <w:r w:rsidRPr="00C03CD5">
              <w:rPr>
                <w:rFonts w:ascii="ＭＳ 明朝" w:eastAsia="ＭＳ 明朝" w:hAnsi="ＭＳ 明朝" w:hint="eastAsia"/>
                <w:bCs/>
                <w:sz w:val="22"/>
              </w:rPr>
              <w:t>-</w:t>
            </w:r>
          </w:p>
        </w:tc>
        <w:tc>
          <w:tcPr>
            <w:tcW w:w="1133" w:type="dxa"/>
            <w:tcBorders>
              <w:top w:val="single" w:sz="12" w:space="0" w:color="auto"/>
              <w:bottom w:val="single" w:sz="12" w:space="0" w:color="auto"/>
            </w:tcBorders>
          </w:tcPr>
          <w:p w14:paraId="5E874B7C" w14:textId="5DB95B55" w:rsidR="00C03CD5" w:rsidRPr="00C03CD5" w:rsidRDefault="00C03CD5" w:rsidP="00C03CD5">
            <w:pPr>
              <w:jc w:val="center"/>
              <w:rPr>
                <w:rFonts w:ascii="ＭＳ 明朝" w:eastAsia="ＭＳ 明朝" w:hAnsi="ＭＳ 明朝"/>
                <w:bCs/>
                <w:sz w:val="22"/>
              </w:rPr>
            </w:pPr>
            <w:r>
              <w:rPr>
                <w:rFonts w:ascii="ＭＳ 明朝" w:eastAsia="ＭＳ 明朝" w:hAnsi="ＭＳ 明朝" w:hint="eastAsia"/>
                <w:bCs/>
                <w:sz w:val="22"/>
              </w:rPr>
              <w:t>2</w:t>
            </w:r>
          </w:p>
        </w:tc>
        <w:tc>
          <w:tcPr>
            <w:tcW w:w="1410" w:type="dxa"/>
            <w:tcBorders>
              <w:top w:val="single" w:sz="12" w:space="0" w:color="auto"/>
              <w:bottom w:val="single" w:sz="12" w:space="0" w:color="auto"/>
              <w:right w:val="single" w:sz="12" w:space="0" w:color="auto"/>
            </w:tcBorders>
          </w:tcPr>
          <w:p w14:paraId="0767ABCB" w14:textId="14A5C78D" w:rsidR="00C03CD5" w:rsidRPr="00C03CD5" w:rsidRDefault="00C03CD5" w:rsidP="00C03CD5">
            <w:pPr>
              <w:jc w:val="center"/>
              <w:rPr>
                <w:rFonts w:ascii="ＭＳ 明朝" w:eastAsia="ＭＳ 明朝" w:hAnsi="ＭＳ 明朝"/>
                <w:bCs/>
                <w:sz w:val="22"/>
              </w:rPr>
            </w:pPr>
            <w:r>
              <w:rPr>
                <w:rFonts w:ascii="ＭＳ 明朝" w:eastAsia="ＭＳ 明朝" w:hAnsi="ＭＳ 明朝" w:hint="eastAsia"/>
                <w:bCs/>
                <w:sz w:val="22"/>
              </w:rPr>
              <w:t>57</w:t>
            </w:r>
          </w:p>
        </w:tc>
      </w:tr>
    </w:tbl>
    <w:p w14:paraId="6215B35E" w14:textId="66FEF1F0" w:rsidR="00DB2E23" w:rsidRDefault="00D53FCF" w:rsidP="0018233B">
      <w:pPr>
        <w:jc w:val="left"/>
        <w:rPr>
          <w:rFonts w:ascii="ＭＳ 明朝" w:eastAsia="ＭＳ 明朝" w:hAnsi="ＭＳ 明朝"/>
          <w:bCs/>
          <w:sz w:val="22"/>
        </w:rPr>
      </w:pPr>
      <w:r>
        <w:rPr>
          <w:rFonts w:ascii="ＭＳ ゴシック" w:eastAsia="ＭＳ ゴシック" w:hAnsi="ＭＳ ゴシック" w:hint="eastAsia"/>
          <w:b/>
          <w:sz w:val="24"/>
          <w:szCs w:val="24"/>
        </w:rPr>
        <w:lastRenderedPageBreak/>
        <w:t>３</w:t>
      </w:r>
      <w:r w:rsidR="00E57AEB">
        <w:rPr>
          <w:rFonts w:ascii="ＭＳ ゴシック" w:eastAsia="ＭＳ ゴシック" w:hAnsi="ＭＳ ゴシック" w:hint="eastAsia"/>
          <w:b/>
          <w:sz w:val="24"/>
          <w:szCs w:val="24"/>
        </w:rPr>
        <w:t>）</w:t>
      </w:r>
      <w:r w:rsidR="00231C00" w:rsidRPr="0078059E">
        <w:rPr>
          <w:rFonts w:ascii="ＭＳ ゴシック" w:eastAsia="ＭＳ ゴシック" w:hAnsi="ＭＳ ゴシック" w:hint="eastAsia"/>
          <w:b/>
          <w:sz w:val="24"/>
          <w:szCs w:val="24"/>
        </w:rPr>
        <w:t>表彰認定事業</w:t>
      </w:r>
      <w:r w:rsidR="00DB2E23">
        <w:rPr>
          <w:rFonts w:ascii="ＭＳ ゴシック" w:eastAsia="ＭＳ ゴシック" w:hAnsi="ＭＳ ゴシック" w:hint="eastAsia"/>
          <w:b/>
          <w:sz w:val="24"/>
          <w:szCs w:val="24"/>
        </w:rPr>
        <w:t xml:space="preserve">　</w:t>
      </w:r>
      <w:r w:rsidR="00DB2E23">
        <w:rPr>
          <w:rFonts w:ascii="ＭＳ 明朝" w:eastAsia="ＭＳ 明朝" w:hAnsi="ＭＳ 明朝" w:hint="eastAsia"/>
          <w:bCs/>
          <w:sz w:val="22"/>
        </w:rPr>
        <w:t>以下、</w:t>
      </w:r>
      <w:r w:rsidR="005236EA">
        <w:rPr>
          <w:rFonts w:ascii="ＭＳ 明朝" w:eastAsia="ＭＳ 明朝" w:hAnsi="ＭＳ 明朝" w:hint="eastAsia"/>
          <w:bCs/>
          <w:sz w:val="22"/>
        </w:rPr>
        <w:t>2024</w:t>
      </w:r>
      <w:r w:rsidR="00DB2E23">
        <w:rPr>
          <w:rFonts w:ascii="ＭＳ 明朝" w:eastAsia="ＭＳ 明朝" w:hAnsi="ＭＳ 明朝" w:hint="eastAsia"/>
          <w:bCs/>
          <w:sz w:val="22"/>
        </w:rPr>
        <w:t>年</w:t>
      </w:r>
      <w:r w:rsidR="005236EA">
        <w:rPr>
          <w:rFonts w:ascii="ＭＳ 明朝" w:eastAsia="ＭＳ 明朝" w:hAnsi="ＭＳ 明朝" w:hint="eastAsia"/>
          <w:bCs/>
          <w:sz w:val="22"/>
        </w:rPr>
        <w:t xml:space="preserve"> 6</w:t>
      </w:r>
      <w:r w:rsidR="00DB2E23">
        <w:rPr>
          <w:rFonts w:ascii="ＭＳ 明朝" w:eastAsia="ＭＳ 明朝" w:hAnsi="ＭＳ 明朝" w:hint="eastAsia"/>
          <w:bCs/>
          <w:sz w:val="22"/>
        </w:rPr>
        <w:t>月に表彰</w:t>
      </w:r>
    </w:p>
    <w:p w14:paraId="36704C01" w14:textId="2FA85F3E" w:rsidR="00231C00" w:rsidRDefault="00231C00" w:rsidP="00231C00">
      <w:pPr>
        <w:ind w:firstLineChars="100" w:firstLine="220"/>
        <w:jc w:val="left"/>
        <w:rPr>
          <w:rFonts w:ascii="ＭＳ 明朝" w:eastAsia="ＭＳ 明朝" w:hAnsi="ＭＳ 明朝"/>
          <w:bCs/>
          <w:sz w:val="22"/>
        </w:rPr>
      </w:pPr>
      <w:r>
        <w:rPr>
          <w:rFonts w:ascii="ＭＳ 明朝" w:eastAsia="ＭＳ 明朝" w:hAnsi="ＭＳ 明朝" w:hint="eastAsia"/>
          <w:bCs/>
          <w:sz w:val="22"/>
        </w:rPr>
        <w:t>(</w:t>
      </w:r>
      <w:r>
        <w:rPr>
          <w:rFonts w:ascii="ＭＳ 明朝" w:eastAsia="ＭＳ 明朝" w:hAnsi="ＭＳ 明朝"/>
          <w:bCs/>
          <w:sz w:val="22"/>
        </w:rPr>
        <w:t>1)</w:t>
      </w:r>
      <w:r>
        <w:rPr>
          <w:rFonts w:ascii="ＭＳ 明朝" w:eastAsia="ＭＳ 明朝" w:hAnsi="ＭＳ 明朝" w:hint="eastAsia"/>
          <w:bCs/>
          <w:sz w:val="22"/>
        </w:rPr>
        <w:t>功労賞</w:t>
      </w:r>
      <w:r w:rsidR="00AB2341">
        <w:rPr>
          <w:rFonts w:ascii="ＭＳ 明朝" w:eastAsia="ＭＳ 明朝" w:hAnsi="ＭＳ 明朝" w:hint="eastAsia"/>
          <w:bCs/>
          <w:sz w:val="22"/>
        </w:rPr>
        <w:t>第１級</w:t>
      </w:r>
    </w:p>
    <w:p w14:paraId="0D208C9F" w14:textId="31255D34" w:rsidR="00231C00" w:rsidRDefault="00231C00" w:rsidP="00231C00">
      <w:pPr>
        <w:ind w:firstLineChars="100" w:firstLine="220"/>
        <w:jc w:val="left"/>
        <w:rPr>
          <w:rFonts w:ascii="ＭＳ 明朝" w:eastAsia="ＭＳ 明朝" w:hAnsi="ＭＳ 明朝"/>
          <w:bCs/>
          <w:sz w:val="22"/>
        </w:rPr>
      </w:pPr>
      <w:r>
        <w:rPr>
          <w:rFonts w:ascii="ＭＳ 明朝" w:eastAsia="ＭＳ 明朝" w:hAnsi="ＭＳ 明朝" w:hint="eastAsia"/>
          <w:bCs/>
          <w:sz w:val="22"/>
        </w:rPr>
        <w:t xml:space="preserve">　　</w:t>
      </w:r>
      <w:r w:rsidR="00AB2341">
        <w:rPr>
          <w:rFonts w:ascii="ＭＳ 明朝" w:eastAsia="ＭＳ 明朝" w:hAnsi="ＭＳ 明朝" w:hint="eastAsia"/>
          <w:bCs/>
          <w:sz w:val="22"/>
        </w:rPr>
        <w:t>津久井 勤</w:t>
      </w:r>
      <w:r>
        <w:rPr>
          <w:rFonts w:ascii="ＭＳ 明朝" w:eastAsia="ＭＳ 明朝" w:hAnsi="ＭＳ 明朝" w:hint="eastAsia"/>
          <w:bCs/>
          <w:sz w:val="22"/>
        </w:rPr>
        <w:t>（</w:t>
      </w:r>
      <w:r w:rsidR="00AB2341">
        <w:rPr>
          <w:rFonts w:ascii="ＭＳ 明朝" w:eastAsia="ＭＳ 明朝" w:hAnsi="ＭＳ 明朝" w:hint="eastAsia"/>
          <w:bCs/>
          <w:sz w:val="22"/>
        </w:rPr>
        <w:t>湘南</w:t>
      </w:r>
      <w:r>
        <w:rPr>
          <w:rFonts w:ascii="ＭＳ 明朝" w:eastAsia="ＭＳ 明朝" w:hAnsi="ＭＳ 明朝" w:hint="eastAsia"/>
          <w:bCs/>
          <w:sz w:val="22"/>
        </w:rPr>
        <w:t>かるた会）</w:t>
      </w:r>
      <w:r w:rsidR="00AB2341">
        <w:rPr>
          <w:rFonts w:ascii="ＭＳ 明朝" w:eastAsia="ＭＳ 明朝" w:hAnsi="ＭＳ 明朝" w:hint="eastAsia"/>
          <w:bCs/>
          <w:sz w:val="22"/>
        </w:rPr>
        <w:t xml:space="preserve">　</w:t>
      </w:r>
      <w:r w:rsidR="00A06870">
        <w:rPr>
          <w:rFonts w:ascii="ＭＳ 明朝" w:eastAsia="ＭＳ 明朝" w:hAnsi="ＭＳ 明朝" w:hint="eastAsia"/>
          <w:bCs/>
          <w:sz w:val="22"/>
        </w:rPr>
        <w:t xml:space="preserve">　　　 </w:t>
      </w:r>
      <w:r w:rsidR="00AB2341">
        <w:rPr>
          <w:rFonts w:ascii="ＭＳ 明朝" w:eastAsia="ＭＳ 明朝" w:hAnsi="ＭＳ 明朝" w:hint="eastAsia"/>
          <w:bCs/>
          <w:sz w:val="22"/>
        </w:rPr>
        <w:t>水井　廉雄</w:t>
      </w:r>
      <w:r>
        <w:rPr>
          <w:rFonts w:ascii="ＭＳ 明朝" w:eastAsia="ＭＳ 明朝" w:hAnsi="ＭＳ 明朝" w:hint="eastAsia"/>
          <w:bCs/>
          <w:sz w:val="22"/>
        </w:rPr>
        <w:t>（</w:t>
      </w:r>
      <w:r w:rsidR="00AB2341">
        <w:rPr>
          <w:rFonts w:ascii="ＭＳ 明朝" w:eastAsia="ＭＳ 明朝" w:hAnsi="ＭＳ 明朝" w:hint="eastAsia"/>
          <w:bCs/>
          <w:sz w:val="22"/>
        </w:rPr>
        <w:t>篠山</w:t>
      </w:r>
      <w:r>
        <w:rPr>
          <w:rFonts w:ascii="ＭＳ 明朝" w:eastAsia="ＭＳ 明朝" w:hAnsi="ＭＳ 明朝" w:hint="eastAsia"/>
          <w:bCs/>
          <w:sz w:val="22"/>
        </w:rPr>
        <w:t>かるた会）</w:t>
      </w:r>
    </w:p>
    <w:p w14:paraId="759F3D0E" w14:textId="1478B905" w:rsidR="00AB2341" w:rsidRDefault="00AB2341" w:rsidP="00231C00">
      <w:pPr>
        <w:ind w:firstLineChars="100" w:firstLine="220"/>
        <w:jc w:val="left"/>
        <w:rPr>
          <w:rFonts w:ascii="ＭＳ 明朝" w:eastAsia="ＭＳ 明朝" w:hAnsi="ＭＳ 明朝"/>
          <w:bCs/>
          <w:sz w:val="22"/>
        </w:rPr>
      </w:pPr>
      <w:r>
        <w:rPr>
          <w:rFonts w:ascii="ＭＳ 明朝" w:eastAsia="ＭＳ 明朝" w:hAnsi="ＭＳ 明朝" w:hint="eastAsia"/>
          <w:bCs/>
          <w:sz w:val="22"/>
        </w:rPr>
        <w:t>(2)功労賞第２級</w:t>
      </w:r>
    </w:p>
    <w:p w14:paraId="58C1F472" w14:textId="48DEEF3F" w:rsidR="00AB2341" w:rsidRDefault="00AB2341" w:rsidP="00231C00">
      <w:pPr>
        <w:ind w:firstLineChars="100" w:firstLine="220"/>
        <w:jc w:val="left"/>
        <w:rPr>
          <w:rFonts w:ascii="ＭＳ 明朝" w:eastAsia="ＭＳ 明朝" w:hAnsi="ＭＳ 明朝"/>
          <w:bCs/>
          <w:sz w:val="22"/>
        </w:rPr>
      </w:pPr>
      <w:r>
        <w:rPr>
          <w:rFonts w:ascii="ＭＳ 明朝" w:eastAsia="ＭＳ 明朝" w:hAnsi="ＭＳ 明朝" w:hint="eastAsia"/>
          <w:bCs/>
          <w:sz w:val="22"/>
        </w:rPr>
        <w:t xml:space="preserve">　　</w:t>
      </w:r>
      <w:r w:rsidR="00A06870">
        <w:rPr>
          <w:rFonts w:ascii="ＭＳ 明朝" w:eastAsia="ＭＳ 明朝" w:hAnsi="ＭＳ 明朝" w:hint="eastAsia"/>
          <w:bCs/>
          <w:sz w:val="22"/>
        </w:rPr>
        <w:t>江里口　典子（佐賀競技かるた会）　橋口　裕子（佐賀競技かるた会）</w:t>
      </w:r>
    </w:p>
    <w:p w14:paraId="34BF6377" w14:textId="6049F3C6" w:rsidR="00231C00" w:rsidRDefault="00231C00" w:rsidP="00231C00">
      <w:pPr>
        <w:ind w:firstLineChars="100" w:firstLine="220"/>
        <w:jc w:val="left"/>
        <w:rPr>
          <w:rFonts w:ascii="ＭＳ 明朝" w:eastAsia="ＭＳ 明朝" w:hAnsi="ＭＳ 明朝"/>
          <w:bCs/>
          <w:sz w:val="22"/>
        </w:rPr>
      </w:pPr>
      <w:r>
        <w:rPr>
          <w:rFonts w:ascii="ＭＳ 明朝" w:eastAsia="ＭＳ 明朝" w:hAnsi="ＭＳ 明朝" w:hint="eastAsia"/>
          <w:bCs/>
          <w:sz w:val="22"/>
        </w:rPr>
        <w:t>(</w:t>
      </w:r>
      <w:r w:rsidR="00A06870">
        <w:rPr>
          <w:rFonts w:ascii="ＭＳ 明朝" w:eastAsia="ＭＳ 明朝" w:hAnsi="ＭＳ 明朝" w:hint="eastAsia"/>
          <w:bCs/>
          <w:sz w:val="22"/>
        </w:rPr>
        <w:t>3</w:t>
      </w:r>
      <w:r>
        <w:rPr>
          <w:rFonts w:ascii="ＭＳ 明朝" w:eastAsia="ＭＳ 明朝" w:hAnsi="ＭＳ 明朝"/>
          <w:bCs/>
          <w:sz w:val="22"/>
        </w:rPr>
        <w:t>)</w:t>
      </w:r>
      <w:r>
        <w:rPr>
          <w:rFonts w:ascii="ＭＳ 明朝" w:eastAsia="ＭＳ 明朝" w:hAnsi="ＭＳ 明朝" w:hint="eastAsia"/>
          <w:bCs/>
          <w:sz w:val="22"/>
        </w:rPr>
        <w:t>特別功労賞</w:t>
      </w:r>
    </w:p>
    <w:p w14:paraId="2D578C72" w14:textId="589216BF" w:rsidR="00231C00" w:rsidRDefault="00231C00" w:rsidP="00231C00">
      <w:pPr>
        <w:ind w:firstLineChars="100" w:firstLine="220"/>
        <w:jc w:val="left"/>
        <w:rPr>
          <w:rFonts w:ascii="ＭＳ 明朝" w:eastAsia="ＭＳ 明朝" w:hAnsi="ＭＳ 明朝"/>
          <w:bCs/>
          <w:sz w:val="22"/>
        </w:rPr>
      </w:pPr>
      <w:r>
        <w:rPr>
          <w:rFonts w:ascii="ＭＳ 明朝" w:eastAsia="ＭＳ 明朝" w:hAnsi="ＭＳ 明朝" w:hint="eastAsia"/>
          <w:bCs/>
          <w:sz w:val="22"/>
        </w:rPr>
        <w:t xml:space="preserve">　　</w:t>
      </w:r>
      <w:r w:rsidR="00A06870">
        <w:rPr>
          <w:rFonts w:ascii="ＭＳ 明朝" w:eastAsia="ＭＳ 明朝" w:hAnsi="ＭＳ 明朝" w:hint="eastAsia"/>
          <w:bCs/>
          <w:sz w:val="22"/>
        </w:rPr>
        <w:t>鎰谷　節</w:t>
      </w:r>
      <w:r>
        <w:rPr>
          <w:rFonts w:ascii="ＭＳ 明朝" w:eastAsia="ＭＳ 明朝" w:hAnsi="ＭＳ 明朝" w:hint="eastAsia"/>
          <w:bCs/>
          <w:sz w:val="22"/>
        </w:rPr>
        <w:t>（</w:t>
      </w:r>
      <w:r w:rsidR="00A06870">
        <w:rPr>
          <w:rFonts w:ascii="ＭＳ 明朝" w:eastAsia="ＭＳ 明朝" w:hAnsi="ＭＳ 明朝" w:hint="eastAsia"/>
          <w:bCs/>
          <w:sz w:val="22"/>
        </w:rPr>
        <w:t>洛南</w:t>
      </w:r>
      <w:r>
        <w:rPr>
          <w:rFonts w:ascii="ＭＳ 明朝" w:eastAsia="ＭＳ 明朝" w:hAnsi="ＭＳ 明朝" w:hint="eastAsia"/>
          <w:bCs/>
          <w:sz w:val="22"/>
        </w:rPr>
        <w:t>高等学校）</w:t>
      </w:r>
      <w:r w:rsidR="00A06870">
        <w:rPr>
          <w:rFonts w:ascii="ＭＳ 明朝" w:eastAsia="ＭＳ 明朝" w:hAnsi="ＭＳ 明朝" w:hint="eastAsia"/>
          <w:bCs/>
          <w:sz w:val="22"/>
        </w:rPr>
        <w:t xml:space="preserve">　　　　　加藤　安英</w:t>
      </w:r>
      <w:r>
        <w:rPr>
          <w:rFonts w:ascii="ＭＳ 明朝" w:eastAsia="ＭＳ 明朝" w:hAnsi="ＭＳ 明朝" w:hint="eastAsia"/>
          <w:bCs/>
          <w:sz w:val="22"/>
        </w:rPr>
        <w:t>（</w:t>
      </w:r>
      <w:r w:rsidR="00A06870">
        <w:rPr>
          <w:rFonts w:ascii="ＭＳ 明朝" w:eastAsia="ＭＳ 明朝" w:hAnsi="ＭＳ 明朝" w:hint="eastAsia"/>
          <w:bCs/>
          <w:sz w:val="22"/>
        </w:rPr>
        <w:t>静岡県立磐田南</w:t>
      </w:r>
      <w:r>
        <w:rPr>
          <w:rFonts w:ascii="ＭＳ 明朝" w:eastAsia="ＭＳ 明朝" w:hAnsi="ＭＳ 明朝" w:hint="eastAsia"/>
          <w:bCs/>
          <w:sz w:val="22"/>
        </w:rPr>
        <w:t>高等学校）</w:t>
      </w:r>
    </w:p>
    <w:p w14:paraId="40038266" w14:textId="1C780132" w:rsidR="00A06870" w:rsidRPr="00A06870" w:rsidRDefault="00A06870" w:rsidP="00231C00">
      <w:pPr>
        <w:ind w:firstLineChars="100" w:firstLine="220"/>
        <w:jc w:val="left"/>
        <w:rPr>
          <w:rFonts w:ascii="ＭＳ 明朝" w:eastAsia="ＭＳ 明朝" w:hAnsi="ＭＳ 明朝"/>
          <w:bCs/>
          <w:sz w:val="22"/>
        </w:rPr>
      </w:pPr>
      <w:r>
        <w:rPr>
          <w:rFonts w:ascii="ＭＳ 明朝" w:eastAsia="ＭＳ 明朝" w:hAnsi="ＭＳ 明朝" w:hint="eastAsia"/>
          <w:bCs/>
          <w:sz w:val="22"/>
        </w:rPr>
        <w:t xml:space="preserve">　　外山　和之（静岡県立伊豆中央高等学校）</w:t>
      </w:r>
    </w:p>
    <w:p w14:paraId="12B3BE72" w14:textId="0E04F713" w:rsidR="00231C00" w:rsidRDefault="00A06870" w:rsidP="00231C00">
      <w:pPr>
        <w:ind w:firstLineChars="300" w:firstLine="660"/>
        <w:jc w:val="left"/>
        <w:rPr>
          <w:rFonts w:ascii="ＭＳ 明朝" w:eastAsia="ＭＳ 明朝" w:hAnsi="ＭＳ 明朝"/>
          <w:bCs/>
          <w:sz w:val="22"/>
        </w:rPr>
      </w:pPr>
      <w:r>
        <w:rPr>
          <w:rFonts w:ascii="ＭＳ 明朝" w:eastAsia="ＭＳ 明朝" w:hAnsi="ＭＳ 明朝" w:hint="eastAsia"/>
          <w:bCs/>
          <w:sz w:val="22"/>
        </w:rPr>
        <w:t>西　えりか</w:t>
      </w:r>
      <w:r w:rsidR="00231C00">
        <w:rPr>
          <w:rFonts w:ascii="ＭＳ 明朝" w:eastAsia="ＭＳ 明朝" w:hAnsi="ＭＳ 明朝" w:hint="eastAsia"/>
          <w:bCs/>
          <w:sz w:val="22"/>
        </w:rPr>
        <w:t>（</w:t>
      </w:r>
      <w:r>
        <w:rPr>
          <w:rFonts w:ascii="ＭＳ 明朝" w:eastAsia="ＭＳ 明朝" w:hAnsi="ＭＳ 明朝" w:hint="eastAsia"/>
          <w:bCs/>
          <w:sz w:val="22"/>
        </w:rPr>
        <w:t>彩雲かるた会</w:t>
      </w:r>
      <w:r w:rsidR="00231C00">
        <w:rPr>
          <w:rFonts w:ascii="ＭＳ 明朝" w:eastAsia="ＭＳ 明朝" w:hAnsi="ＭＳ 明朝" w:hint="eastAsia"/>
          <w:bCs/>
          <w:sz w:val="22"/>
        </w:rPr>
        <w:t>）</w:t>
      </w:r>
      <w:r>
        <w:rPr>
          <w:rFonts w:ascii="ＭＳ 明朝" w:eastAsia="ＭＳ 明朝" w:hAnsi="ＭＳ 明朝" w:hint="eastAsia"/>
          <w:bCs/>
          <w:sz w:val="22"/>
        </w:rPr>
        <w:t xml:space="preserve">　</w:t>
      </w:r>
      <w:r w:rsidR="00860FF3">
        <w:rPr>
          <w:rFonts w:ascii="ＭＳ 明朝" w:eastAsia="ＭＳ 明朝" w:hAnsi="ＭＳ 明朝" w:hint="eastAsia"/>
          <w:bCs/>
          <w:sz w:val="22"/>
        </w:rPr>
        <w:t xml:space="preserve">      </w:t>
      </w:r>
      <w:r>
        <w:rPr>
          <w:rFonts w:ascii="ＭＳ 明朝" w:eastAsia="ＭＳ 明朝" w:hAnsi="ＭＳ 明朝" w:hint="eastAsia"/>
          <w:bCs/>
          <w:sz w:val="22"/>
        </w:rPr>
        <w:t>楠木　早紀</w:t>
      </w:r>
      <w:r w:rsidR="00231C00">
        <w:rPr>
          <w:rFonts w:ascii="ＭＳ 明朝" w:eastAsia="ＭＳ 明朝" w:hAnsi="ＭＳ 明朝" w:hint="eastAsia"/>
          <w:bCs/>
          <w:sz w:val="22"/>
        </w:rPr>
        <w:t>（</w:t>
      </w:r>
      <w:r>
        <w:rPr>
          <w:rFonts w:ascii="ＭＳ 明朝" w:eastAsia="ＭＳ 明朝" w:hAnsi="ＭＳ 明朝" w:hint="eastAsia"/>
          <w:bCs/>
          <w:sz w:val="22"/>
        </w:rPr>
        <w:t>大分かるた会</w:t>
      </w:r>
      <w:r w:rsidR="00231C00">
        <w:rPr>
          <w:rFonts w:ascii="ＭＳ 明朝" w:eastAsia="ＭＳ 明朝" w:hAnsi="ＭＳ 明朝" w:hint="eastAsia"/>
          <w:bCs/>
          <w:sz w:val="22"/>
        </w:rPr>
        <w:t>）</w:t>
      </w:r>
    </w:p>
    <w:p w14:paraId="149DC467" w14:textId="1C59995E" w:rsidR="00231C00" w:rsidRDefault="00A06870" w:rsidP="00A06870">
      <w:pPr>
        <w:jc w:val="left"/>
        <w:rPr>
          <w:rFonts w:ascii="ＭＳ 明朝" w:eastAsia="ＭＳ 明朝" w:hAnsi="ＭＳ 明朝"/>
          <w:bCs/>
          <w:sz w:val="22"/>
        </w:rPr>
      </w:pPr>
      <w:r>
        <w:rPr>
          <w:rFonts w:ascii="ＭＳ 明朝" w:eastAsia="ＭＳ 明朝" w:hAnsi="ＭＳ 明朝" w:hint="eastAsia"/>
          <w:bCs/>
          <w:sz w:val="22"/>
        </w:rPr>
        <w:t xml:space="preserve">　(4)百人一首奨励賞</w:t>
      </w:r>
    </w:p>
    <w:p w14:paraId="01AFBC00" w14:textId="33824925" w:rsidR="00A06870" w:rsidRDefault="00A06870" w:rsidP="00A06870">
      <w:pPr>
        <w:jc w:val="left"/>
        <w:rPr>
          <w:rFonts w:ascii="ＭＳ 明朝" w:eastAsia="ＭＳ 明朝" w:hAnsi="ＭＳ 明朝"/>
          <w:bCs/>
          <w:sz w:val="22"/>
        </w:rPr>
      </w:pPr>
      <w:r>
        <w:rPr>
          <w:rFonts w:ascii="ＭＳ 明朝" w:eastAsia="ＭＳ 明朝" w:hAnsi="ＭＳ 明朝" w:hint="eastAsia"/>
          <w:bCs/>
          <w:sz w:val="22"/>
        </w:rPr>
        <w:t xml:space="preserve">　　　野田　旗子（佐賀県唐津市在住）　</w:t>
      </w:r>
      <w:r w:rsidR="00860FF3">
        <w:rPr>
          <w:rFonts w:ascii="ＭＳ 明朝" w:eastAsia="ＭＳ 明朝" w:hAnsi="ＭＳ 明朝" w:hint="eastAsia"/>
          <w:bCs/>
          <w:sz w:val="22"/>
        </w:rPr>
        <w:t xml:space="preserve">  </w:t>
      </w:r>
      <w:r>
        <w:rPr>
          <w:rFonts w:ascii="ＭＳ 明朝" w:eastAsia="ＭＳ 明朝" w:hAnsi="ＭＳ 明朝" w:hint="eastAsia"/>
          <w:bCs/>
          <w:sz w:val="22"/>
        </w:rPr>
        <w:t>猪熊　静枝（前橋かるた会）</w:t>
      </w:r>
    </w:p>
    <w:p w14:paraId="36086156" w14:textId="4217734C" w:rsidR="00A06870" w:rsidRDefault="00A06870" w:rsidP="00A06870">
      <w:pPr>
        <w:jc w:val="left"/>
        <w:rPr>
          <w:rFonts w:ascii="ＭＳ 明朝" w:eastAsia="ＭＳ 明朝" w:hAnsi="ＭＳ 明朝"/>
          <w:bCs/>
          <w:sz w:val="22"/>
        </w:rPr>
      </w:pPr>
      <w:r>
        <w:rPr>
          <w:rFonts w:ascii="ＭＳ 明朝" w:eastAsia="ＭＳ 明朝" w:hAnsi="ＭＳ 明朝" w:hint="eastAsia"/>
          <w:bCs/>
          <w:sz w:val="22"/>
        </w:rPr>
        <w:t xml:space="preserve">　　　太田　富夫（三重若菜会）　　　　</w:t>
      </w:r>
      <w:r w:rsidR="00860FF3">
        <w:rPr>
          <w:rFonts w:ascii="ＭＳ 明朝" w:eastAsia="ＭＳ 明朝" w:hAnsi="ＭＳ 明朝" w:hint="eastAsia"/>
          <w:bCs/>
          <w:sz w:val="22"/>
        </w:rPr>
        <w:t xml:space="preserve">  </w:t>
      </w:r>
      <w:r>
        <w:rPr>
          <w:rFonts w:ascii="ＭＳ 明朝" w:eastAsia="ＭＳ 明朝" w:hAnsi="ＭＳ 明朝" w:hint="eastAsia"/>
          <w:bCs/>
          <w:sz w:val="22"/>
        </w:rPr>
        <w:t>鶴上　寛治（元熊本県かるた協会会長）</w:t>
      </w:r>
    </w:p>
    <w:p w14:paraId="6F1489AA" w14:textId="7A511CBC" w:rsidR="00231C00" w:rsidRPr="004239D8" w:rsidRDefault="00DA22C6" w:rsidP="00231C00">
      <w:pPr>
        <w:jc w:val="left"/>
        <w:rPr>
          <w:rFonts w:ascii="ＭＳ ゴシック" w:eastAsia="ＭＳ ゴシック" w:hAnsi="ＭＳ ゴシック"/>
          <w:b/>
          <w:sz w:val="24"/>
          <w:szCs w:val="24"/>
        </w:rPr>
      </w:pPr>
      <w:r>
        <w:rPr>
          <w:rFonts w:ascii="ＭＳ ゴシック" w:eastAsia="ＭＳ ゴシック" w:hAnsi="ＭＳ ゴシック" w:hint="eastAsia"/>
          <w:b/>
          <w:sz w:val="24"/>
          <w:szCs w:val="24"/>
        </w:rPr>
        <w:t>４</w:t>
      </w:r>
      <w:r w:rsidR="00E57AEB">
        <w:rPr>
          <w:rFonts w:ascii="ＭＳ ゴシック" w:eastAsia="ＭＳ ゴシック" w:hAnsi="ＭＳ ゴシック" w:hint="eastAsia"/>
          <w:b/>
          <w:sz w:val="24"/>
          <w:szCs w:val="24"/>
        </w:rPr>
        <w:t>）</w:t>
      </w:r>
      <w:r w:rsidR="00231C00" w:rsidRPr="004239D8">
        <w:rPr>
          <w:rFonts w:ascii="ＭＳ ゴシック" w:eastAsia="ＭＳ ゴシック" w:hAnsi="ＭＳ ゴシック" w:hint="eastAsia"/>
          <w:b/>
          <w:sz w:val="24"/>
          <w:szCs w:val="24"/>
        </w:rPr>
        <w:t>機関誌「かるた展望」発行事業</w:t>
      </w:r>
    </w:p>
    <w:p w14:paraId="426F5742" w14:textId="30C5A0D3" w:rsidR="00231C00" w:rsidRDefault="00231C00" w:rsidP="00AB2341">
      <w:pPr>
        <w:ind w:firstLineChars="100" w:firstLine="220"/>
        <w:jc w:val="left"/>
        <w:rPr>
          <w:rFonts w:ascii="ＭＳ 明朝" w:eastAsia="ＭＳ 明朝" w:hAnsi="ＭＳ 明朝"/>
          <w:bCs/>
          <w:sz w:val="22"/>
        </w:rPr>
      </w:pPr>
      <w:r>
        <w:rPr>
          <w:rFonts w:ascii="ＭＳ 明朝" w:eastAsia="ＭＳ 明朝" w:hAnsi="ＭＳ 明朝" w:hint="eastAsia"/>
          <w:bCs/>
          <w:sz w:val="22"/>
        </w:rPr>
        <w:t>第7</w:t>
      </w:r>
      <w:r w:rsidR="00AB2341">
        <w:rPr>
          <w:rFonts w:ascii="ＭＳ 明朝" w:eastAsia="ＭＳ 明朝" w:hAnsi="ＭＳ 明朝" w:hint="eastAsia"/>
          <w:bCs/>
          <w:sz w:val="22"/>
        </w:rPr>
        <w:t>9</w:t>
      </w:r>
      <w:r>
        <w:rPr>
          <w:rFonts w:ascii="ＭＳ 明朝" w:eastAsia="ＭＳ 明朝" w:hAnsi="ＭＳ 明朝" w:hint="eastAsia"/>
          <w:bCs/>
          <w:sz w:val="22"/>
        </w:rPr>
        <w:t xml:space="preserve">号　</w:t>
      </w:r>
      <w:r w:rsidR="00E600A6">
        <w:rPr>
          <w:rFonts w:ascii="ＭＳ 明朝" w:eastAsia="ＭＳ 明朝" w:hAnsi="ＭＳ 明朝" w:hint="eastAsia"/>
          <w:bCs/>
          <w:sz w:val="22"/>
        </w:rPr>
        <w:t>2024</w:t>
      </w:r>
      <w:r>
        <w:rPr>
          <w:rFonts w:ascii="ＭＳ 明朝" w:eastAsia="ＭＳ 明朝" w:hAnsi="ＭＳ 明朝" w:hint="eastAsia"/>
          <w:bCs/>
          <w:sz w:val="22"/>
        </w:rPr>
        <w:t>年</w:t>
      </w:r>
      <w:r w:rsidR="00E600A6">
        <w:rPr>
          <w:rFonts w:ascii="ＭＳ 明朝" w:eastAsia="ＭＳ 明朝" w:hAnsi="ＭＳ 明朝" w:hint="eastAsia"/>
          <w:bCs/>
          <w:sz w:val="22"/>
        </w:rPr>
        <w:t>9</w:t>
      </w:r>
      <w:r>
        <w:rPr>
          <w:rFonts w:ascii="ＭＳ 明朝" w:eastAsia="ＭＳ 明朝" w:hAnsi="ＭＳ 明朝" w:hint="eastAsia"/>
          <w:bCs/>
          <w:sz w:val="22"/>
        </w:rPr>
        <w:t>月 発行</w:t>
      </w:r>
    </w:p>
    <w:p w14:paraId="1FB38C1B" w14:textId="0C420D5A" w:rsidR="00C14836" w:rsidRDefault="00C14836" w:rsidP="00AB2341">
      <w:pPr>
        <w:ind w:firstLineChars="100" w:firstLine="220"/>
        <w:jc w:val="left"/>
        <w:rPr>
          <w:rFonts w:ascii="ＭＳ 明朝" w:eastAsia="ＭＳ 明朝" w:hAnsi="ＭＳ 明朝"/>
          <w:bCs/>
          <w:sz w:val="22"/>
        </w:rPr>
      </w:pPr>
      <w:r>
        <w:rPr>
          <w:rFonts w:ascii="ＭＳ 明朝" w:eastAsia="ＭＳ 明朝" w:hAnsi="ＭＳ 明朝" w:hint="eastAsia"/>
          <w:bCs/>
          <w:sz w:val="22"/>
        </w:rPr>
        <w:t>第80号　2025年</w:t>
      </w:r>
      <w:r w:rsidR="00860FF3">
        <w:rPr>
          <w:rFonts w:ascii="ＭＳ 明朝" w:eastAsia="ＭＳ 明朝" w:hAnsi="ＭＳ 明朝" w:hint="eastAsia"/>
          <w:bCs/>
          <w:sz w:val="22"/>
        </w:rPr>
        <w:t>2</w:t>
      </w:r>
      <w:r>
        <w:rPr>
          <w:rFonts w:ascii="ＭＳ 明朝" w:eastAsia="ＭＳ 明朝" w:hAnsi="ＭＳ 明朝" w:hint="eastAsia"/>
          <w:bCs/>
          <w:sz w:val="22"/>
        </w:rPr>
        <w:t>月 発行</w:t>
      </w:r>
    </w:p>
    <w:p w14:paraId="447346C3" w14:textId="64BB9B09" w:rsidR="00231C00" w:rsidRPr="004239D8" w:rsidRDefault="00DA22C6" w:rsidP="00231C00">
      <w:pPr>
        <w:jc w:val="left"/>
        <w:rPr>
          <w:rFonts w:ascii="ＭＳ ゴシック" w:eastAsia="ＭＳ ゴシック" w:hAnsi="ＭＳ ゴシック"/>
          <w:b/>
          <w:sz w:val="24"/>
          <w:szCs w:val="24"/>
        </w:rPr>
      </w:pPr>
      <w:r>
        <w:rPr>
          <w:rFonts w:ascii="ＭＳ ゴシック" w:eastAsia="ＭＳ ゴシック" w:hAnsi="ＭＳ ゴシック" w:hint="eastAsia"/>
          <w:b/>
          <w:sz w:val="24"/>
          <w:szCs w:val="24"/>
        </w:rPr>
        <w:t>５</w:t>
      </w:r>
      <w:r w:rsidR="00E57AEB">
        <w:rPr>
          <w:rFonts w:ascii="ＭＳ ゴシック" w:eastAsia="ＭＳ ゴシック" w:hAnsi="ＭＳ ゴシック" w:hint="eastAsia"/>
          <w:b/>
          <w:sz w:val="24"/>
          <w:szCs w:val="24"/>
        </w:rPr>
        <w:t>）</w:t>
      </w:r>
      <w:r w:rsidR="00231C00" w:rsidRPr="004239D8">
        <w:rPr>
          <w:rFonts w:ascii="ＭＳ ゴシック" w:eastAsia="ＭＳ ゴシック" w:hAnsi="ＭＳ ゴシック" w:hint="eastAsia"/>
          <w:b/>
          <w:sz w:val="24"/>
          <w:szCs w:val="24"/>
        </w:rPr>
        <w:t>文化講演会の開催事業</w:t>
      </w:r>
    </w:p>
    <w:tbl>
      <w:tblPr>
        <w:tblStyle w:val="a5"/>
        <w:tblW w:w="9072" w:type="dxa"/>
        <w:tblInd w:w="250" w:type="dxa"/>
        <w:tblLook w:val="04A0" w:firstRow="1" w:lastRow="0" w:firstColumn="1" w:lastColumn="0" w:noHBand="0" w:noVBand="1"/>
      </w:tblPr>
      <w:tblGrid>
        <w:gridCol w:w="1134"/>
        <w:gridCol w:w="3969"/>
        <w:gridCol w:w="3969"/>
      </w:tblGrid>
      <w:tr w:rsidR="00CA6033" w14:paraId="34206614" w14:textId="77777777" w:rsidTr="00C14836">
        <w:tc>
          <w:tcPr>
            <w:tcW w:w="1134" w:type="dxa"/>
          </w:tcPr>
          <w:p w14:paraId="50EED886" w14:textId="58F98901" w:rsidR="00CA6033" w:rsidRDefault="00231C00" w:rsidP="00231C00">
            <w:pPr>
              <w:jc w:val="left"/>
              <w:rPr>
                <w:rFonts w:ascii="ＭＳ 明朝" w:eastAsia="ＭＳ 明朝" w:hAnsi="ＭＳ 明朝"/>
                <w:bCs/>
                <w:sz w:val="22"/>
              </w:rPr>
            </w:pPr>
            <w:r>
              <w:rPr>
                <w:rFonts w:ascii="ＭＳ 明朝" w:eastAsia="ＭＳ 明朝" w:hAnsi="ＭＳ 明朝" w:hint="eastAsia"/>
                <w:bCs/>
                <w:sz w:val="22"/>
              </w:rPr>
              <w:t xml:space="preserve"> </w:t>
            </w:r>
            <w:r>
              <w:rPr>
                <w:rFonts w:ascii="ＭＳ 明朝" w:eastAsia="ＭＳ 明朝" w:hAnsi="ＭＳ 明朝"/>
                <w:bCs/>
                <w:sz w:val="22"/>
              </w:rPr>
              <w:t xml:space="preserve"> </w:t>
            </w:r>
          </w:p>
        </w:tc>
        <w:tc>
          <w:tcPr>
            <w:tcW w:w="3969" w:type="dxa"/>
          </w:tcPr>
          <w:p w14:paraId="75F56158" w14:textId="0C41CA41" w:rsidR="00CA6033" w:rsidRDefault="00CA6033" w:rsidP="00CA6033">
            <w:pPr>
              <w:jc w:val="center"/>
              <w:rPr>
                <w:rFonts w:ascii="ＭＳ 明朝" w:eastAsia="ＭＳ 明朝" w:hAnsi="ＭＳ 明朝"/>
                <w:bCs/>
                <w:sz w:val="22"/>
              </w:rPr>
            </w:pPr>
            <w:r>
              <w:rPr>
                <w:rFonts w:ascii="ＭＳ 明朝" w:eastAsia="ＭＳ 明朝" w:hAnsi="ＭＳ 明朝" w:hint="eastAsia"/>
                <w:bCs/>
                <w:sz w:val="22"/>
              </w:rPr>
              <w:t>第１回</w:t>
            </w:r>
          </w:p>
        </w:tc>
        <w:tc>
          <w:tcPr>
            <w:tcW w:w="3969" w:type="dxa"/>
          </w:tcPr>
          <w:p w14:paraId="61A476E9" w14:textId="2A0D3D09" w:rsidR="00CA6033" w:rsidRDefault="00CA6033" w:rsidP="00CA6033">
            <w:pPr>
              <w:jc w:val="center"/>
              <w:rPr>
                <w:rFonts w:ascii="ＭＳ 明朝" w:eastAsia="ＭＳ 明朝" w:hAnsi="ＭＳ 明朝"/>
                <w:bCs/>
                <w:sz w:val="22"/>
              </w:rPr>
            </w:pPr>
            <w:r>
              <w:rPr>
                <w:rFonts w:ascii="ＭＳ 明朝" w:eastAsia="ＭＳ 明朝" w:hAnsi="ＭＳ 明朝" w:hint="eastAsia"/>
                <w:bCs/>
                <w:sz w:val="22"/>
              </w:rPr>
              <w:t>第２回</w:t>
            </w:r>
          </w:p>
        </w:tc>
      </w:tr>
      <w:tr w:rsidR="00CA6033" w14:paraId="5528462C" w14:textId="77777777" w:rsidTr="000436F0">
        <w:tc>
          <w:tcPr>
            <w:tcW w:w="1134" w:type="dxa"/>
            <w:vAlign w:val="center"/>
          </w:tcPr>
          <w:p w14:paraId="59F8E1B5" w14:textId="09B75368" w:rsidR="00CA6033" w:rsidRDefault="00CA6033" w:rsidP="00231C00">
            <w:pPr>
              <w:jc w:val="left"/>
              <w:rPr>
                <w:rFonts w:ascii="ＭＳ 明朝" w:eastAsia="ＭＳ 明朝" w:hAnsi="ＭＳ 明朝"/>
                <w:bCs/>
                <w:sz w:val="22"/>
              </w:rPr>
            </w:pPr>
            <w:r>
              <w:rPr>
                <w:rFonts w:ascii="ＭＳ 明朝" w:eastAsia="ＭＳ 明朝" w:hAnsi="ＭＳ 明朝" w:hint="eastAsia"/>
                <w:bCs/>
                <w:sz w:val="22"/>
              </w:rPr>
              <w:t>日　時</w:t>
            </w:r>
          </w:p>
        </w:tc>
        <w:tc>
          <w:tcPr>
            <w:tcW w:w="3969" w:type="dxa"/>
          </w:tcPr>
          <w:p w14:paraId="3FC12429" w14:textId="77777777" w:rsidR="00CA6033" w:rsidRDefault="00CA6033" w:rsidP="00CA6033">
            <w:pPr>
              <w:jc w:val="left"/>
              <w:rPr>
                <w:rFonts w:ascii="ＭＳ 明朝" w:eastAsia="ＭＳ 明朝" w:hAnsi="ＭＳ 明朝"/>
                <w:bCs/>
                <w:sz w:val="22"/>
              </w:rPr>
            </w:pPr>
            <w:r>
              <w:rPr>
                <w:rFonts w:ascii="ＭＳ 明朝" w:eastAsia="ＭＳ 明朝" w:hAnsi="ＭＳ 明朝" w:hint="eastAsia"/>
                <w:bCs/>
                <w:sz w:val="22"/>
              </w:rPr>
              <w:t>2</w:t>
            </w:r>
            <w:r>
              <w:rPr>
                <w:rFonts w:ascii="ＭＳ 明朝" w:eastAsia="ＭＳ 明朝" w:hAnsi="ＭＳ 明朝"/>
                <w:bCs/>
                <w:sz w:val="22"/>
              </w:rPr>
              <w:t>02</w:t>
            </w:r>
            <w:r>
              <w:rPr>
                <w:rFonts w:ascii="ＭＳ 明朝" w:eastAsia="ＭＳ 明朝" w:hAnsi="ＭＳ 明朝" w:hint="eastAsia"/>
                <w:bCs/>
                <w:sz w:val="22"/>
              </w:rPr>
              <w:t>4年6月16日（日）</w:t>
            </w:r>
          </w:p>
          <w:p w14:paraId="3BF7D1CB" w14:textId="48CB712A" w:rsidR="00CA6033" w:rsidRDefault="00CA6033" w:rsidP="00CA6033">
            <w:pPr>
              <w:jc w:val="left"/>
              <w:rPr>
                <w:rFonts w:ascii="ＭＳ 明朝" w:eastAsia="ＭＳ 明朝" w:hAnsi="ＭＳ 明朝"/>
                <w:bCs/>
                <w:sz w:val="22"/>
              </w:rPr>
            </w:pPr>
            <w:r>
              <w:rPr>
                <w:rFonts w:ascii="ＭＳ 明朝" w:eastAsia="ＭＳ 明朝" w:hAnsi="ＭＳ 明朝" w:hint="eastAsia"/>
                <w:bCs/>
                <w:sz w:val="22"/>
              </w:rPr>
              <w:t>1</w:t>
            </w:r>
            <w:r>
              <w:rPr>
                <w:rFonts w:ascii="ＭＳ 明朝" w:eastAsia="ＭＳ 明朝" w:hAnsi="ＭＳ 明朝"/>
                <w:bCs/>
                <w:sz w:val="22"/>
              </w:rPr>
              <w:t>3</w:t>
            </w:r>
            <w:r>
              <w:rPr>
                <w:rFonts w:ascii="ＭＳ 明朝" w:eastAsia="ＭＳ 明朝" w:hAnsi="ＭＳ 明朝" w:hint="eastAsia"/>
                <w:bCs/>
                <w:sz w:val="22"/>
              </w:rPr>
              <w:t>時～1</w:t>
            </w:r>
            <w:r>
              <w:rPr>
                <w:rFonts w:ascii="ＭＳ 明朝" w:eastAsia="ＭＳ 明朝" w:hAnsi="ＭＳ 明朝"/>
                <w:bCs/>
                <w:sz w:val="22"/>
              </w:rPr>
              <w:t>4</w:t>
            </w:r>
            <w:r>
              <w:rPr>
                <w:rFonts w:ascii="ＭＳ 明朝" w:eastAsia="ＭＳ 明朝" w:hAnsi="ＭＳ 明朝" w:hint="eastAsia"/>
                <w:bCs/>
                <w:sz w:val="22"/>
              </w:rPr>
              <w:t>時3</w:t>
            </w:r>
            <w:r>
              <w:rPr>
                <w:rFonts w:ascii="ＭＳ 明朝" w:eastAsia="ＭＳ 明朝" w:hAnsi="ＭＳ 明朝"/>
                <w:bCs/>
                <w:sz w:val="22"/>
              </w:rPr>
              <w:t>0</w:t>
            </w:r>
            <w:r>
              <w:rPr>
                <w:rFonts w:ascii="ＭＳ 明朝" w:eastAsia="ＭＳ 明朝" w:hAnsi="ＭＳ 明朝" w:hint="eastAsia"/>
                <w:bCs/>
                <w:sz w:val="22"/>
              </w:rPr>
              <w:t>分</w:t>
            </w:r>
          </w:p>
        </w:tc>
        <w:tc>
          <w:tcPr>
            <w:tcW w:w="3969" w:type="dxa"/>
          </w:tcPr>
          <w:p w14:paraId="582C8D77" w14:textId="77777777" w:rsidR="00CA6033" w:rsidRDefault="00CA6033" w:rsidP="00231C00">
            <w:pPr>
              <w:jc w:val="left"/>
              <w:rPr>
                <w:rFonts w:ascii="ＭＳ 明朝" w:eastAsia="ＭＳ 明朝" w:hAnsi="ＭＳ 明朝"/>
                <w:bCs/>
                <w:sz w:val="22"/>
              </w:rPr>
            </w:pPr>
            <w:r>
              <w:rPr>
                <w:rFonts w:ascii="ＭＳ 明朝" w:eastAsia="ＭＳ 明朝" w:hAnsi="ＭＳ 明朝" w:hint="eastAsia"/>
                <w:bCs/>
                <w:sz w:val="22"/>
              </w:rPr>
              <w:t>2025年1月10日（金）</w:t>
            </w:r>
          </w:p>
          <w:p w14:paraId="2D3827F2" w14:textId="4F02A68E" w:rsidR="00CA6033" w:rsidRDefault="00CA6033" w:rsidP="00231C00">
            <w:pPr>
              <w:jc w:val="left"/>
              <w:rPr>
                <w:rFonts w:ascii="ＭＳ 明朝" w:eastAsia="ＭＳ 明朝" w:hAnsi="ＭＳ 明朝"/>
                <w:bCs/>
                <w:sz w:val="22"/>
              </w:rPr>
            </w:pPr>
            <w:r>
              <w:rPr>
                <w:rFonts w:ascii="ＭＳ 明朝" w:eastAsia="ＭＳ 明朝" w:hAnsi="ＭＳ 明朝" w:hint="eastAsia"/>
                <w:bCs/>
                <w:sz w:val="22"/>
              </w:rPr>
              <w:t>16時～17時15分</w:t>
            </w:r>
          </w:p>
        </w:tc>
      </w:tr>
      <w:tr w:rsidR="00CA6033" w14:paraId="1576B2A2" w14:textId="77777777" w:rsidTr="000436F0">
        <w:tc>
          <w:tcPr>
            <w:tcW w:w="1134" w:type="dxa"/>
            <w:vAlign w:val="center"/>
          </w:tcPr>
          <w:p w14:paraId="0518EBBE" w14:textId="20F518AA" w:rsidR="00CA6033" w:rsidRDefault="00CA6033" w:rsidP="00231C00">
            <w:pPr>
              <w:jc w:val="left"/>
              <w:rPr>
                <w:rFonts w:ascii="ＭＳ 明朝" w:eastAsia="ＭＳ 明朝" w:hAnsi="ＭＳ 明朝"/>
                <w:bCs/>
                <w:sz w:val="22"/>
              </w:rPr>
            </w:pPr>
            <w:r>
              <w:rPr>
                <w:rFonts w:ascii="ＭＳ 明朝" w:eastAsia="ＭＳ 明朝" w:hAnsi="ＭＳ 明朝" w:hint="eastAsia"/>
                <w:bCs/>
                <w:sz w:val="22"/>
              </w:rPr>
              <w:t>場　所</w:t>
            </w:r>
          </w:p>
        </w:tc>
        <w:tc>
          <w:tcPr>
            <w:tcW w:w="3969" w:type="dxa"/>
          </w:tcPr>
          <w:p w14:paraId="28187EC3" w14:textId="60B05596" w:rsidR="00CA6033" w:rsidRDefault="00CA6033" w:rsidP="00231C00">
            <w:pPr>
              <w:jc w:val="left"/>
              <w:rPr>
                <w:rFonts w:ascii="ＭＳ 明朝" w:eastAsia="ＭＳ 明朝" w:hAnsi="ＭＳ 明朝"/>
                <w:bCs/>
                <w:sz w:val="22"/>
              </w:rPr>
            </w:pPr>
            <w:r>
              <w:rPr>
                <w:rFonts w:ascii="ＭＳ 明朝" w:eastAsia="ＭＳ 明朝" w:hAnsi="ＭＳ 明朝" w:hint="eastAsia"/>
                <w:bCs/>
                <w:sz w:val="22"/>
              </w:rPr>
              <w:t>近江勧学館</w:t>
            </w:r>
          </w:p>
        </w:tc>
        <w:tc>
          <w:tcPr>
            <w:tcW w:w="3969" w:type="dxa"/>
          </w:tcPr>
          <w:p w14:paraId="4EC3D528" w14:textId="797588DF" w:rsidR="00CA6033" w:rsidRDefault="00CA6033" w:rsidP="00231C00">
            <w:pPr>
              <w:jc w:val="left"/>
              <w:rPr>
                <w:rFonts w:ascii="ＭＳ 明朝" w:eastAsia="ＭＳ 明朝" w:hAnsi="ＭＳ 明朝"/>
                <w:bCs/>
                <w:sz w:val="22"/>
              </w:rPr>
            </w:pPr>
            <w:r>
              <w:rPr>
                <w:rFonts w:ascii="ＭＳ 明朝" w:eastAsia="ＭＳ 明朝" w:hAnsi="ＭＳ 明朝" w:hint="eastAsia"/>
                <w:bCs/>
                <w:sz w:val="22"/>
              </w:rPr>
              <w:t>琵琶湖ホテル</w:t>
            </w:r>
          </w:p>
        </w:tc>
      </w:tr>
      <w:tr w:rsidR="00CA6033" w14:paraId="2CFDE64B" w14:textId="77777777" w:rsidTr="000436F0">
        <w:tc>
          <w:tcPr>
            <w:tcW w:w="1134" w:type="dxa"/>
            <w:vAlign w:val="center"/>
          </w:tcPr>
          <w:p w14:paraId="05AFAD79" w14:textId="2C9178D8" w:rsidR="00CA6033" w:rsidRDefault="00CA6033" w:rsidP="00231C00">
            <w:pPr>
              <w:jc w:val="left"/>
              <w:rPr>
                <w:rFonts w:ascii="ＭＳ 明朝" w:eastAsia="ＭＳ 明朝" w:hAnsi="ＭＳ 明朝"/>
                <w:bCs/>
                <w:sz w:val="22"/>
              </w:rPr>
            </w:pPr>
            <w:r>
              <w:rPr>
                <w:rFonts w:ascii="ＭＳ 明朝" w:eastAsia="ＭＳ 明朝" w:hAnsi="ＭＳ 明朝" w:hint="eastAsia"/>
                <w:bCs/>
                <w:sz w:val="22"/>
              </w:rPr>
              <w:t>講　師</w:t>
            </w:r>
          </w:p>
        </w:tc>
        <w:tc>
          <w:tcPr>
            <w:tcW w:w="3969" w:type="dxa"/>
          </w:tcPr>
          <w:p w14:paraId="3F9EAC69" w14:textId="7F6E42A2" w:rsidR="00CA6033" w:rsidRDefault="00CA6033" w:rsidP="00231C00">
            <w:pPr>
              <w:jc w:val="left"/>
              <w:rPr>
                <w:rFonts w:ascii="ＭＳ 明朝" w:eastAsia="ＭＳ 明朝" w:hAnsi="ＭＳ 明朝"/>
                <w:bCs/>
                <w:sz w:val="22"/>
              </w:rPr>
            </w:pPr>
            <w:r>
              <w:rPr>
                <w:rFonts w:ascii="ＭＳ 明朝" w:eastAsia="ＭＳ 明朝" w:hAnsi="ＭＳ 明朝" w:hint="eastAsia"/>
                <w:bCs/>
                <w:sz w:val="22"/>
              </w:rPr>
              <w:t>牧野 町子 氏（をだまき会）</w:t>
            </w:r>
          </w:p>
        </w:tc>
        <w:tc>
          <w:tcPr>
            <w:tcW w:w="3969" w:type="dxa"/>
          </w:tcPr>
          <w:p w14:paraId="45490D7D" w14:textId="5F4FDC3D" w:rsidR="00CA6033" w:rsidRDefault="00CA6033" w:rsidP="00231C00">
            <w:pPr>
              <w:jc w:val="left"/>
              <w:rPr>
                <w:rFonts w:ascii="ＭＳ 明朝" w:eastAsia="ＭＳ 明朝" w:hAnsi="ＭＳ 明朝"/>
                <w:bCs/>
                <w:sz w:val="22"/>
              </w:rPr>
            </w:pPr>
            <w:r>
              <w:rPr>
                <w:rFonts w:ascii="ＭＳ 明朝" w:eastAsia="ＭＳ 明朝" w:hAnsi="ＭＳ 明朝" w:hint="eastAsia"/>
                <w:bCs/>
                <w:sz w:val="22"/>
              </w:rPr>
              <w:t>川村 裕子</w:t>
            </w:r>
            <w:r w:rsidR="00946E1A">
              <w:rPr>
                <w:rFonts w:ascii="ＭＳ 明朝" w:eastAsia="ＭＳ 明朝" w:hAnsi="ＭＳ 明朝" w:hint="eastAsia"/>
                <w:bCs/>
                <w:sz w:val="22"/>
              </w:rPr>
              <w:t xml:space="preserve"> </w:t>
            </w:r>
            <w:r>
              <w:rPr>
                <w:rFonts w:ascii="ＭＳ 明朝" w:eastAsia="ＭＳ 明朝" w:hAnsi="ＭＳ 明朝" w:hint="eastAsia"/>
                <w:bCs/>
                <w:sz w:val="22"/>
              </w:rPr>
              <w:t>氏</w:t>
            </w:r>
            <w:r w:rsidRPr="00946E1A">
              <w:rPr>
                <w:rFonts w:ascii="ＭＳ 明朝" w:eastAsia="ＭＳ 明朝" w:hAnsi="ＭＳ 明朝" w:hint="eastAsia"/>
                <w:bCs/>
                <w:szCs w:val="21"/>
              </w:rPr>
              <w:t>（</w:t>
            </w:r>
            <w:r w:rsidR="00946E1A" w:rsidRPr="00946E1A">
              <w:rPr>
                <w:rFonts w:ascii="ＭＳ 明朝" w:eastAsia="ＭＳ 明朝" w:hAnsi="ＭＳ 明朝" w:hint="eastAsia"/>
                <w:bCs/>
                <w:szCs w:val="21"/>
              </w:rPr>
              <w:t>武蔵野大学日本文学研究所客員研究員、新潟産業大学名誉教授</w:t>
            </w:r>
            <w:r w:rsidR="00946E1A">
              <w:rPr>
                <w:rFonts w:ascii="ＭＳ 明朝" w:eastAsia="ＭＳ 明朝" w:hAnsi="ＭＳ 明朝" w:hint="eastAsia"/>
                <w:bCs/>
                <w:szCs w:val="21"/>
              </w:rPr>
              <w:t>）</w:t>
            </w:r>
          </w:p>
        </w:tc>
      </w:tr>
      <w:tr w:rsidR="00CA6033" w14:paraId="57CEE3B1" w14:textId="77777777" w:rsidTr="000436F0">
        <w:tc>
          <w:tcPr>
            <w:tcW w:w="1134" w:type="dxa"/>
            <w:vAlign w:val="center"/>
          </w:tcPr>
          <w:p w14:paraId="2378A95C" w14:textId="16738000" w:rsidR="00CA6033" w:rsidRDefault="00CA6033" w:rsidP="00231C00">
            <w:pPr>
              <w:jc w:val="left"/>
              <w:rPr>
                <w:rFonts w:ascii="ＭＳ 明朝" w:eastAsia="ＭＳ 明朝" w:hAnsi="ＭＳ 明朝"/>
                <w:bCs/>
                <w:sz w:val="22"/>
              </w:rPr>
            </w:pPr>
            <w:r w:rsidRPr="008C0828">
              <w:rPr>
                <w:rFonts w:ascii="ＭＳ 明朝" w:eastAsia="ＭＳ 明朝" w:hAnsi="ＭＳ 明朝" w:hint="eastAsia"/>
                <w:bCs/>
                <w:sz w:val="22"/>
              </w:rPr>
              <w:t>演　題</w:t>
            </w:r>
          </w:p>
        </w:tc>
        <w:tc>
          <w:tcPr>
            <w:tcW w:w="3969" w:type="dxa"/>
          </w:tcPr>
          <w:p w14:paraId="6705E74A" w14:textId="3EF36BDC" w:rsidR="00CA6033" w:rsidRDefault="00CA6033" w:rsidP="00231C00">
            <w:pPr>
              <w:jc w:val="left"/>
              <w:rPr>
                <w:rFonts w:ascii="ＭＳ 明朝" w:eastAsia="ＭＳ 明朝" w:hAnsi="ＭＳ 明朝"/>
                <w:bCs/>
                <w:sz w:val="22"/>
              </w:rPr>
            </w:pPr>
            <w:r>
              <w:rPr>
                <w:rFonts w:ascii="ＭＳ 明朝" w:eastAsia="ＭＳ 明朝" w:hAnsi="ＭＳ 明朝" w:hint="eastAsia"/>
                <w:bCs/>
                <w:sz w:val="22"/>
              </w:rPr>
              <w:t>小倉百人一首ゆかりの地を訪ねて-歌人たちの人生を垣間見る約30年の足跡-</w:t>
            </w:r>
          </w:p>
        </w:tc>
        <w:tc>
          <w:tcPr>
            <w:tcW w:w="3969" w:type="dxa"/>
          </w:tcPr>
          <w:p w14:paraId="6886FCEA" w14:textId="139786A1" w:rsidR="00CA6033" w:rsidRDefault="00946E1A" w:rsidP="00231C00">
            <w:pPr>
              <w:jc w:val="left"/>
              <w:rPr>
                <w:rFonts w:ascii="ＭＳ 明朝" w:eastAsia="ＭＳ 明朝" w:hAnsi="ＭＳ 明朝"/>
                <w:bCs/>
                <w:sz w:val="22"/>
              </w:rPr>
            </w:pPr>
            <w:r>
              <w:rPr>
                <w:rFonts w:ascii="ＭＳ 明朝" w:eastAsia="ＭＳ 明朝" w:hAnsi="ＭＳ 明朝" w:hint="eastAsia"/>
                <w:bCs/>
                <w:sz w:val="22"/>
              </w:rPr>
              <w:t>楽しもう！『百人一首』</w:t>
            </w:r>
          </w:p>
        </w:tc>
      </w:tr>
    </w:tbl>
    <w:p w14:paraId="2A8159D0" w14:textId="77777777" w:rsidR="0006291C" w:rsidRDefault="0006291C" w:rsidP="00231C00">
      <w:pPr>
        <w:rPr>
          <w:rFonts w:ascii="ＭＳ ゴシック" w:eastAsia="ＭＳ ゴシック" w:hAnsi="ＭＳ ゴシック"/>
          <w:b/>
          <w:sz w:val="24"/>
          <w:szCs w:val="24"/>
        </w:rPr>
      </w:pPr>
    </w:p>
    <w:p w14:paraId="4B4DAFE9" w14:textId="7C271061" w:rsidR="0006291C" w:rsidRPr="008E71A5" w:rsidRDefault="003E4318" w:rsidP="0006291C">
      <w:pPr>
        <w:jc w:val="left"/>
        <w:rPr>
          <w:rFonts w:ascii="ＭＳ 明朝" w:eastAsia="ＭＳ 明朝" w:hAnsi="ＭＳ 明朝"/>
          <w:bCs/>
          <w:sz w:val="22"/>
        </w:rPr>
      </w:pPr>
      <w:r>
        <w:rPr>
          <w:rFonts w:ascii="ＭＳ ゴシック" w:eastAsia="ＭＳ ゴシック" w:hAnsi="ＭＳ ゴシック" w:hint="eastAsia"/>
          <w:b/>
          <w:sz w:val="24"/>
          <w:szCs w:val="24"/>
        </w:rPr>
        <w:t>５</w:t>
      </w:r>
      <w:r w:rsidR="0006291C">
        <w:rPr>
          <w:rFonts w:ascii="ＭＳ ゴシック" w:eastAsia="ＭＳ ゴシック" w:hAnsi="ＭＳ ゴシック" w:hint="eastAsia"/>
          <w:b/>
          <w:sz w:val="24"/>
          <w:szCs w:val="24"/>
        </w:rPr>
        <w:t>．専門部の活動実績</w:t>
      </w:r>
    </w:p>
    <w:p w14:paraId="7E625B14" w14:textId="77777777" w:rsidR="0006291C" w:rsidRPr="0008327F" w:rsidRDefault="0006291C" w:rsidP="0006291C">
      <w:pPr>
        <w:ind w:left="660" w:hangingChars="300" w:hanging="660"/>
        <w:rPr>
          <w:rFonts w:ascii="ＭＳ 明朝" w:eastAsia="ＭＳ 明朝" w:hAnsi="ＭＳ 明朝"/>
          <w:bCs/>
          <w:sz w:val="22"/>
        </w:rPr>
      </w:pPr>
      <w:r>
        <w:rPr>
          <w:rFonts w:ascii="ＭＳ 明朝" w:eastAsia="ＭＳ 明朝" w:hAnsi="ＭＳ 明朝" w:hint="eastAsia"/>
          <w:bCs/>
          <w:sz w:val="22"/>
        </w:rPr>
        <w:t>専門部毎の活動実績は以下のとおりです。（太字は「2」にあげた重点実施事項に関わる事項）</w:t>
      </w:r>
    </w:p>
    <w:tbl>
      <w:tblPr>
        <w:tblStyle w:val="a5"/>
        <w:tblW w:w="0" w:type="auto"/>
        <w:tblInd w:w="250" w:type="dxa"/>
        <w:tblLook w:val="04A0" w:firstRow="1" w:lastRow="0" w:firstColumn="1" w:lastColumn="0" w:noHBand="0" w:noVBand="1"/>
      </w:tblPr>
      <w:tblGrid>
        <w:gridCol w:w="1134"/>
        <w:gridCol w:w="7884"/>
      </w:tblGrid>
      <w:tr w:rsidR="0006291C" w14:paraId="2BFA9A7F" w14:textId="77777777" w:rsidTr="00FA08BB">
        <w:tc>
          <w:tcPr>
            <w:tcW w:w="1134" w:type="dxa"/>
          </w:tcPr>
          <w:p w14:paraId="1E4CFB83" w14:textId="77777777" w:rsidR="0006291C" w:rsidRPr="00356D08" w:rsidRDefault="0006291C" w:rsidP="00FA08BB">
            <w:pPr>
              <w:jc w:val="center"/>
              <w:rPr>
                <w:rFonts w:ascii="ＭＳ 明朝" w:eastAsia="ＭＳ 明朝" w:hAnsi="ＭＳ 明朝"/>
                <w:bCs/>
                <w:sz w:val="22"/>
              </w:rPr>
            </w:pPr>
            <w:r>
              <w:rPr>
                <w:rFonts w:ascii="ＭＳ 明朝" w:eastAsia="ＭＳ 明朝" w:hAnsi="ＭＳ 明朝" w:hint="eastAsia"/>
                <w:bCs/>
                <w:sz w:val="22"/>
              </w:rPr>
              <w:t>部 門</w:t>
            </w:r>
          </w:p>
        </w:tc>
        <w:tc>
          <w:tcPr>
            <w:tcW w:w="7884" w:type="dxa"/>
          </w:tcPr>
          <w:p w14:paraId="0A59A423" w14:textId="77777777" w:rsidR="0006291C" w:rsidRPr="00356D08" w:rsidRDefault="0006291C" w:rsidP="00FA08BB">
            <w:pPr>
              <w:jc w:val="center"/>
              <w:rPr>
                <w:rFonts w:ascii="ＭＳ 明朝" w:eastAsia="ＭＳ 明朝" w:hAnsi="ＭＳ 明朝"/>
                <w:bCs/>
                <w:sz w:val="22"/>
              </w:rPr>
            </w:pPr>
            <w:r>
              <w:rPr>
                <w:rFonts w:ascii="ＭＳ 明朝" w:eastAsia="ＭＳ 明朝" w:hAnsi="ＭＳ 明朝" w:hint="eastAsia"/>
                <w:bCs/>
                <w:sz w:val="22"/>
              </w:rPr>
              <w:t>活 動 実 績</w:t>
            </w:r>
          </w:p>
        </w:tc>
      </w:tr>
      <w:tr w:rsidR="0006291C" w14:paraId="2BFE5C97" w14:textId="77777777" w:rsidTr="00FA08BB">
        <w:tc>
          <w:tcPr>
            <w:tcW w:w="1134" w:type="dxa"/>
          </w:tcPr>
          <w:p w14:paraId="4805D46D" w14:textId="77777777" w:rsidR="0006291C" w:rsidRPr="00356D08" w:rsidRDefault="0006291C" w:rsidP="00FA08BB">
            <w:pPr>
              <w:jc w:val="left"/>
              <w:rPr>
                <w:rFonts w:ascii="ＭＳ 明朝" w:eastAsia="ＭＳ 明朝" w:hAnsi="ＭＳ 明朝"/>
                <w:bCs/>
                <w:sz w:val="22"/>
              </w:rPr>
            </w:pPr>
            <w:r>
              <w:rPr>
                <w:rFonts w:ascii="ＭＳ 明朝" w:eastAsia="ＭＳ 明朝" w:hAnsi="ＭＳ 明朝" w:hint="eastAsia"/>
                <w:bCs/>
                <w:sz w:val="22"/>
              </w:rPr>
              <w:t>広報部</w:t>
            </w:r>
          </w:p>
        </w:tc>
        <w:tc>
          <w:tcPr>
            <w:tcW w:w="7884" w:type="dxa"/>
          </w:tcPr>
          <w:p w14:paraId="4F3F0ED8" w14:textId="58DE9E3C" w:rsidR="008D4357" w:rsidRPr="00FD6965" w:rsidRDefault="00FD6965" w:rsidP="00FD6965">
            <w:pPr>
              <w:ind w:left="220" w:hangingChars="100" w:hanging="220"/>
              <w:rPr>
                <w:rFonts w:ascii="ＭＳ 明朝" w:eastAsia="ＭＳ 明朝" w:hAnsi="ＭＳ 明朝"/>
                <w:sz w:val="22"/>
              </w:rPr>
            </w:pPr>
            <w:r>
              <w:rPr>
                <w:rFonts w:ascii="ＭＳ 明朝" w:eastAsia="ＭＳ 明朝" w:hAnsi="ＭＳ 明朝" w:hint="eastAsia"/>
                <w:sz w:val="22"/>
              </w:rPr>
              <w:t>1)</w:t>
            </w:r>
            <w:r w:rsidR="008D4357" w:rsidRPr="00FD6965">
              <w:rPr>
                <w:rFonts w:ascii="ＭＳ 明朝" w:eastAsia="ＭＳ 明朝" w:hAnsi="ＭＳ 明朝"/>
                <w:sz w:val="22"/>
              </w:rPr>
              <w:t>HP（特設ページの設定、コラムの投稿）およびXを活用した、タイムリーな情報提供</w:t>
            </w:r>
          </w:p>
          <w:p w14:paraId="41294DC9" w14:textId="2E610E88" w:rsidR="008D4357" w:rsidRPr="00FD6965" w:rsidRDefault="00FD6965" w:rsidP="008D4357">
            <w:pPr>
              <w:ind w:left="317" w:hangingChars="144" w:hanging="317"/>
              <w:rPr>
                <w:rFonts w:ascii="ＭＳ 明朝" w:eastAsia="ＭＳ 明朝" w:hAnsi="ＭＳ 明朝"/>
                <w:sz w:val="22"/>
              </w:rPr>
            </w:pPr>
            <w:r>
              <w:rPr>
                <w:rFonts w:ascii="ＭＳ 明朝" w:eastAsia="ＭＳ 明朝" w:hAnsi="ＭＳ 明朝" w:hint="eastAsia"/>
                <w:sz w:val="22"/>
              </w:rPr>
              <w:t>2)</w:t>
            </w:r>
            <w:r w:rsidR="008D4357" w:rsidRPr="00FD6965">
              <w:rPr>
                <w:rFonts w:ascii="ＭＳ 明朝" w:eastAsia="ＭＳ 明朝" w:hAnsi="ＭＳ 明朝" w:hint="eastAsia"/>
                <w:sz w:val="22"/>
              </w:rPr>
              <w:t>全日本選手権大会、</w:t>
            </w:r>
            <w:r>
              <w:rPr>
                <w:rFonts w:ascii="ＭＳ 明朝" w:eastAsia="ＭＳ 明朝" w:hAnsi="ＭＳ 明朝" w:hint="eastAsia"/>
                <w:sz w:val="22"/>
              </w:rPr>
              <w:t>全国</w:t>
            </w:r>
            <w:r w:rsidR="008D4357" w:rsidRPr="00FD6965">
              <w:rPr>
                <w:rFonts w:ascii="ＭＳ 明朝" w:eastAsia="ＭＳ 明朝" w:hAnsi="ＭＳ 明朝" w:hint="eastAsia"/>
                <w:sz w:val="22"/>
              </w:rPr>
              <w:t>女流選手権大会、</w:t>
            </w:r>
            <w:r>
              <w:rPr>
                <w:rFonts w:ascii="ＭＳ 明朝" w:eastAsia="ＭＳ 明朝" w:hAnsi="ＭＳ 明朝" w:hint="eastAsia"/>
                <w:sz w:val="22"/>
              </w:rPr>
              <w:t>全国高等学校</w:t>
            </w:r>
            <w:r w:rsidR="008D4357" w:rsidRPr="00FD6965">
              <w:rPr>
                <w:rFonts w:ascii="ＭＳ 明朝" w:eastAsia="ＭＳ 明朝" w:hAnsi="ＭＳ 明朝" w:hint="eastAsia"/>
                <w:sz w:val="22"/>
              </w:rPr>
              <w:t>選手権大会、</w:t>
            </w:r>
            <w:r w:rsidR="008D4357" w:rsidRPr="00FD6965">
              <w:rPr>
                <w:rFonts w:ascii="ＭＳ 明朝" w:eastAsia="ＭＳ 明朝" w:hAnsi="ＭＳ 明朝"/>
                <w:sz w:val="22"/>
              </w:rPr>
              <w:t>名人位</w:t>
            </w:r>
            <w:r>
              <w:rPr>
                <w:rFonts w:ascii="ＭＳ 明朝" w:eastAsia="ＭＳ 明朝" w:hAnsi="ＭＳ 明朝" w:hint="eastAsia"/>
                <w:sz w:val="22"/>
              </w:rPr>
              <w:t>・</w:t>
            </w:r>
            <w:r w:rsidR="008D4357" w:rsidRPr="00FD6965">
              <w:rPr>
                <w:rFonts w:ascii="ＭＳ 明朝" w:eastAsia="ＭＳ 明朝" w:hAnsi="ＭＳ 明朝"/>
                <w:sz w:val="22"/>
              </w:rPr>
              <w:t>クイーン位</w:t>
            </w:r>
            <w:r>
              <w:rPr>
                <w:rFonts w:ascii="ＭＳ 明朝" w:eastAsia="ＭＳ 明朝" w:hAnsi="ＭＳ 明朝" w:hint="eastAsia"/>
                <w:sz w:val="22"/>
              </w:rPr>
              <w:t>決定</w:t>
            </w:r>
            <w:r w:rsidR="008D4357" w:rsidRPr="00FD6965">
              <w:rPr>
                <w:rFonts w:ascii="ＭＳ 明朝" w:eastAsia="ＭＳ 明朝" w:hAnsi="ＭＳ 明朝"/>
                <w:sz w:val="22"/>
              </w:rPr>
              <w:t>戦、ちはやふる小倉山杯、全国選抜大会　のインターネット中継</w:t>
            </w:r>
          </w:p>
          <w:p w14:paraId="721776AA" w14:textId="7F4A6233" w:rsidR="008D4357" w:rsidRPr="00FD6965" w:rsidRDefault="00FD6965" w:rsidP="00FD6965">
            <w:pPr>
              <w:ind w:left="317" w:hangingChars="144" w:hanging="317"/>
              <w:rPr>
                <w:rFonts w:ascii="ＭＳ 明朝" w:eastAsia="ＭＳ 明朝" w:hAnsi="ＭＳ 明朝"/>
                <w:sz w:val="22"/>
              </w:rPr>
            </w:pPr>
            <w:r>
              <w:rPr>
                <w:rFonts w:ascii="ＭＳ 明朝" w:eastAsia="ＭＳ 明朝" w:hAnsi="ＭＳ 明朝" w:hint="eastAsia"/>
                <w:sz w:val="22"/>
              </w:rPr>
              <w:t>3)</w:t>
            </w:r>
            <w:r w:rsidRPr="00391272">
              <w:rPr>
                <w:rFonts w:ascii="ＭＳ ゴシック" w:eastAsia="ＭＳ ゴシック" w:hAnsi="ＭＳ ゴシック" w:hint="eastAsia"/>
                <w:b/>
                <w:bCs/>
                <w:sz w:val="22"/>
              </w:rPr>
              <w:t>全日本</w:t>
            </w:r>
            <w:r w:rsidR="008D4357" w:rsidRPr="00391272">
              <w:rPr>
                <w:rFonts w:ascii="ＭＳ ゴシック" w:eastAsia="ＭＳ ゴシック" w:hAnsi="ＭＳ ゴシック" w:hint="eastAsia"/>
                <w:b/>
                <w:bCs/>
                <w:sz w:val="22"/>
              </w:rPr>
              <w:t>選手権大会、</w:t>
            </w:r>
            <w:r w:rsidRPr="00391272">
              <w:rPr>
                <w:rFonts w:ascii="ＭＳ ゴシック" w:eastAsia="ＭＳ ゴシック" w:hAnsi="ＭＳ ゴシック" w:hint="eastAsia"/>
                <w:b/>
                <w:bCs/>
                <w:sz w:val="22"/>
              </w:rPr>
              <w:t>全国</w:t>
            </w:r>
            <w:r w:rsidR="008D4357" w:rsidRPr="00391272">
              <w:rPr>
                <w:rFonts w:ascii="ＭＳ ゴシック" w:eastAsia="ＭＳ ゴシック" w:hAnsi="ＭＳ ゴシック" w:hint="eastAsia"/>
                <w:b/>
                <w:bCs/>
                <w:sz w:val="22"/>
              </w:rPr>
              <w:t>女流選手権大会、</w:t>
            </w:r>
            <w:r w:rsidRPr="00391272">
              <w:rPr>
                <w:rFonts w:ascii="ＭＳ ゴシック" w:eastAsia="ＭＳ ゴシック" w:hAnsi="ＭＳ ゴシック" w:hint="eastAsia"/>
                <w:b/>
                <w:bCs/>
                <w:sz w:val="22"/>
              </w:rPr>
              <w:t>全国高等学校</w:t>
            </w:r>
            <w:r w:rsidR="008D4357" w:rsidRPr="00391272">
              <w:rPr>
                <w:rFonts w:ascii="ＭＳ ゴシック" w:eastAsia="ＭＳ ゴシック" w:hAnsi="ＭＳ ゴシック" w:hint="eastAsia"/>
                <w:b/>
                <w:bCs/>
                <w:sz w:val="22"/>
              </w:rPr>
              <w:t>選手権大会、名人位・クイーン位</w:t>
            </w:r>
            <w:r w:rsidRPr="00391272">
              <w:rPr>
                <w:rFonts w:ascii="ＭＳ ゴシック" w:eastAsia="ＭＳ ゴシック" w:hAnsi="ＭＳ ゴシック" w:hint="eastAsia"/>
                <w:b/>
                <w:bCs/>
                <w:sz w:val="22"/>
              </w:rPr>
              <w:t>決定</w:t>
            </w:r>
            <w:r w:rsidR="008D4357" w:rsidRPr="00391272">
              <w:rPr>
                <w:rFonts w:ascii="ＭＳ ゴシック" w:eastAsia="ＭＳ ゴシック" w:hAnsi="ＭＳ ゴシック" w:hint="eastAsia"/>
                <w:b/>
                <w:bCs/>
                <w:sz w:val="22"/>
              </w:rPr>
              <w:t>戦、ちはやふる小倉山杯において代理店を活用した広報活動（ニュースリリース等きめ細やかな情報発信、協賛団体募集等）</w:t>
            </w:r>
          </w:p>
          <w:p w14:paraId="093049BA" w14:textId="20404E66" w:rsidR="008D4357" w:rsidRPr="00FD6965" w:rsidRDefault="00FD6965" w:rsidP="008D4357">
            <w:pPr>
              <w:rPr>
                <w:rFonts w:ascii="ＭＳ 明朝" w:eastAsia="ＭＳ 明朝" w:hAnsi="ＭＳ 明朝"/>
                <w:sz w:val="22"/>
              </w:rPr>
            </w:pPr>
            <w:r>
              <w:rPr>
                <w:rFonts w:ascii="ＭＳ 明朝" w:eastAsia="ＭＳ 明朝" w:hAnsi="ＭＳ 明朝" w:hint="eastAsia"/>
                <w:sz w:val="22"/>
              </w:rPr>
              <w:t>4)</w:t>
            </w:r>
            <w:r w:rsidR="008D4357" w:rsidRPr="00FD6965">
              <w:rPr>
                <w:rFonts w:ascii="ＭＳ 明朝" w:eastAsia="ＭＳ 明朝" w:hAnsi="ＭＳ 明朝" w:hint="eastAsia"/>
                <w:sz w:val="22"/>
              </w:rPr>
              <w:t>国民文化祭、</w:t>
            </w:r>
            <w:r w:rsidRPr="00FD6965">
              <w:rPr>
                <w:rFonts w:ascii="ＭＳ 明朝" w:eastAsia="ＭＳ 明朝" w:hAnsi="ＭＳ 明朝" w:hint="eastAsia"/>
                <w:sz w:val="22"/>
              </w:rPr>
              <w:t>名人位</w:t>
            </w:r>
            <w:r>
              <w:rPr>
                <w:rFonts w:ascii="ＭＳ 明朝" w:eastAsia="ＭＳ 明朝" w:hAnsi="ＭＳ 明朝" w:hint="eastAsia"/>
                <w:sz w:val="22"/>
              </w:rPr>
              <w:t>・クイーン位</w:t>
            </w:r>
            <w:r w:rsidR="008D4357" w:rsidRPr="00FD6965">
              <w:rPr>
                <w:rFonts w:ascii="ＭＳ 明朝" w:eastAsia="ＭＳ 明朝" w:hAnsi="ＭＳ 明朝" w:hint="eastAsia"/>
                <w:sz w:val="22"/>
              </w:rPr>
              <w:t>挑戦者決定戦での速報対応</w:t>
            </w:r>
            <w:r w:rsidR="008D4357" w:rsidRPr="00FD6965">
              <w:rPr>
                <w:rFonts w:ascii="ＭＳ 明朝" w:eastAsia="ＭＳ 明朝" w:hAnsi="ＭＳ 明朝"/>
                <w:sz w:val="22"/>
              </w:rPr>
              <w:tab/>
            </w:r>
          </w:p>
          <w:p w14:paraId="1C8922B0" w14:textId="7C18CB4F" w:rsidR="008D4357" w:rsidRPr="00FD6965" w:rsidRDefault="00FD6965" w:rsidP="008D4357">
            <w:pPr>
              <w:rPr>
                <w:rFonts w:ascii="ＭＳ 明朝" w:eastAsia="ＭＳ 明朝" w:hAnsi="ＭＳ 明朝"/>
                <w:sz w:val="22"/>
              </w:rPr>
            </w:pPr>
            <w:r>
              <w:rPr>
                <w:rFonts w:ascii="ＭＳ 明朝" w:eastAsia="ＭＳ 明朝" w:hAnsi="ＭＳ 明朝" w:hint="eastAsia"/>
                <w:sz w:val="22"/>
              </w:rPr>
              <w:t>5)</w:t>
            </w:r>
            <w:r w:rsidRPr="00FD6965">
              <w:rPr>
                <w:rFonts w:ascii="ＭＳ 明朝" w:eastAsia="ＭＳ 明朝" w:hAnsi="ＭＳ 明朝" w:hint="eastAsia"/>
                <w:sz w:val="22"/>
              </w:rPr>
              <w:t>名人位</w:t>
            </w:r>
            <w:r>
              <w:rPr>
                <w:rFonts w:ascii="ＭＳ 明朝" w:eastAsia="ＭＳ 明朝" w:hAnsi="ＭＳ 明朝" w:hint="eastAsia"/>
                <w:sz w:val="22"/>
              </w:rPr>
              <w:t>・クイーン位</w:t>
            </w:r>
            <w:r w:rsidR="008D4357" w:rsidRPr="00FD6965">
              <w:rPr>
                <w:rFonts w:ascii="ＭＳ 明朝" w:eastAsia="ＭＳ 明朝" w:hAnsi="ＭＳ 明朝" w:hint="eastAsia"/>
                <w:sz w:val="22"/>
              </w:rPr>
              <w:t>挑戦者決定戦での画像のみのコストを抑えた簡易中継</w:t>
            </w:r>
          </w:p>
          <w:p w14:paraId="12BE5CE4" w14:textId="43D2FE3F" w:rsidR="0006291C" w:rsidRPr="00FD6965" w:rsidRDefault="00FD6965" w:rsidP="008D4357">
            <w:pPr>
              <w:ind w:left="220" w:hangingChars="100" w:hanging="220"/>
              <w:jc w:val="left"/>
              <w:rPr>
                <w:rFonts w:ascii="ＭＳ 明朝" w:eastAsia="ＭＳ 明朝" w:hAnsi="ＭＳ 明朝"/>
                <w:bCs/>
                <w:sz w:val="22"/>
              </w:rPr>
            </w:pPr>
            <w:r>
              <w:rPr>
                <w:rFonts w:ascii="ＭＳ 明朝" w:eastAsia="ＭＳ 明朝" w:hAnsi="ＭＳ 明朝" w:hint="eastAsia"/>
                <w:sz w:val="22"/>
              </w:rPr>
              <w:t>6)</w:t>
            </w:r>
            <w:r w:rsidR="008D4357" w:rsidRPr="00FD6965">
              <w:rPr>
                <w:rFonts w:ascii="ＭＳ 明朝" w:eastAsia="ＭＳ 明朝" w:hAnsi="ＭＳ 明朝" w:hint="eastAsia"/>
                <w:sz w:val="22"/>
              </w:rPr>
              <w:t>名人位</w:t>
            </w:r>
            <w:r>
              <w:rPr>
                <w:rFonts w:ascii="ＭＳ 明朝" w:eastAsia="ＭＳ 明朝" w:hAnsi="ＭＳ 明朝" w:hint="eastAsia"/>
                <w:sz w:val="22"/>
              </w:rPr>
              <w:t>・クイーン位決定</w:t>
            </w:r>
            <w:r w:rsidR="008D4357" w:rsidRPr="00FD6965">
              <w:rPr>
                <w:rFonts w:ascii="ＭＳ 明朝" w:eastAsia="ＭＳ 明朝" w:hAnsi="ＭＳ 明朝" w:hint="eastAsia"/>
                <w:sz w:val="22"/>
              </w:rPr>
              <w:t>戦（本戦および挑戦者決定戦）の見どころのショート動画作成</w:t>
            </w:r>
          </w:p>
        </w:tc>
      </w:tr>
      <w:tr w:rsidR="0006291C" w14:paraId="03DF29EF" w14:textId="77777777" w:rsidTr="00FA08BB">
        <w:tc>
          <w:tcPr>
            <w:tcW w:w="1134" w:type="dxa"/>
          </w:tcPr>
          <w:p w14:paraId="5832C473" w14:textId="77777777" w:rsidR="0006291C" w:rsidRPr="00356D08" w:rsidRDefault="0006291C" w:rsidP="00FA08BB">
            <w:pPr>
              <w:jc w:val="left"/>
              <w:rPr>
                <w:rFonts w:ascii="ＭＳ 明朝" w:eastAsia="ＭＳ 明朝" w:hAnsi="ＭＳ 明朝"/>
                <w:bCs/>
                <w:sz w:val="22"/>
              </w:rPr>
            </w:pPr>
            <w:r>
              <w:rPr>
                <w:rFonts w:ascii="ＭＳ 明朝" w:eastAsia="ＭＳ 明朝" w:hAnsi="ＭＳ 明朝" w:hint="eastAsia"/>
                <w:bCs/>
                <w:sz w:val="22"/>
              </w:rPr>
              <w:t>普及・指導部</w:t>
            </w:r>
          </w:p>
        </w:tc>
        <w:tc>
          <w:tcPr>
            <w:tcW w:w="7884" w:type="dxa"/>
          </w:tcPr>
          <w:p w14:paraId="37620606" w14:textId="0AC72B78" w:rsidR="008D4357" w:rsidRPr="00FD6965" w:rsidRDefault="00FD6965" w:rsidP="008D4357">
            <w:pPr>
              <w:rPr>
                <w:rFonts w:ascii="ＭＳ 明朝" w:eastAsia="ＭＳ 明朝" w:hAnsi="ＭＳ 明朝"/>
                <w:sz w:val="22"/>
              </w:rPr>
            </w:pPr>
            <w:r>
              <w:rPr>
                <w:rFonts w:ascii="ＭＳ 明朝" w:eastAsia="ＭＳ 明朝" w:hAnsi="ＭＳ 明朝" w:hint="eastAsia"/>
                <w:sz w:val="22"/>
              </w:rPr>
              <w:t>1)</w:t>
            </w:r>
            <w:r w:rsidR="008D4357" w:rsidRPr="00391272">
              <w:rPr>
                <w:rFonts w:ascii="ＭＳ ゴシック" w:eastAsia="ＭＳ ゴシック" w:hAnsi="ＭＳ ゴシック" w:hint="eastAsia"/>
                <w:b/>
                <w:bCs/>
                <w:sz w:val="22"/>
              </w:rPr>
              <w:t>初心者指導に熱心な県協の活動事例を取材し、全日協ＨＰに掲載した</w:t>
            </w:r>
            <w:r w:rsidR="008D4357" w:rsidRPr="00FD6965">
              <w:rPr>
                <w:rFonts w:ascii="ＭＳ 明朝" w:eastAsia="ＭＳ 明朝" w:hAnsi="ＭＳ 明朝" w:hint="eastAsia"/>
                <w:sz w:val="22"/>
              </w:rPr>
              <w:t>。</w:t>
            </w:r>
          </w:p>
          <w:p w14:paraId="468DF4B0" w14:textId="69C32ABC" w:rsidR="008D4357" w:rsidRPr="00FD6965" w:rsidRDefault="008D4357" w:rsidP="00FD6965">
            <w:pPr>
              <w:ind w:left="330" w:hangingChars="150" w:hanging="330"/>
              <w:rPr>
                <w:rFonts w:ascii="ＭＳ 明朝" w:eastAsia="ＭＳ 明朝" w:hAnsi="ＭＳ 明朝"/>
                <w:sz w:val="22"/>
              </w:rPr>
            </w:pPr>
            <w:r w:rsidRPr="00FD6965">
              <w:rPr>
                <w:rFonts w:ascii="ＭＳ 明朝" w:eastAsia="ＭＳ 明朝" w:hAnsi="ＭＳ 明朝" w:hint="eastAsia"/>
                <w:sz w:val="22"/>
              </w:rPr>
              <w:t xml:space="preserve">　</w:t>
            </w:r>
            <w:r w:rsidR="00FD6965">
              <w:rPr>
                <w:rFonts w:ascii="ＭＳ 明朝" w:eastAsia="ＭＳ 明朝" w:hAnsi="ＭＳ 明朝" w:hint="eastAsia"/>
                <w:sz w:val="22"/>
              </w:rPr>
              <w:t xml:space="preserve"> </w:t>
            </w:r>
            <w:r w:rsidRPr="00FD6965">
              <w:rPr>
                <w:rFonts w:ascii="ＭＳ 明朝" w:eastAsia="ＭＳ 明朝" w:hAnsi="ＭＳ 明朝" w:hint="eastAsia"/>
                <w:sz w:val="22"/>
              </w:rPr>
              <w:t>年度前半に10県の事例を紹介するつもりだったが、作業が遅れ</w:t>
            </w:r>
            <w:r w:rsidR="00D32B6A">
              <w:rPr>
                <w:rFonts w:ascii="ＭＳ 明朝" w:eastAsia="ＭＳ 明朝" w:hAnsi="ＭＳ 明朝" w:hint="eastAsia"/>
                <w:sz w:val="22"/>
              </w:rPr>
              <w:t>た</w:t>
            </w:r>
            <w:r w:rsidRPr="00FD6965">
              <w:rPr>
                <w:rFonts w:ascii="ＭＳ 明朝" w:eastAsia="ＭＳ 明朝" w:hAnsi="ＭＳ 明朝" w:hint="eastAsia"/>
                <w:sz w:val="22"/>
              </w:rPr>
              <w:t>。</w:t>
            </w:r>
          </w:p>
          <w:p w14:paraId="4EF0DBFA" w14:textId="608B3C08" w:rsidR="008D4357" w:rsidRPr="00FD6965" w:rsidRDefault="00FD6965" w:rsidP="00FD6965">
            <w:pPr>
              <w:ind w:left="220" w:hangingChars="100" w:hanging="220"/>
              <w:rPr>
                <w:rFonts w:ascii="ＭＳ 明朝" w:eastAsia="ＭＳ 明朝" w:hAnsi="ＭＳ 明朝"/>
                <w:sz w:val="22"/>
              </w:rPr>
            </w:pPr>
            <w:r>
              <w:rPr>
                <w:rFonts w:ascii="ＭＳ 明朝" w:eastAsia="ＭＳ 明朝" w:hAnsi="ＭＳ 明朝" w:hint="eastAsia"/>
                <w:sz w:val="22"/>
              </w:rPr>
              <w:lastRenderedPageBreak/>
              <w:t>2)</w:t>
            </w:r>
            <w:r w:rsidR="008D4357" w:rsidRPr="00FD6965">
              <w:rPr>
                <w:rFonts w:ascii="ＭＳ 明朝" w:eastAsia="ＭＳ 明朝" w:hAnsi="ＭＳ 明朝" w:hint="eastAsia"/>
                <w:sz w:val="22"/>
              </w:rPr>
              <w:t>全日協主催の初心者教室・体験会については検討を進めることができなかった。</w:t>
            </w:r>
          </w:p>
          <w:p w14:paraId="0933F013" w14:textId="692D5606" w:rsidR="008D4357" w:rsidRPr="00FD6965" w:rsidRDefault="00FD6965" w:rsidP="008D4357">
            <w:pPr>
              <w:rPr>
                <w:rFonts w:ascii="ＭＳ 明朝" w:eastAsia="ＭＳ 明朝" w:hAnsi="ＭＳ 明朝"/>
                <w:sz w:val="22"/>
              </w:rPr>
            </w:pPr>
            <w:r>
              <w:rPr>
                <w:rFonts w:ascii="ＭＳ 明朝" w:eastAsia="ＭＳ 明朝" w:hAnsi="ＭＳ 明朝" w:hint="eastAsia"/>
                <w:sz w:val="22"/>
              </w:rPr>
              <w:t>3)</w:t>
            </w:r>
            <w:r w:rsidR="008D4357" w:rsidRPr="00391272">
              <w:rPr>
                <w:rFonts w:ascii="ＭＳ ゴシック" w:eastAsia="ＭＳ ゴシック" w:hAnsi="ＭＳ ゴシック" w:hint="eastAsia"/>
                <w:b/>
                <w:bCs/>
                <w:sz w:val="22"/>
              </w:rPr>
              <w:t>中高年層向けの大会については、1月に試行大会を開催</w:t>
            </w:r>
            <w:r w:rsidRPr="00391272">
              <w:rPr>
                <w:rFonts w:ascii="ＭＳ ゴシック" w:eastAsia="ＭＳ ゴシック" w:hAnsi="ＭＳ ゴシック" w:hint="eastAsia"/>
                <w:b/>
                <w:bCs/>
                <w:sz w:val="22"/>
              </w:rPr>
              <w:t>した</w:t>
            </w:r>
            <w:r w:rsidR="008D4357" w:rsidRPr="00FD6965">
              <w:rPr>
                <w:rFonts w:ascii="ＭＳ 明朝" w:eastAsia="ＭＳ 明朝" w:hAnsi="ＭＳ 明朝" w:hint="eastAsia"/>
                <w:sz w:val="22"/>
              </w:rPr>
              <w:t>。</w:t>
            </w:r>
          </w:p>
          <w:p w14:paraId="1EB0E8C9" w14:textId="403FC31F" w:rsidR="0006291C" w:rsidRPr="00FD6965" w:rsidRDefault="00FD6965" w:rsidP="008D4357">
            <w:pPr>
              <w:jc w:val="left"/>
              <w:rPr>
                <w:rFonts w:ascii="ＭＳ 明朝" w:eastAsia="ＭＳ 明朝" w:hAnsi="ＭＳ 明朝"/>
                <w:bCs/>
                <w:sz w:val="22"/>
              </w:rPr>
            </w:pPr>
            <w:r>
              <w:rPr>
                <w:rFonts w:ascii="ＭＳ 明朝" w:eastAsia="ＭＳ 明朝" w:hAnsi="ＭＳ 明朝" w:hint="eastAsia"/>
                <w:sz w:val="22"/>
              </w:rPr>
              <w:t>4)</w:t>
            </w:r>
            <w:r w:rsidR="008D4357" w:rsidRPr="00FD6965">
              <w:rPr>
                <w:rFonts w:ascii="ＭＳ 明朝" w:eastAsia="ＭＳ 明朝" w:hAnsi="ＭＳ 明朝" w:hint="eastAsia"/>
                <w:sz w:val="22"/>
              </w:rPr>
              <w:t>公認指導者制度については、部内での検討を進めることができなかった。</w:t>
            </w:r>
          </w:p>
        </w:tc>
      </w:tr>
      <w:tr w:rsidR="0006291C" w14:paraId="2E5D36A0" w14:textId="77777777" w:rsidTr="00FA08BB">
        <w:tc>
          <w:tcPr>
            <w:tcW w:w="1134" w:type="dxa"/>
          </w:tcPr>
          <w:p w14:paraId="2358712B" w14:textId="77777777" w:rsidR="0006291C" w:rsidRPr="00356D08" w:rsidRDefault="0006291C" w:rsidP="00FA08BB">
            <w:pPr>
              <w:jc w:val="left"/>
              <w:rPr>
                <w:rFonts w:ascii="ＭＳ 明朝" w:eastAsia="ＭＳ 明朝" w:hAnsi="ＭＳ 明朝"/>
                <w:bCs/>
                <w:sz w:val="22"/>
              </w:rPr>
            </w:pPr>
            <w:r>
              <w:rPr>
                <w:rFonts w:ascii="ＭＳ 明朝" w:eastAsia="ＭＳ 明朝" w:hAnsi="ＭＳ 明朝" w:hint="eastAsia"/>
                <w:bCs/>
                <w:sz w:val="22"/>
              </w:rPr>
              <w:lastRenderedPageBreak/>
              <w:t>競技かるた部</w:t>
            </w:r>
          </w:p>
        </w:tc>
        <w:tc>
          <w:tcPr>
            <w:tcW w:w="7884" w:type="dxa"/>
          </w:tcPr>
          <w:p w14:paraId="50DEC085" w14:textId="341DEF66" w:rsidR="008D4357" w:rsidRPr="00FD6965" w:rsidRDefault="008D4357" w:rsidP="008D4357">
            <w:pPr>
              <w:rPr>
                <w:rFonts w:ascii="ＭＳ 明朝" w:eastAsia="ＭＳ 明朝" w:hAnsi="ＭＳ 明朝"/>
                <w:sz w:val="22"/>
              </w:rPr>
            </w:pPr>
            <w:r w:rsidRPr="00FD6965">
              <w:rPr>
                <w:rFonts w:ascii="ＭＳ 明朝" w:eastAsia="ＭＳ 明朝" w:hAnsi="ＭＳ 明朝" w:hint="eastAsia"/>
                <w:sz w:val="22"/>
              </w:rPr>
              <w:t>1</w:t>
            </w:r>
            <w:r w:rsidR="00FD6965">
              <w:rPr>
                <w:rFonts w:ascii="ＭＳ 明朝" w:eastAsia="ＭＳ 明朝" w:hAnsi="ＭＳ 明朝" w:hint="eastAsia"/>
                <w:sz w:val="22"/>
              </w:rPr>
              <w:t>)</w:t>
            </w:r>
            <w:r w:rsidRPr="00391272">
              <w:rPr>
                <w:rFonts w:ascii="ＭＳ ゴシック" w:eastAsia="ＭＳ ゴシック" w:hAnsi="ＭＳ ゴシック" w:hint="eastAsia"/>
                <w:b/>
                <w:bCs/>
                <w:color w:val="000000" w:themeColor="text1"/>
                <w:sz w:val="22"/>
              </w:rPr>
              <w:t>新たな全国大会制度により、主催・</w:t>
            </w:r>
            <w:r w:rsidRPr="00391272">
              <w:rPr>
                <w:rFonts w:ascii="ＭＳ ゴシック" w:eastAsia="ＭＳ ゴシック" w:hAnsi="ＭＳ ゴシック" w:hint="eastAsia"/>
                <w:b/>
                <w:bCs/>
                <w:sz w:val="22"/>
              </w:rPr>
              <w:t>公認大会の運営体制整備</w:t>
            </w:r>
          </w:p>
          <w:p w14:paraId="0805248D" w14:textId="759B388D" w:rsidR="008D4357" w:rsidRPr="00FD6965" w:rsidRDefault="008D4357" w:rsidP="00FD6965">
            <w:pPr>
              <w:ind w:left="220" w:hangingChars="100" w:hanging="220"/>
              <w:rPr>
                <w:rFonts w:ascii="ＭＳ 明朝" w:eastAsia="ＭＳ 明朝" w:hAnsi="ＭＳ 明朝"/>
                <w:sz w:val="22"/>
              </w:rPr>
            </w:pPr>
            <w:r w:rsidRPr="00FD6965">
              <w:rPr>
                <w:rFonts w:ascii="ＭＳ 明朝" w:eastAsia="ＭＳ 明朝" w:hAnsi="ＭＳ 明朝" w:hint="eastAsia"/>
                <w:sz w:val="22"/>
              </w:rPr>
              <w:t xml:space="preserve">　</w:t>
            </w:r>
            <w:r w:rsidRPr="00FD6965">
              <w:rPr>
                <w:rFonts w:ascii="ＭＳ 明朝" w:eastAsia="ＭＳ 明朝" w:hAnsi="ＭＳ 明朝" w:hint="eastAsia"/>
                <w:color w:val="000000" w:themeColor="text1"/>
                <w:sz w:val="22"/>
              </w:rPr>
              <w:t>各地</w:t>
            </w:r>
            <w:r w:rsidRPr="00FD6965">
              <w:rPr>
                <w:rFonts w:ascii="ＭＳ 明朝" w:eastAsia="ＭＳ 明朝" w:hAnsi="ＭＳ 明朝" w:hint="eastAsia"/>
                <w:sz w:val="22"/>
              </w:rPr>
              <w:t>域・主催会の実情に合わせて周知し混乱もなく運営できている。各級分割と主催会のご協力により抽選をする大会が少なくなっている。</w:t>
            </w:r>
          </w:p>
          <w:p w14:paraId="4857DBA9" w14:textId="77777777" w:rsidR="008D4357" w:rsidRPr="00FD6965" w:rsidRDefault="008D4357" w:rsidP="008D4357">
            <w:pPr>
              <w:ind w:firstLineChars="100" w:firstLine="220"/>
              <w:rPr>
                <w:rFonts w:ascii="ＭＳ 明朝" w:eastAsia="ＭＳ 明朝" w:hAnsi="ＭＳ 明朝"/>
                <w:sz w:val="22"/>
              </w:rPr>
            </w:pPr>
            <w:r w:rsidRPr="00FD6965">
              <w:rPr>
                <w:rFonts w:ascii="ＭＳ 明朝" w:eastAsia="ＭＳ 明朝" w:hAnsi="ＭＳ 明朝" w:hint="eastAsia"/>
                <w:sz w:val="22"/>
              </w:rPr>
              <w:t>大会出場申込や出場記録の電子化や効率化の検討・企画立案を進めている。</w:t>
            </w:r>
          </w:p>
          <w:p w14:paraId="6D92C333" w14:textId="3FA89072" w:rsidR="008D4357" w:rsidRPr="00FD6965" w:rsidRDefault="008D4357" w:rsidP="008D4357">
            <w:pPr>
              <w:rPr>
                <w:rFonts w:ascii="ＭＳ 明朝" w:eastAsia="ＭＳ 明朝" w:hAnsi="ＭＳ 明朝"/>
                <w:sz w:val="22"/>
              </w:rPr>
            </w:pPr>
            <w:r w:rsidRPr="00FD6965">
              <w:rPr>
                <w:rFonts w:ascii="ＭＳ 明朝" w:eastAsia="ＭＳ 明朝" w:hAnsi="ＭＳ 明朝" w:hint="eastAsia"/>
                <w:sz w:val="22"/>
              </w:rPr>
              <w:t>2</w:t>
            </w:r>
            <w:r w:rsidR="00FD6965">
              <w:rPr>
                <w:rFonts w:ascii="ＭＳ 明朝" w:eastAsia="ＭＳ 明朝" w:hAnsi="ＭＳ 明朝" w:hint="eastAsia"/>
                <w:sz w:val="22"/>
              </w:rPr>
              <w:t>)</w:t>
            </w:r>
            <w:r w:rsidRPr="00FD6965">
              <w:rPr>
                <w:rFonts w:ascii="ＭＳ 明朝" w:eastAsia="ＭＳ 明朝" w:hAnsi="ＭＳ 明朝" w:hint="eastAsia"/>
                <w:sz w:val="22"/>
              </w:rPr>
              <w:t>競技規程・競技会規程の改定の運用管理</w:t>
            </w:r>
          </w:p>
          <w:p w14:paraId="32576F71" w14:textId="77777777" w:rsidR="008D4357" w:rsidRPr="00FD6965" w:rsidRDefault="008D4357" w:rsidP="00FD6965">
            <w:pPr>
              <w:ind w:left="220" w:hangingChars="100" w:hanging="220"/>
              <w:rPr>
                <w:rFonts w:ascii="ＭＳ 明朝" w:eastAsia="ＭＳ 明朝" w:hAnsi="ＭＳ 明朝"/>
                <w:sz w:val="22"/>
              </w:rPr>
            </w:pPr>
            <w:r w:rsidRPr="00FD6965">
              <w:rPr>
                <w:rFonts w:ascii="ＭＳ 明朝" w:eastAsia="ＭＳ 明朝" w:hAnsi="ＭＳ 明朝" w:hint="eastAsia"/>
                <w:sz w:val="22"/>
              </w:rPr>
              <w:t xml:space="preserve">　大会MLで発信の大会案内の内容確認を行い、規程違反が起きないよう注意喚起している。</w:t>
            </w:r>
          </w:p>
          <w:p w14:paraId="0BAF4B70" w14:textId="5EEDC234" w:rsidR="00C50A33" w:rsidRDefault="008D4357" w:rsidP="008D4357">
            <w:pPr>
              <w:ind w:left="220" w:hangingChars="100" w:hanging="220"/>
              <w:rPr>
                <w:rFonts w:ascii="ＭＳ 明朝" w:eastAsia="ＭＳ 明朝" w:hAnsi="ＭＳ 明朝"/>
                <w:sz w:val="22"/>
              </w:rPr>
            </w:pPr>
            <w:r w:rsidRPr="00FD6965">
              <w:rPr>
                <w:rFonts w:ascii="ＭＳ 明朝" w:eastAsia="ＭＳ 明朝" w:hAnsi="ＭＳ 明朝" w:hint="eastAsia"/>
                <w:sz w:val="22"/>
              </w:rPr>
              <w:t>3</w:t>
            </w:r>
            <w:r w:rsidR="00FD6965">
              <w:rPr>
                <w:rFonts w:ascii="ＭＳ 明朝" w:eastAsia="ＭＳ 明朝" w:hAnsi="ＭＳ 明朝" w:hint="eastAsia"/>
                <w:sz w:val="22"/>
              </w:rPr>
              <w:t>)</w:t>
            </w:r>
            <w:r w:rsidRPr="00FD6965">
              <w:rPr>
                <w:rFonts w:ascii="ＭＳ 明朝" w:eastAsia="ＭＳ 明朝" w:hAnsi="ＭＳ 明朝" w:hint="eastAsia"/>
                <w:sz w:val="22"/>
              </w:rPr>
              <w:t>審判指導員の講習会</w:t>
            </w:r>
          </w:p>
          <w:p w14:paraId="5F5B1BE3" w14:textId="0860FBFA" w:rsidR="008D4357" w:rsidRPr="00FD6965" w:rsidRDefault="008D4357" w:rsidP="00C50A33">
            <w:pPr>
              <w:ind w:leftChars="100" w:left="210"/>
              <w:rPr>
                <w:rFonts w:ascii="ＭＳ 明朝" w:eastAsia="ＭＳ 明朝" w:hAnsi="ＭＳ 明朝"/>
                <w:sz w:val="22"/>
              </w:rPr>
            </w:pPr>
            <w:r w:rsidRPr="00FD6965">
              <w:rPr>
                <w:rFonts w:ascii="ＭＳ 明朝" w:eastAsia="ＭＳ 明朝" w:hAnsi="ＭＳ 明朝" w:hint="eastAsia"/>
                <w:sz w:val="22"/>
              </w:rPr>
              <w:t>リモ－ト会議を中心に、メ－ルでの講習会となっている。現地集合の講習会は未開催。公認審判講習会の要請は進めているが、指導員や公認審判増員など育成は次年度に繰越とする。</w:t>
            </w:r>
          </w:p>
          <w:p w14:paraId="4549CB80" w14:textId="2EA04DAD" w:rsidR="008D4357" w:rsidRPr="00FD6965" w:rsidRDefault="008D4357" w:rsidP="008D4357">
            <w:pPr>
              <w:rPr>
                <w:rFonts w:ascii="ＭＳ 明朝" w:eastAsia="ＭＳ 明朝" w:hAnsi="ＭＳ 明朝"/>
                <w:sz w:val="22"/>
              </w:rPr>
            </w:pPr>
            <w:r w:rsidRPr="00FD6965">
              <w:rPr>
                <w:rFonts w:ascii="ＭＳ 明朝" w:eastAsia="ＭＳ 明朝" w:hAnsi="ＭＳ 明朝" w:hint="eastAsia"/>
                <w:sz w:val="22"/>
              </w:rPr>
              <w:t>4</w:t>
            </w:r>
            <w:r w:rsidR="00FD6965">
              <w:rPr>
                <w:rFonts w:ascii="ＭＳ 明朝" w:eastAsia="ＭＳ 明朝" w:hAnsi="ＭＳ 明朝" w:hint="eastAsia"/>
                <w:sz w:val="22"/>
              </w:rPr>
              <w:t>)</w:t>
            </w:r>
            <w:r w:rsidRPr="00FD6965">
              <w:rPr>
                <w:rFonts w:ascii="ＭＳ 明朝" w:eastAsia="ＭＳ 明朝" w:hAnsi="ＭＳ 明朝" w:hint="eastAsia"/>
                <w:sz w:val="22"/>
              </w:rPr>
              <w:t>読手指導員の講習会</w:t>
            </w:r>
          </w:p>
          <w:p w14:paraId="3B10C6E4" w14:textId="77777777" w:rsidR="008D4357" w:rsidRPr="00FD6965" w:rsidRDefault="008D4357" w:rsidP="008D4357">
            <w:pPr>
              <w:ind w:left="220" w:hangingChars="100" w:hanging="220"/>
              <w:rPr>
                <w:rFonts w:ascii="ＭＳ 明朝" w:eastAsia="ＭＳ 明朝" w:hAnsi="ＭＳ 明朝"/>
                <w:sz w:val="22"/>
              </w:rPr>
            </w:pPr>
            <w:r w:rsidRPr="00FD6965">
              <w:rPr>
                <w:rFonts w:ascii="ＭＳ 明朝" w:eastAsia="ＭＳ 明朝" w:hAnsi="ＭＳ 明朝" w:hint="eastAsia"/>
                <w:sz w:val="22"/>
              </w:rPr>
              <w:t xml:space="preserve">　11月、3月のA級公認読手選考会で専任読手より</w:t>
            </w:r>
            <w:r w:rsidRPr="00FD6965">
              <w:rPr>
                <w:rFonts w:ascii="ＭＳ 明朝" w:eastAsia="ＭＳ 明朝" w:hAnsi="ＭＳ 明朝" w:hint="eastAsia"/>
                <w:color w:val="000000" w:themeColor="text1"/>
                <w:sz w:val="22"/>
              </w:rPr>
              <w:t>実務的、</w:t>
            </w:r>
            <w:r w:rsidRPr="00FD6965">
              <w:rPr>
                <w:rFonts w:ascii="ＭＳ 明朝" w:eastAsia="ＭＳ 明朝" w:hAnsi="ＭＳ 明朝" w:hint="eastAsia"/>
                <w:sz w:val="22"/>
              </w:rPr>
              <w:t>実技的な講習会を実施した。支部内の公認読手を目指す方の講習会ができるような指導育成も実施している。</w:t>
            </w:r>
          </w:p>
          <w:p w14:paraId="0DAAE70F" w14:textId="77777777" w:rsidR="008D4357" w:rsidRPr="00FD6965" w:rsidRDefault="008D4357" w:rsidP="008D4357">
            <w:pPr>
              <w:rPr>
                <w:rFonts w:ascii="ＭＳ 明朝" w:eastAsia="ＭＳ 明朝" w:hAnsi="ＭＳ 明朝"/>
                <w:sz w:val="22"/>
              </w:rPr>
            </w:pPr>
            <w:r w:rsidRPr="00FD6965">
              <w:rPr>
                <w:rFonts w:ascii="ＭＳ 明朝" w:eastAsia="ＭＳ 明朝" w:hAnsi="ＭＳ 明朝" w:hint="eastAsia"/>
                <w:sz w:val="22"/>
              </w:rPr>
              <w:t xml:space="preserve">　委嘱状の作成・発送の見直し検討は次年度へ繰越とする。</w:t>
            </w:r>
          </w:p>
          <w:p w14:paraId="7AAA6589" w14:textId="77777777" w:rsidR="00391272" w:rsidRDefault="008D4357" w:rsidP="008D4357">
            <w:pPr>
              <w:ind w:left="220" w:hangingChars="100" w:hanging="220"/>
              <w:jc w:val="left"/>
              <w:rPr>
                <w:rFonts w:ascii="ＭＳ ゴシック" w:eastAsia="ＭＳ ゴシック" w:hAnsi="ＭＳ ゴシック"/>
                <w:b/>
                <w:bCs/>
                <w:sz w:val="22"/>
              </w:rPr>
            </w:pPr>
            <w:r w:rsidRPr="00FD6965">
              <w:rPr>
                <w:rFonts w:ascii="ＭＳ 明朝" w:eastAsia="ＭＳ 明朝" w:hAnsi="ＭＳ 明朝" w:hint="eastAsia"/>
                <w:sz w:val="22"/>
              </w:rPr>
              <w:t>5</w:t>
            </w:r>
            <w:r w:rsidR="00FD6965">
              <w:rPr>
                <w:rFonts w:ascii="ＭＳ 明朝" w:eastAsia="ＭＳ 明朝" w:hAnsi="ＭＳ 明朝" w:hint="eastAsia"/>
                <w:sz w:val="22"/>
              </w:rPr>
              <w:t>)</w:t>
            </w:r>
            <w:r w:rsidRPr="00391272">
              <w:rPr>
                <w:rFonts w:ascii="ＭＳ ゴシック" w:eastAsia="ＭＳ ゴシック" w:hAnsi="ＭＳ ゴシック" w:hint="eastAsia"/>
                <w:b/>
                <w:bCs/>
                <w:sz w:val="22"/>
              </w:rPr>
              <w:t>「団体戦競技規程細則」の企画制定</w:t>
            </w:r>
          </w:p>
          <w:p w14:paraId="4D9D80A6" w14:textId="524E505D" w:rsidR="0006291C" w:rsidRPr="00FD6965" w:rsidRDefault="008D4357" w:rsidP="00391272">
            <w:pPr>
              <w:ind w:leftChars="100" w:left="210"/>
              <w:jc w:val="left"/>
              <w:rPr>
                <w:rFonts w:ascii="ＭＳ 明朝" w:eastAsia="ＭＳ 明朝" w:hAnsi="ＭＳ 明朝"/>
                <w:bCs/>
                <w:sz w:val="22"/>
              </w:rPr>
            </w:pPr>
            <w:r w:rsidRPr="00391272">
              <w:rPr>
                <w:rFonts w:ascii="ＭＳ 明朝" w:eastAsia="ＭＳ 明朝" w:hAnsi="ＭＳ 明朝" w:hint="eastAsia"/>
                <w:sz w:val="22"/>
              </w:rPr>
              <w:t>団体戦開催の関係者との意見交換を重ね次年度より実施できるように策定し</w:t>
            </w:r>
            <w:r w:rsidR="00D32B6A">
              <w:rPr>
                <w:rFonts w:ascii="ＭＳ 明朝" w:eastAsia="ＭＳ 明朝" w:hAnsi="ＭＳ 明朝" w:hint="eastAsia"/>
                <w:sz w:val="22"/>
              </w:rPr>
              <w:t>た</w:t>
            </w:r>
            <w:r w:rsidRPr="00FD6965">
              <w:rPr>
                <w:rFonts w:ascii="ＭＳ 明朝" w:eastAsia="ＭＳ 明朝" w:hAnsi="ＭＳ 明朝" w:hint="eastAsia"/>
                <w:sz w:val="22"/>
              </w:rPr>
              <w:t>。</w:t>
            </w:r>
          </w:p>
        </w:tc>
      </w:tr>
      <w:tr w:rsidR="0006291C" w14:paraId="622A652B" w14:textId="77777777" w:rsidTr="00FA08BB">
        <w:tc>
          <w:tcPr>
            <w:tcW w:w="1134" w:type="dxa"/>
          </w:tcPr>
          <w:p w14:paraId="490560A8" w14:textId="77777777" w:rsidR="0006291C" w:rsidRPr="00356D08" w:rsidRDefault="0006291C" w:rsidP="00FA08BB">
            <w:pPr>
              <w:jc w:val="left"/>
              <w:rPr>
                <w:rFonts w:ascii="ＭＳ 明朝" w:eastAsia="ＭＳ 明朝" w:hAnsi="ＭＳ 明朝"/>
                <w:bCs/>
                <w:sz w:val="22"/>
              </w:rPr>
            </w:pPr>
            <w:r>
              <w:rPr>
                <w:rFonts w:ascii="ＭＳ 明朝" w:eastAsia="ＭＳ 明朝" w:hAnsi="ＭＳ 明朝" w:hint="eastAsia"/>
                <w:bCs/>
                <w:sz w:val="22"/>
              </w:rPr>
              <w:t>審査部</w:t>
            </w:r>
          </w:p>
        </w:tc>
        <w:tc>
          <w:tcPr>
            <w:tcW w:w="7884" w:type="dxa"/>
          </w:tcPr>
          <w:p w14:paraId="229E778F" w14:textId="363ACB8E" w:rsidR="008D4357" w:rsidRPr="00FD6965" w:rsidRDefault="008D4357" w:rsidP="008D4357">
            <w:pPr>
              <w:rPr>
                <w:rFonts w:ascii="ＭＳ 明朝" w:eastAsia="ＭＳ 明朝" w:hAnsi="ＭＳ 明朝"/>
                <w:sz w:val="22"/>
              </w:rPr>
            </w:pPr>
            <w:r w:rsidRPr="00FD6965">
              <w:rPr>
                <w:rFonts w:ascii="ＭＳ 明朝" w:eastAsia="ＭＳ 明朝" w:hAnsi="ＭＳ 明朝"/>
                <w:sz w:val="22"/>
              </w:rPr>
              <w:t>1) 段位審査（通年）</w:t>
            </w:r>
          </w:p>
          <w:p w14:paraId="345D699D" w14:textId="089FD94F" w:rsidR="008D4357" w:rsidRPr="00FD6965" w:rsidRDefault="008D4357" w:rsidP="008D4357">
            <w:pPr>
              <w:rPr>
                <w:rFonts w:ascii="ＭＳ 明朝" w:eastAsia="ＭＳ 明朝" w:hAnsi="ＭＳ 明朝"/>
                <w:sz w:val="22"/>
              </w:rPr>
            </w:pPr>
            <w:r w:rsidRPr="00FD6965">
              <w:rPr>
                <w:rFonts w:ascii="ＭＳ 明朝" w:eastAsia="ＭＳ 明朝" w:hAnsi="ＭＳ 明朝"/>
                <w:sz w:val="22"/>
              </w:rPr>
              <w:t>2) 段位審査会の開催（4月、11月）</w:t>
            </w:r>
          </w:p>
          <w:p w14:paraId="7EA97C81" w14:textId="5E60BA6B" w:rsidR="008D4357" w:rsidRPr="00FD6965" w:rsidRDefault="008D4357" w:rsidP="008D4357">
            <w:pPr>
              <w:rPr>
                <w:rFonts w:ascii="ＭＳ 明朝" w:eastAsia="ＭＳ 明朝" w:hAnsi="ＭＳ 明朝"/>
                <w:sz w:val="22"/>
              </w:rPr>
            </w:pPr>
            <w:r w:rsidRPr="00FD6965">
              <w:rPr>
                <w:rFonts w:ascii="ＭＳ 明朝" w:eastAsia="ＭＳ 明朝" w:hAnsi="ＭＳ 明朝"/>
                <w:sz w:val="22"/>
              </w:rPr>
              <w:t xml:space="preserve">3) </w:t>
            </w:r>
            <w:r w:rsidRPr="00FD6965">
              <w:rPr>
                <w:rFonts w:ascii="ＭＳ 明朝" w:eastAsia="ＭＳ 明朝" w:hAnsi="ＭＳ 明朝" w:hint="eastAsia"/>
                <w:sz w:val="22"/>
              </w:rPr>
              <w:t>段位審査規程の制定</w:t>
            </w:r>
            <w:r w:rsidR="00D32B6A">
              <w:rPr>
                <w:rFonts w:ascii="ＭＳ 明朝" w:eastAsia="ＭＳ 明朝" w:hAnsi="ＭＳ 明朝" w:hint="eastAsia"/>
                <w:sz w:val="22"/>
              </w:rPr>
              <w:t>（25年4月）</w:t>
            </w:r>
          </w:p>
          <w:p w14:paraId="471A6436" w14:textId="78C53881" w:rsidR="008D4357" w:rsidRPr="00FD6965" w:rsidRDefault="00B57D1C" w:rsidP="008D4357">
            <w:pPr>
              <w:rPr>
                <w:rFonts w:ascii="ＭＳ 明朝" w:eastAsia="ＭＳ 明朝" w:hAnsi="ＭＳ 明朝"/>
                <w:sz w:val="22"/>
              </w:rPr>
            </w:pPr>
            <w:r>
              <w:rPr>
                <w:rFonts w:ascii="ＭＳ 明朝" w:eastAsia="ＭＳ 明朝" w:hAnsi="ＭＳ 明朝" w:hint="eastAsia"/>
                <w:sz w:val="22"/>
              </w:rPr>
              <w:t>＜</w:t>
            </w:r>
            <w:r w:rsidR="008D4357" w:rsidRPr="00FD6965">
              <w:rPr>
                <w:rFonts w:ascii="ＭＳ 明朝" w:eastAsia="ＭＳ 明朝" w:hAnsi="ＭＳ 明朝" w:hint="eastAsia"/>
                <w:sz w:val="22"/>
              </w:rPr>
              <w:t>反省点</w:t>
            </w:r>
            <w:r>
              <w:rPr>
                <w:rFonts w:ascii="ＭＳ 明朝" w:eastAsia="ＭＳ 明朝" w:hAnsi="ＭＳ 明朝" w:hint="eastAsia"/>
                <w:sz w:val="22"/>
              </w:rPr>
              <w:t>＞</w:t>
            </w:r>
          </w:p>
          <w:p w14:paraId="5A83557D" w14:textId="4A3DEFD8" w:rsidR="008D4357" w:rsidRPr="00FD6965" w:rsidRDefault="008D4357" w:rsidP="008D4357">
            <w:pPr>
              <w:rPr>
                <w:rFonts w:ascii="ＭＳ 明朝" w:eastAsia="ＭＳ 明朝" w:hAnsi="ＭＳ 明朝"/>
                <w:sz w:val="22"/>
              </w:rPr>
            </w:pPr>
            <w:r w:rsidRPr="00FD6965">
              <w:rPr>
                <w:rFonts w:ascii="ＭＳ 明朝" w:eastAsia="ＭＳ 明朝" w:hAnsi="ＭＳ 明朝" w:hint="eastAsia"/>
                <w:sz w:val="22"/>
              </w:rPr>
              <w:t xml:space="preserve">　</w:t>
            </w:r>
            <w:r w:rsidR="00FD6965">
              <w:rPr>
                <w:rFonts w:ascii="ＭＳ 明朝" w:eastAsia="ＭＳ 明朝" w:hAnsi="ＭＳ 明朝" w:hint="eastAsia"/>
                <w:sz w:val="22"/>
              </w:rPr>
              <w:t>(</w:t>
            </w:r>
            <w:r w:rsidRPr="00FD6965">
              <w:rPr>
                <w:rFonts w:ascii="ＭＳ 明朝" w:eastAsia="ＭＳ 明朝" w:hAnsi="ＭＳ 明朝"/>
                <w:sz w:val="22"/>
              </w:rPr>
              <w:t>1)</w:t>
            </w:r>
            <w:r w:rsidRPr="00FD6965">
              <w:rPr>
                <w:rFonts w:ascii="ＭＳ 明朝" w:eastAsia="ＭＳ 明朝" w:hAnsi="ＭＳ 明朝" w:hint="eastAsia"/>
                <w:sz w:val="22"/>
              </w:rPr>
              <w:t xml:space="preserve"> </w:t>
            </w:r>
            <w:r w:rsidRPr="00FD6965">
              <w:rPr>
                <w:rFonts w:ascii="ＭＳ 明朝" w:eastAsia="ＭＳ 明朝" w:hAnsi="ＭＳ 明朝"/>
                <w:sz w:val="22"/>
              </w:rPr>
              <w:t>昇段基準</w:t>
            </w:r>
            <w:r w:rsidRPr="00FD6965">
              <w:rPr>
                <w:rFonts w:ascii="ＭＳ 明朝" w:eastAsia="ＭＳ 明朝" w:hAnsi="ＭＳ 明朝" w:hint="eastAsia"/>
                <w:sz w:val="22"/>
              </w:rPr>
              <w:t>のホームページ修正</w:t>
            </w:r>
            <w:r w:rsidRPr="00FD6965">
              <w:rPr>
                <w:rFonts w:ascii="ＭＳ 明朝" w:eastAsia="ＭＳ 明朝" w:hAnsi="ＭＳ 明朝"/>
                <w:sz w:val="22"/>
              </w:rPr>
              <w:t>・段位申請書の改訂</w:t>
            </w:r>
            <w:r w:rsidRPr="00FD6965">
              <w:rPr>
                <w:rFonts w:ascii="ＭＳ 明朝" w:eastAsia="ＭＳ 明朝" w:hAnsi="ＭＳ 明朝" w:hint="eastAsia"/>
                <w:sz w:val="22"/>
              </w:rPr>
              <w:t>の周知遅れ</w:t>
            </w:r>
          </w:p>
          <w:p w14:paraId="3A261618" w14:textId="4527029E" w:rsidR="0006291C" w:rsidRPr="00FD6965" w:rsidRDefault="008D4357" w:rsidP="008D4357">
            <w:pPr>
              <w:ind w:left="220" w:hangingChars="100" w:hanging="220"/>
              <w:jc w:val="left"/>
              <w:rPr>
                <w:rFonts w:ascii="ＭＳ 明朝" w:eastAsia="ＭＳ 明朝" w:hAnsi="ＭＳ 明朝"/>
                <w:bCs/>
                <w:sz w:val="22"/>
              </w:rPr>
            </w:pPr>
            <w:r w:rsidRPr="00FD6965">
              <w:rPr>
                <w:rFonts w:ascii="ＭＳ 明朝" w:eastAsia="ＭＳ 明朝" w:hAnsi="ＭＳ 明朝" w:hint="eastAsia"/>
                <w:sz w:val="22"/>
              </w:rPr>
              <w:t xml:space="preserve">　</w:t>
            </w:r>
            <w:r w:rsidR="00FD6965">
              <w:rPr>
                <w:rFonts w:ascii="ＭＳ 明朝" w:eastAsia="ＭＳ 明朝" w:hAnsi="ＭＳ 明朝" w:hint="eastAsia"/>
                <w:sz w:val="22"/>
              </w:rPr>
              <w:t>(</w:t>
            </w:r>
            <w:r w:rsidRPr="00FD6965">
              <w:rPr>
                <w:rFonts w:ascii="ＭＳ 明朝" w:eastAsia="ＭＳ 明朝" w:hAnsi="ＭＳ 明朝" w:hint="eastAsia"/>
                <w:sz w:val="22"/>
              </w:rPr>
              <w:t>2</w:t>
            </w:r>
            <w:r w:rsidRPr="00FD6965">
              <w:rPr>
                <w:rFonts w:ascii="ＭＳ 明朝" w:eastAsia="ＭＳ 明朝" w:hAnsi="ＭＳ 明朝"/>
                <w:sz w:val="22"/>
              </w:rPr>
              <w:t>)</w:t>
            </w:r>
            <w:r w:rsidRPr="00FD6965">
              <w:rPr>
                <w:rFonts w:ascii="ＭＳ 明朝" w:eastAsia="ＭＳ 明朝" w:hAnsi="ＭＳ 明朝" w:hint="eastAsia"/>
                <w:sz w:val="22"/>
              </w:rPr>
              <w:t xml:space="preserve"> 会員・免許状情報の総務部との連携見直しの検討遅れ</w:t>
            </w:r>
          </w:p>
        </w:tc>
      </w:tr>
      <w:tr w:rsidR="0006291C" w14:paraId="788F154A" w14:textId="77777777" w:rsidTr="00FA08BB">
        <w:tc>
          <w:tcPr>
            <w:tcW w:w="1134" w:type="dxa"/>
          </w:tcPr>
          <w:p w14:paraId="0F780348" w14:textId="77777777" w:rsidR="0006291C" w:rsidRPr="00356D08" w:rsidRDefault="0006291C" w:rsidP="00FA08BB">
            <w:pPr>
              <w:jc w:val="left"/>
              <w:rPr>
                <w:rFonts w:ascii="ＭＳ 明朝" w:eastAsia="ＭＳ 明朝" w:hAnsi="ＭＳ 明朝"/>
                <w:bCs/>
                <w:sz w:val="22"/>
              </w:rPr>
            </w:pPr>
            <w:r>
              <w:rPr>
                <w:rFonts w:ascii="ＭＳ 明朝" w:eastAsia="ＭＳ 明朝" w:hAnsi="ＭＳ 明朝" w:hint="eastAsia"/>
                <w:bCs/>
                <w:sz w:val="22"/>
              </w:rPr>
              <w:t>企画部</w:t>
            </w:r>
          </w:p>
        </w:tc>
        <w:tc>
          <w:tcPr>
            <w:tcW w:w="7884" w:type="dxa"/>
          </w:tcPr>
          <w:p w14:paraId="77856353" w14:textId="7F2B1FFE" w:rsidR="008D4357" w:rsidRPr="00FD6965" w:rsidRDefault="00FD6965" w:rsidP="008D4357">
            <w:pPr>
              <w:rPr>
                <w:rFonts w:ascii="ＭＳ 明朝" w:eastAsia="ＭＳ 明朝" w:hAnsi="ＭＳ 明朝"/>
                <w:sz w:val="22"/>
              </w:rPr>
            </w:pPr>
            <w:r>
              <w:rPr>
                <w:rFonts w:ascii="ＭＳ 明朝" w:eastAsia="ＭＳ 明朝" w:hAnsi="ＭＳ 明朝" w:hint="eastAsia"/>
                <w:sz w:val="22"/>
              </w:rPr>
              <w:t>1)</w:t>
            </w:r>
            <w:r w:rsidR="008D4357" w:rsidRPr="00FD6965">
              <w:rPr>
                <w:rFonts w:ascii="ＭＳ 明朝" w:eastAsia="ＭＳ 明朝" w:hAnsi="ＭＳ 明朝" w:hint="eastAsia"/>
                <w:sz w:val="22"/>
              </w:rPr>
              <w:t>文京区ドリームマッチ（</w:t>
            </w:r>
            <w:r w:rsidR="008D4357" w:rsidRPr="00FD6965">
              <w:rPr>
                <w:rFonts w:ascii="ＭＳ 明朝" w:eastAsia="ＭＳ 明朝" w:hAnsi="ＭＳ 明朝"/>
                <w:sz w:val="22"/>
              </w:rPr>
              <w:t>2024年5月12日）の運営協力</w:t>
            </w:r>
          </w:p>
          <w:p w14:paraId="53406901" w14:textId="77777777" w:rsidR="008D4357" w:rsidRPr="00FD6965" w:rsidRDefault="008D4357" w:rsidP="00FD6965">
            <w:pPr>
              <w:ind w:leftChars="150" w:left="315"/>
              <w:rPr>
                <w:rFonts w:ascii="ＭＳ 明朝" w:eastAsia="ＭＳ 明朝" w:hAnsi="ＭＳ 明朝"/>
                <w:sz w:val="22"/>
              </w:rPr>
            </w:pPr>
            <w:r w:rsidRPr="00FD6965">
              <w:rPr>
                <w:rFonts w:ascii="ＭＳ 明朝" w:eastAsia="ＭＳ 明朝" w:hAnsi="ＭＳ 明朝" w:hint="eastAsia"/>
                <w:sz w:val="22"/>
              </w:rPr>
              <w:t>まちおこし、名人クイーンの参加するイベントとして定着化させられるよう協力体制を築いた。</w:t>
            </w:r>
          </w:p>
          <w:p w14:paraId="69091CF5" w14:textId="77777777" w:rsidR="008D4357" w:rsidRPr="00FD6965" w:rsidRDefault="008D4357" w:rsidP="00FD6965">
            <w:pPr>
              <w:ind w:leftChars="150" w:left="315"/>
              <w:rPr>
                <w:rFonts w:ascii="ＭＳ 明朝" w:eastAsia="ＭＳ 明朝" w:hAnsi="ＭＳ 明朝"/>
                <w:sz w:val="22"/>
              </w:rPr>
            </w:pPr>
            <w:r w:rsidRPr="00FD6965">
              <w:rPr>
                <w:rFonts w:ascii="ＭＳ 明朝" w:eastAsia="ＭＳ 明朝" w:hAnsi="ＭＳ 明朝" w:hint="eastAsia"/>
                <w:sz w:val="22"/>
              </w:rPr>
              <w:t>審判・解説等の依頼が例年より後手になり決定まで難航したものの、東京都の方を中心に多くの方にご協力頂き、名人クイーンの試合を多くの方にご覧いただくことができた。配信についても関係各所のご協力を頂き、大きな問題なく実施できた。</w:t>
            </w:r>
          </w:p>
          <w:p w14:paraId="1DA8DBCA" w14:textId="77777777" w:rsidR="008D4357" w:rsidRPr="00FD6965" w:rsidRDefault="008D4357" w:rsidP="00FD6965">
            <w:pPr>
              <w:ind w:firstLineChars="150" w:firstLine="330"/>
              <w:rPr>
                <w:rFonts w:ascii="ＭＳ 明朝" w:eastAsia="ＭＳ 明朝" w:hAnsi="ＭＳ 明朝"/>
                <w:sz w:val="22"/>
              </w:rPr>
            </w:pPr>
            <w:r w:rsidRPr="00FD6965">
              <w:rPr>
                <w:rFonts w:ascii="ＭＳ 明朝" w:eastAsia="ＭＳ 明朝" w:hAnsi="ＭＳ 明朝" w:hint="eastAsia"/>
                <w:sz w:val="22"/>
              </w:rPr>
              <w:t>次年度の課題について、関係者による反省会を実施した。</w:t>
            </w:r>
          </w:p>
          <w:p w14:paraId="7204A6BA" w14:textId="0795DA5F" w:rsidR="008D4357" w:rsidRPr="00FD6965" w:rsidRDefault="00FD6965" w:rsidP="008D4357">
            <w:pPr>
              <w:rPr>
                <w:rFonts w:ascii="ＭＳ 明朝" w:eastAsia="ＭＳ 明朝" w:hAnsi="ＭＳ 明朝"/>
                <w:sz w:val="22"/>
              </w:rPr>
            </w:pPr>
            <w:r>
              <w:rPr>
                <w:rFonts w:ascii="ＭＳ 明朝" w:eastAsia="ＭＳ 明朝" w:hAnsi="ＭＳ 明朝" w:hint="eastAsia"/>
                <w:sz w:val="22"/>
              </w:rPr>
              <w:t>2)</w:t>
            </w:r>
            <w:r w:rsidR="008D4357" w:rsidRPr="00FD6965">
              <w:rPr>
                <w:rFonts w:ascii="ＭＳ 明朝" w:eastAsia="ＭＳ 明朝" w:hAnsi="ＭＳ 明朝" w:hint="eastAsia"/>
                <w:sz w:val="22"/>
              </w:rPr>
              <w:t>かるた展望　第</w:t>
            </w:r>
            <w:r w:rsidR="008D4357" w:rsidRPr="00FD6965">
              <w:rPr>
                <w:rFonts w:ascii="ＭＳ 明朝" w:eastAsia="ＭＳ 明朝" w:hAnsi="ＭＳ 明朝"/>
                <w:sz w:val="22"/>
              </w:rPr>
              <w:t>79号発行（2024年8月）・第80号発行（2025年2月）</w:t>
            </w:r>
          </w:p>
          <w:p w14:paraId="377D1F50" w14:textId="77777777" w:rsidR="008D4357" w:rsidRPr="00FD6965" w:rsidRDefault="008D4357" w:rsidP="00FD6965">
            <w:pPr>
              <w:ind w:firstLineChars="150" w:firstLine="330"/>
              <w:rPr>
                <w:rFonts w:ascii="ＭＳ 明朝" w:eastAsia="ＭＳ 明朝" w:hAnsi="ＭＳ 明朝"/>
                <w:sz w:val="22"/>
              </w:rPr>
            </w:pPr>
            <w:r w:rsidRPr="00FD6965">
              <w:rPr>
                <w:rFonts w:ascii="ＭＳ 明朝" w:eastAsia="ＭＳ 明朝" w:hAnsi="ＭＳ 明朝" w:hint="eastAsia"/>
                <w:sz w:val="22"/>
              </w:rPr>
              <w:t>①読み物としての魅力充実</w:t>
            </w:r>
          </w:p>
          <w:p w14:paraId="56270FB6" w14:textId="737CB33E" w:rsidR="008D4357" w:rsidRPr="00FD6965" w:rsidRDefault="008D4357" w:rsidP="008D4357">
            <w:pPr>
              <w:ind w:leftChars="300" w:left="630"/>
              <w:rPr>
                <w:rFonts w:ascii="ＭＳ 明朝" w:eastAsia="ＭＳ 明朝" w:hAnsi="ＭＳ 明朝"/>
                <w:sz w:val="22"/>
              </w:rPr>
            </w:pPr>
            <w:r w:rsidRPr="00FD6965">
              <w:rPr>
                <w:rFonts w:ascii="ＭＳ 明朝" w:eastAsia="ＭＳ 明朝" w:hAnsi="ＭＳ 明朝" w:hint="eastAsia"/>
                <w:sz w:val="22"/>
              </w:rPr>
              <w:t>大河ドラマ「光る君へ」との関連企画、大会・練習会運営についての情報共有等</w:t>
            </w:r>
          </w:p>
          <w:p w14:paraId="3392962E" w14:textId="11F54A89" w:rsidR="008D4357" w:rsidRPr="00FD6965" w:rsidRDefault="008D4357" w:rsidP="008D4357">
            <w:pPr>
              <w:ind w:leftChars="300" w:left="630"/>
              <w:rPr>
                <w:rFonts w:ascii="ＭＳ 明朝" w:eastAsia="ＭＳ 明朝" w:hAnsi="ＭＳ 明朝"/>
                <w:sz w:val="22"/>
              </w:rPr>
            </w:pPr>
            <w:r w:rsidRPr="00FD6965">
              <w:rPr>
                <w:rFonts w:ascii="ＭＳ 明朝" w:eastAsia="ＭＳ 明朝" w:hAnsi="ＭＳ 明朝" w:hint="eastAsia"/>
                <w:sz w:val="22"/>
              </w:rPr>
              <w:t>幅広いコンテンツを発信。</w:t>
            </w:r>
          </w:p>
          <w:p w14:paraId="19982D1E" w14:textId="77777777" w:rsidR="008D4357" w:rsidRPr="00FD6965" w:rsidRDefault="008D4357" w:rsidP="00FD6965">
            <w:pPr>
              <w:ind w:firstLineChars="150" w:firstLine="330"/>
              <w:rPr>
                <w:rFonts w:ascii="ＭＳ 明朝" w:eastAsia="ＭＳ 明朝" w:hAnsi="ＭＳ 明朝"/>
                <w:sz w:val="22"/>
              </w:rPr>
            </w:pPr>
            <w:r w:rsidRPr="00FD6965">
              <w:rPr>
                <w:rFonts w:ascii="ＭＳ 明朝" w:eastAsia="ＭＳ 明朝" w:hAnsi="ＭＳ 明朝" w:hint="eastAsia"/>
                <w:sz w:val="22"/>
              </w:rPr>
              <w:t>②編集作業の効率化、発行までの所要時間・部員の負担減について検討</w:t>
            </w:r>
          </w:p>
          <w:p w14:paraId="7E079988" w14:textId="0A392ABC" w:rsidR="008D4357" w:rsidRPr="00FD6965" w:rsidRDefault="008D4357" w:rsidP="008D4357">
            <w:pPr>
              <w:ind w:firstLineChars="300" w:firstLine="660"/>
              <w:rPr>
                <w:rFonts w:ascii="ＭＳ 明朝" w:eastAsia="ＭＳ 明朝" w:hAnsi="ＭＳ 明朝"/>
                <w:sz w:val="22"/>
              </w:rPr>
            </w:pPr>
            <w:r w:rsidRPr="00FD6965">
              <w:rPr>
                <w:rFonts w:ascii="ＭＳ 明朝" w:eastAsia="ＭＳ 明朝" w:hAnsi="ＭＳ 明朝" w:hint="eastAsia"/>
                <w:sz w:val="22"/>
              </w:rPr>
              <w:lastRenderedPageBreak/>
              <w:t>原稿管理ドライブの活用により、原稿集約の円滑化を図っているが、</w:t>
            </w:r>
          </w:p>
          <w:p w14:paraId="224308A9" w14:textId="2EF32563" w:rsidR="008D4357" w:rsidRPr="00FD6965" w:rsidRDefault="008D4357" w:rsidP="00FD6965">
            <w:pPr>
              <w:ind w:leftChars="300" w:left="630"/>
              <w:rPr>
                <w:rFonts w:ascii="ＭＳ 明朝" w:eastAsia="ＭＳ 明朝" w:hAnsi="ＭＳ 明朝"/>
                <w:sz w:val="22"/>
              </w:rPr>
            </w:pPr>
            <w:r w:rsidRPr="00FD6965">
              <w:rPr>
                <w:rFonts w:ascii="ＭＳ 明朝" w:eastAsia="ＭＳ 明朝" w:hAnsi="ＭＳ 明朝" w:hint="eastAsia"/>
                <w:sz w:val="22"/>
              </w:rPr>
              <w:t>校正ソフトの検討、導入については実施のめどが立っておらず、次年度の持ち越し課題とする。</w:t>
            </w:r>
          </w:p>
          <w:p w14:paraId="0B9F47B8" w14:textId="0D6F577E" w:rsidR="0006291C" w:rsidRPr="00FD6965" w:rsidRDefault="008D4357" w:rsidP="00FD6965">
            <w:pPr>
              <w:ind w:leftChars="100" w:left="650" w:hangingChars="200" w:hanging="440"/>
              <w:jc w:val="left"/>
              <w:rPr>
                <w:rFonts w:ascii="ＭＳ 明朝" w:eastAsia="ＭＳ 明朝" w:hAnsi="ＭＳ 明朝"/>
                <w:bCs/>
                <w:sz w:val="22"/>
              </w:rPr>
            </w:pPr>
            <w:r w:rsidRPr="00FD6965">
              <w:rPr>
                <w:rFonts w:ascii="ＭＳ 明朝" w:eastAsia="ＭＳ 明朝" w:hAnsi="ＭＳ 明朝" w:hint="eastAsia"/>
                <w:sz w:val="22"/>
              </w:rPr>
              <w:t xml:space="preserve">　</w:t>
            </w:r>
            <w:r w:rsidR="00FD6965">
              <w:rPr>
                <w:rFonts w:ascii="ＭＳ 明朝" w:eastAsia="ＭＳ 明朝" w:hAnsi="ＭＳ 明朝" w:hint="eastAsia"/>
                <w:sz w:val="22"/>
              </w:rPr>
              <w:t xml:space="preserve">  </w:t>
            </w:r>
            <w:r w:rsidRPr="00FD6965">
              <w:rPr>
                <w:rFonts w:ascii="ＭＳ 明朝" w:eastAsia="ＭＳ 明朝" w:hAnsi="ＭＳ 明朝" w:hint="eastAsia"/>
                <w:sz w:val="22"/>
              </w:rPr>
              <w:t>特定の部員への作業量の偏りがある。早期にスケジュール組みを行い、幅広く協力を要請し、分散化していくのが次年度以降の課題である。</w:t>
            </w:r>
          </w:p>
        </w:tc>
      </w:tr>
      <w:tr w:rsidR="0006291C" w14:paraId="55070C27" w14:textId="77777777" w:rsidTr="00FA08BB">
        <w:tc>
          <w:tcPr>
            <w:tcW w:w="1134" w:type="dxa"/>
          </w:tcPr>
          <w:p w14:paraId="2430A19C" w14:textId="77777777" w:rsidR="0006291C" w:rsidRPr="00356D08" w:rsidRDefault="0006291C" w:rsidP="00FA08BB">
            <w:pPr>
              <w:jc w:val="left"/>
              <w:rPr>
                <w:rFonts w:ascii="ＭＳ 明朝" w:eastAsia="ＭＳ 明朝" w:hAnsi="ＭＳ 明朝"/>
                <w:bCs/>
                <w:sz w:val="22"/>
              </w:rPr>
            </w:pPr>
            <w:r>
              <w:rPr>
                <w:rFonts w:ascii="ＭＳ 明朝" w:eastAsia="ＭＳ 明朝" w:hAnsi="ＭＳ 明朝" w:hint="eastAsia"/>
                <w:bCs/>
                <w:sz w:val="22"/>
              </w:rPr>
              <w:lastRenderedPageBreak/>
              <w:t>調査研究部</w:t>
            </w:r>
          </w:p>
        </w:tc>
        <w:tc>
          <w:tcPr>
            <w:tcW w:w="7884" w:type="dxa"/>
          </w:tcPr>
          <w:p w14:paraId="057EE39C" w14:textId="41C10E23" w:rsidR="008D4357" w:rsidRPr="00FD6965" w:rsidRDefault="00FD6965" w:rsidP="00FD6965">
            <w:pPr>
              <w:rPr>
                <w:rFonts w:ascii="ＭＳ 明朝" w:eastAsia="ＭＳ 明朝" w:hAnsi="ＭＳ 明朝"/>
                <w:sz w:val="22"/>
              </w:rPr>
            </w:pPr>
            <w:r>
              <w:rPr>
                <w:rFonts w:ascii="ＭＳ 明朝" w:eastAsia="ＭＳ 明朝" w:hAnsi="ＭＳ 明朝" w:hint="eastAsia"/>
                <w:sz w:val="22"/>
              </w:rPr>
              <w:t>1)</w:t>
            </w:r>
            <w:r w:rsidR="008D4357" w:rsidRPr="00FD6965">
              <w:rPr>
                <w:rFonts w:ascii="ＭＳ 明朝" w:eastAsia="ＭＳ 明朝" w:hAnsi="ＭＳ 明朝"/>
                <w:sz w:val="22"/>
              </w:rPr>
              <w:t>令和６年１月５日（金）百人一首文化講演会講演録を作成し、会員に配布。</w:t>
            </w:r>
          </w:p>
          <w:p w14:paraId="5EC0B030" w14:textId="7E4914B4" w:rsidR="00FD6965" w:rsidRDefault="00FD6965" w:rsidP="008D4357">
            <w:pPr>
              <w:rPr>
                <w:rFonts w:ascii="ＭＳ 明朝" w:eastAsia="ＭＳ 明朝" w:hAnsi="ＭＳ 明朝"/>
                <w:sz w:val="22"/>
              </w:rPr>
            </w:pPr>
            <w:r>
              <w:rPr>
                <w:rFonts w:ascii="ＭＳ 明朝" w:eastAsia="ＭＳ 明朝" w:hAnsi="ＭＳ 明朝" w:hint="eastAsia"/>
                <w:sz w:val="22"/>
              </w:rPr>
              <w:t>2)</w:t>
            </w:r>
            <w:r w:rsidRPr="00FD6965">
              <w:rPr>
                <w:rFonts w:ascii="ＭＳ 明朝" w:eastAsia="ＭＳ 明朝" w:hAnsi="ＭＳ 明朝" w:hint="eastAsia"/>
                <w:sz w:val="22"/>
              </w:rPr>
              <w:t xml:space="preserve"> 小倉百人一首講演会</w:t>
            </w:r>
            <w:r w:rsidR="00B57D1C">
              <w:rPr>
                <w:rFonts w:ascii="ＭＳ 明朝" w:eastAsia="ＭＳ 明朝" w:hAnsi="ＭＳ 明朝" w:hint="eastAsia"/>
                <w:sz w:val="22"/>
              </w:rPr>
              <w:t>開催</w:t>
            </w:r>
          </w:p>
          <w:p w14:paraId="6FEE7D6F" w14:textId="674A362F" w:rsidR="008D4357" w:rsidRPr="00FD6965" w:rsidRDefault="00FD6965" w:rsidP="00FD6965">
            <w:pPr>
              <w:ind w:firstLineChars="200" w:firstLine="440"/>
              <w:rPr>
                <w:rFonts w:ascii="ＭＳ 明朝" w:eastAsia="ＭＳ 明朝" w:hAnsi="ＭＳ 明朝"/>
                <w:sz w:val="22"/>
              </w:rPr>
            </w:pPr>
            <w:r>
              <w:rPr>
                <w:rFonts w:ascii="ＭＳ 明朝" w:eastAsia="ＭＳ 明朝" w:hAnsi="ＭＳ 明朝" w:hint="eastAsia"/>
                <w:sz w:val="22"/>
              </w:rPr>
              <w:t xml:space="preserve">日　時　</w:t>
            </w:r>
            <w:r w:rsidR="008D4357" w:rsidRPr="00FD6965">
              <w:rPr>
                <w:rFonts w:ascii="ＭＳ 明朝" w:eastAsia="ＭＳ 明朝" w:hAnsi="ＭＳ 明朝" w:hint="eastAsia"/>
                <w:sz w:val="22"/>
              </w:rPr>
              <w:t>令和</w:t>
            </w:r>
            <w:r w:rsidR="00C50A33">
              <w:rPr>
                <w:rFonts w:ascii="ＭＳ 明朝" w:eastAsia="ＭＳ 明朝" w:hAnsi="ＭＳ 明朝" w:hint="eastAsia"/>
                <w:sz w:val="22"/>
              </w:rPr>
              <w:t>6</w:t>
            </w:r>
            <w:r w:rsidR="008D4357" w:rsidRPr="00FD6965">
              <w:rPr>
                <w:rFonts w:ascii="ＭＳ 明朝" w:eastAsia="ＭＳ 明朝" w:hAnsi="ＭＳ 明朝" w:hint="eastAsia"/>
                <w:sz w:val="22"/>
              </w:rPr>
              <w:t>年</w:t>
            </w:r>
            <w:r w:rsidR="00C50A33">
              <w:rPr>
                <w:rFonts w:ascii="ＭＳ 明朝" w:eastAsia="ＭＳ 明朝" w:hAnsi="ＭＳ 明朝" w:hint="eastAsia"/>
                <w:sz w:val="22"/>
              </w:rPr>
              <w:t>6</w:t>
            </w:r>
            <w:r w:rsidR="008D4357" w:rsidRPr="00FD6965">
              <w:rPr>
                <w:rFonts w:ascii="ＭＳ 明朝" w:eastAsia="ＭＳ 明朝" w:hAnsi="ＭＳ 明朝" w:hint="eastAsia"/>
                <w:sz w:val="22"/>
              </w:rPr>
              <w:t>月</w:t>
            </w:r>
            <w:r w:rsidR="00C50A33">
              <w:rPr>
                <w:rFonts w:ascii="ＭＳ 明朝" w:eastAsia="ＭＳ 明朝" w:hAnsi="ＭＳ 明朝" w:hint="eastAsia"/>
                <w:sz w:val="22"/>
              </w:rPr>
              <w:t>16</w:t>
            </w:r>
            <w:r w:rsidR="008D4357" w:rsidRPr="00FD6965">
              <w:rPr>
                <w:rFonts w:ascii="ＭＳ 明朝" w:eastAsia="ＭＳ 明朝" w:hAnsi="ＭＳ 明朝" w:hint="eastAsia"/>
                <w:sz w:val="22"/>
              </w:rPr>
              <w:t>日（日）：</w:t>
            </w:r>
          </w:p>
          <w:p w14:paraId="331DEF1C" w14:textId="63F5C014" w:rsidR="00FD6965" w:rsidRDefault="00FD6965" w:rsidP="00FD6965">
            <w:pPr>
              <w:ind w:leftChars="200" w:left="420"/>
              <w:rPr>
                <w:rFonts w:ascii="ＭＳ 明朝" w:eastAsia="ＭＳ 明朝" w:hAnsi="ＭＳ 明朝"/>
                <w:sz w:val="22"/>
              </w:rPr>
            </w:pPr>
            <w:r w:rsidRPr="00FD6965">
              <w:rPr>
                <w:rFonts w:ascii="ＭＳ 明朝" w:eastAsia="ＭＳ 明朝" w:hAnsi="ＭＳ 明朝" w:hint="eastAsia"/>
                <w:sz w:val="22"/>
              </w:rPr>
              <w:t>演</w:t>
            </w:r>
            <w:r w:rsidR="00B57D1C">
              <w:rPr>
                <w:rFonts w:ascii="ＭＳ 明朝" w:eastAsia="ＭＳ 明朝" w:hAnsi="ＭＳ 明朝" w:hint="eastAsia"/>
                <w:sz w:val="22"/>
              </w:rPr>
              <w:t xml:space="preserve">　</w:t>
            </w:r>
            <w:r w:rsidRPr="00FD6965">
              <w:rPr>
                <w:rFonts w:ascii="ＭＳ 明朝" w:eastAsia="ＭＳ 明朝" w:hAnsi="ＭＳ 明朝" w:hint="eastAsia"/>
                <w:sz w:val="22"/>
              </w:rPr>
              <w:t>題　「小倉百人一首ゆかりの地を訪ねて</w:t>
            </w:r>
          </w:p>
          <w:p w14:paraId="23A3421F" w14:textId="47A22979" w:rsidR="00FD6965" w:rsidRPr="00FD6965" w:rsidRDefault="00FD6965" w:rsidP="00FD6965">
            <w:pPr>
              <w:ind w:leftChars="200" w:left="420" w:firstLineChars="600" w:firstLine="1320"/>
              <w:rPr>
                <w:rFonts w:ascii="ＭＳ 明朝" w:eastAsia="ＭＳ 明朝" w:hAnsi="ＭＳ 明朝"/>
                <w:sz w:val="22"/>
              </w:rPr>
            </w:pPr>
            <w:r w:rsidRPr="00FD6965">
              <w:rPr>
                <w:rFonts w:ascii="ＭＳ 明朝" w:eastAsia="ＭＳ 明朝" w:hAnsi="ＭＳ 明朝" w:hint="eastAsia"/>
                <w:sz w:val="22"/>
              </w:rPr>
              <w:t>―歌人達の人生を垣間見る約30年の足跡―」</w:t>
            </w:r>
          </w:p>
          <w:p w14:paraId="21003BE8" w14:textId="74B9929B" w:rsidR="00FD6965" w:rsidRDefault="008D4357" w:rsidP="00B57D1C">
            <w:pPr>
              <w:ind w:leftChars="200" w:left="1520" w:hangingChars="500" w:hanging="1100"/>
              <w:rPr>
                <w:rFonts w:ascii="ＭＳ 明朝" w:eastAsia="ＭＳ 明朝" w:hAnsi="ＭＳ 明朝"/>
                <w:sz w:val="22"/>
              </w:rPr>
            </w:pPr>
            <w:r w:rsidRPr="00FD6965">
              <w:rPr>
                <w:rFonts w:ascii="ＭＳ 明朝" w:eastAsia="ＭＳ 明朝" w:hAnsi="ＭＳ 明朝" w:hint="eastAsia"/>
                <w:sz w:val="22"/>
              </w:rPr>
              <w:t>講</w:t>
            </w:r>
            <w:r w:rsidR="00B57D1C">
              <w:rPr>
                <w:rFonts w:ascii="ＭＳ 明朝" w:eastAsia="ＭＳ 明朝" w:hAnsi="ＭＳ 明朝" w:hint="eastAsia"/>
                <w:sz w:val="22"/>
              </w:rPr>
              <w:t xml:space="preserve">　</w:t>
            </w:r>
            <w:r w:rsidRPr="00FD6965">
              <w:rPr>
                <w:rFonts w:ascii="ＭＳ 明朝" w:eastAsia="ＭＳ 明朝" w:hAnsi="ＭＳ 明朝" w:hint="eastAsia"/>
                <w:sz w:val="22"/>
              </w:rPr>
              <w:t>師</w:t>
            </w:r>
            <w:r w:rsidR="00FD6965">
              <w:rPr>
                <w:rFonts w:ascii="ＭＳ 明朝" w:eastAsia="ＭＳ 明朝" w:hAnsi="ＭＳ 明朝" w:hint="eastAsia"/>
                <w:sz w:val="22"/>
              </w:rPr>
              <w:t xml:space="preserve">　</w:t>
            </w:r>
            <w:r w:rsidRPr="00FD6965">
              <w:rPr>
                <w:rFonts w:ascii="ＭＳ 明朝" w:eastAsia="ＭＳ 明朝" w:hAnsi="ＭＳ 明朝" w:hint="eastAsia"/>
                <w:sz w:val="22"/>
              </w:rPr>
              <w:t>牧野町子（全日本かるた協会調査研究部員、神奈川県かるた協会理事、をだまき会代表）</w:t>
            </w:r>
          </w:p>
          <w:p w14:paraId="236EE73A" w14:textId="77777777" w:rsidR="00B57D1C" w:rsidRDefault="00B57D1C" w:rsidP="00B57D1C">
            <w:pPr>
              <w:rPr>
                <w:rFonts w:ascii="ＭＳ 明朝" w:eastAsia="ＭＳ 明朝" w:hAnsi="ＭＳ 明朝"/>
                <w:sz w:val="22"/>
              </w:rPr>
            </w:pPr>
            <w:r>
              <w:rPr>
                <w:rFonts w:ascii="ＭＳ 明朝" w:eastAsia="ＭＳ 明朝" w:hAnsi="ＭＳ 明朝" w:hint="eastAsia"/>
                <w:sz w:val="22"/>
              </w:rPr>
              <w:t>3)</w:t>
            </w:r>
            <w:r w:rsidRPr="00FD6965">
              <w:rPr>
                <w:rFonts w:ascii="ＭＳ 明朝" w:eastAsia="ＭＳ 明朝" w:hAnsi="ＭＳ 明朝" w:hint="eastAsia"/>
                <w:sz w:val="22"/>
              </w:rPr>
              <w:t xml:space="preserve"> 百人一首文化講演会</w:t>
            </w:r>
            <w:r>
              <w:rPr>
                <w:rFonts w:ascii="ＭＳ 明朝" w:eastAsia="ＭＳ 明朝" w:hAnsi="ＭＳ 明朝" w:hint="eastAsia"/>
                <w:sz w:val="22"/>
              </w:rPr>
              <w:t>開催</w:t>
            </w:r>
          </w:p>
          <w:p w14:paraId="2EB1FD0F" w14:textId="094E5F63" w:rsidR="00B57D1C" w:rsidRDefault="00B57D1C" w:rsidP="00B57D1C">
            <w:pPr>
              <w:ind w:firstLineChars="200" w:firstLine="440"/>
              <w:rPr>
                <w:rFonts w:ascii="ＭＳ 明朝" w:eastAsia="ＭＳ 明朝" w:hAnsi="ＭＳ 明朝"/>
                <w:sz w:val="22"/>
              </w:rPr>
            </w:pPr>
            <w:r>
              <w:rPr>
                <w:rFonts w:ascii="ＭＳ 明朝" w:eastAsia="ＭＳ 明朝" w:hAnsi="ＭＳ 明朝" w:hint="eastAsia"/>
                <w:sz w:val="22"/>
              </w:rPr>
              <w:t xml:space="preserve">日　時　</w:t>
            </w:r>
            <w:r w:rsidRPr="00FD6965">
              <w:rPr>
                <w:rFonts w:ascii="ＭＳ 明朝" w:eastAsia="ＭＳ 明朝" w:hAnsi="ＭＳ 明朝" w:hint="eastAsia"/>
                <w:sz w:val="22"/>
              </w:rPr>
              <w:t>令和</w:t>
            </w:r>
            <w:r w:rsidR="00C50A33">
              <w:rPr>
                <w:rFonts w:ascii="ＭＳ 明朝" w:eastAsia="ＭＳ 明朝" w:hAnsi="ＭＳ 明朝" w:hint="eastAsia"/>
                <w:sz w:val="22"/>
              </w:rPr>
              <w:t>7</w:t>
            </w:r>
            <w:r w:rsidRPr="00FD6965">
              <w:rPr>
                <w:rFonts w:ascii="ＭＳ 明朝" w:eastAsia="ＭＳ 明朝" w:hAnsi="ＭＳ 明朝" w:hint="eastAsia"/>
                <w:sz w:val="22"/>
              </w:rPr>
              <w:t>年</w:t>
            </w:r>
            <w:r w:rsidR="00C50A33">
              <w:rPr>
                <w:rFonts w:ascii="ＭＳ 明朝" w:eastAsia="ＭＳ 明朝" w:hAnsi="ＭＳ 明朝" w:hint="eastAsia"/>
                <w:sz w:val="22"/>
              </w:rPr>
              <w:t>1</w:t>
            </w:r>
            <w:r w:rsidRPr="00FD6965">
              <w:rPr>
                <w:rFonts w:ascii="ＭＳ 明朝" w:eastAsia="ＭＳ 明朝" w:hAnsi="ＭＳ 明朝" w:hint="eastAsia"/>
                <w:sz w:val="22"/>
              </w:rPr>
              <w:t>月</w:t>
            </w:r>
            <w:r w:rsidR="00C50A33">
              <w:rPr>
                <w:rFonts w:ascii="ＭＳ 明朝" w:eastAsia="ＭＳ 明朝" w:hAnsi="ＭＳ 明朝" w:hint="eastAsia"/>
                <w:sz w:val="22"/>
              </w:rPr>
              <w:t>10</w:t>
            </w:r>
            <w:r w:rsidRPr="00FD6965">
              <w:rPr>
                <w:rFonts w:ascii="ＭＳ 明朝" w:eastAsia="ＭＳ 明朝" w:hAnsi="ＭＳ 明朝" w:hint="eastAsia"/>
                <w:sz w:val="22"/>
              </w:rPr>
              <w:t>日（金）</w:t>
            </w:r>
          </w:p>
          <w:p w14:paraId="68DE36C3" w14:textId="5FC7387A" w:rsidR="00B57D1C" w:rsidRDefault="00B57D1C" w:rsidP="00B57D1C">
            <w:pPr>
              <w:ind w:firstLineChars="200" w:firstLine="440"/>
              <w:rPr>
                <w:rFonts w:ascii="ＭＳ 明朝" w:eastAsia="ＭＳ 明朝" w:hAnsi="ＭＳ 明朝"/>
                <w:sz w:val="22"/>
              </w:rPr>
            </w:pPr>
            <w:r w:rsidRPr="00FD6965">
              <w:rPr>
                <w:rFonts w:ascii="ＭＳ 明朝" w:eastAsia="ＭＳ 明朝" w:hAnsi="ＭＳ 明朝" w:hint="eastAsia"/>
                <w:sz w:val="22"/>
              </w:rPr>
              <w:t>演</w:t>
            </w:r>
            <w:r>
              <w:rPr>
                <w:rFonts w:ascii="ＭＳ 明朝" w:eastAsia="ＭＳ 明朝" w:hAnsi="ＭＳ 明朝" w:hint="eastAsia"/>
                <w:sz w:val="22"/>
              </w:rPr>
              <w:t xml:space="preserve">　</w:t>
            </w:r>
            <w:r w:rsidRPr="00FD6965">
              <w:rPr>
                <w:rFonts w:ascii="ＭＳ 明朝" w:eastAsia="ＭＳ 明朝" w:hAnsi="ＭＳ 明朝" w:hint="eastAsia"/>
                <w:sz w:val="22"/>
              </w:rPr>
              <w:t>題</w:t>
            </w:r>
            <w:r>
              <w:rPr>
                <w:rFonts w:ascii="ＭＳ 明朝" w:eastAsia="ＭＳ 明朝" w:hAnsi="ＭＳ 明朝" w:hint="eastAsia"/>
                <w:sz w:val="22"/>
              </w:rPr>
              <w:t xml:space="preserve">　</w:t>
            </w:r>
            <w:r w:rsidRPr="00FD6965">
              <w:rPr>
                <w:rFonts w:ascii="ＭＳ 明朝" w:eastAsia="ＭＳ 明朝" w:hAnsi="ＭＳ 明朝" w:hint="eastAsia"/>
                <w:sz w:val="22"/>
              </w:rPr>
              <w:t>「楽しもう！『百人一首』」</w:t>
            </w:r>
          </w:p>
          <w:p w14:paraId="05383E5E" w14:textId="24C39810" w:rsidR="00B57D1C" w:rsidRDefault="00B57D1C" w:rsidP="00B57D1C">
            <w:pPr>
              <w:pStyle w:val="af"/>
              <w:wordWrap/>
              <w:spacing w:line="340" w:lineRule="exact"/>
              <w:ind w:leftChars="200" w:left="1510" w:hangingChars="500" w:hanging="1090"/>
              <w:rPr>
                <w:rFonts w:ascii="ＭＳ 明朝" w:hAnsi="ＭＳ 明朝"/>
                <w:sz w:val="22"/>
                <w:szCs w:val="22"/>
              </w:rPr>
            </w:pPr>
            <w:r w:rsidRPr="00FD6965">
              <w:rPr>
                <w:rFonts w:ascii="ＭＳ 明朝" w:hAnsi="ＭＳ 明朝" w:hint="eastAsia"/>
                <w:sz w:val="22"/>
                <w:szCs w:val="22"/>
              </w:rPr>
              <w:t>講</w:t>
            </w:r>
            <w:r>
              <w:rPr>
                <w:rFonts w:ascii="ＭＳ 明朝" w:hAnsi="ＭＳ 明朝" w:hint="eastAsia"/>
                <w:sz w:val="22"/>
              </w:rPr>
              <w:t xml:space="preserve">　</w:t>
            </w:r>
            <w:r w:rsidRPr="00FD6965">
              <w:rPr>
                <w:rFonts w:ascii="ＭＳ 明朝" w:hAnsi="ＭＳ 明朝" w:hint="eastAsia"/>
                <w:sz w:val="22"/>
                <w:szCs w:val="22"/>
              </w:rPr>
              <w:t>師　川村裕子（武蔵野大学日本文学研究所客員研究員、新潟産業大学名誉教授）</w:t>
            </w:r>
          </w:p>
          <w:p w14:paraId="177F8448" w14:textId="77777777" w:rsidR="00B57D1C" w:rsidRDefault="00B57D1C" w:rsidP="00B57D1C">
            <w:pPr>
              <w:pStyle w:val="af"/>
              <w:wordWrap/>
              <w:spacing w:line="340" w:lineRule="exact"/>
              <w:rPr>
                <w:rFonts w:ascii="ＭＳ 明朝" w:hAnsi="ＭＳ 明朝"/>
                <w:sz w:val="22"/>
                <w:szCs w:val="22"/>
              </w:rPr>
            </w:pPr>
            <w:r>
              <w:rPr>
                <w:rFonts w:ascii="ＭＳ 明朝" w:hAnsi="ＭＳ 明朝" w:hint="eastAsia"/>
                <w:sz w:val="22"/>
                <w:szCs w:val="22"/>
              </w:rPr>
              <w:t>4)</w:t>
            </w:r>
            <w:r w:rsidR="008D4357" w:rsidRPr="00FD6965">
              <w:rPr>
                <w:rFonts w:ascii="ＭＳ 明朝" w:hAnsi="ＭＳ 明朝" w:hint="eastAsia"/>
                <w:sz w:val="22"/>
                <w:szCs w:val="22"/>
              </w:rPr>
              <w:t xml:space="preserve">調査研究部会　</w:t>
            </w:r>
          </w:p>
          <w:p w14:paraId="0349BFF7" w14:textId="61F3EA93" w:rsidR="00B57D1C" w:rsidRDefault="008D4357" w:rsidP="00B57D1C">
            <w:pPr>
              <w:pStyle w:val="af"/>
              <w:wordWrap/>
              <w:spacing w:line="340" w:lineRule="exact"/>
              <w:ind w:firstLineChars="150" w:firstLine="327"/>
              <w:rPr>
                <w:rFonts w:ascii="ＭＳ 明朝" w:hAnsi="ＭＳ 明朝"/>
                <w:sz w:val="22"/>
                <w:szCs w:val="22"/>
              </w:rPr>
            </w:pPr>
            <w:r w:rsidRPr="00FD6965">
              <w:rPr>
                <w:rFonts w:ascii="ＭＳ 明朝" w:hAnsi="ＭＳ 明朝" w:hint="eastAsia"/>
                <w:sz w:val="22"/>
                <w:szCs w:val="22"/>
              </w:rPr>
              <w:t>第１回　令和</w:t>
            </w:r>
            <w:r w:rsidR="00C50A33">
              <w:rPr>
                <w:rFonts w:ascii="ＭＳ 明朝" w:hAnsi="ＭＳ 明朝" w:hint="eastAsia"/>
                <w:sz w:val="22"/>
                <w:szCs w:val="22"/>
              </w:rPr>
              <w:t>6</w:t>
            </w:r>
            <w:r w:rsidRPr="00FD6965">
              <w:rPr>
                <w:rFonts w:ascii="ＭＳ 明朝" w:hAnsi="ＭＳ 明朝" w:hint="eastAsia"/>
                <w:sz w:val="22"/>
                <w:szCs w:val="22"/>
              </w:rPr>
              <w:t>年</w:t>
            </w:r>
            <w:r w:rsidR="00C50A33">
              <w:rPr>
                <w:rFonts w:ascii="ＭＳ 明朝" w:hAnsi="ＭＳ 明朝" w:hint="eastAsia"/>
                <w:sz w:val="22"/>
                <w:szCs w:val="22"/>
              </w:rPr>
              <w:t>5</w:t>
            </w:r>
            <w:r w:rsidRPr="00FD6965">
              <w:rPr>
                <w:rFonts w:ascii="ＭＳ 明朝" w:hAnsi="ＭＳ 明朝" w:hint="eastAsia"/>
                <w:sz w:val="22"/>
                <w:szCs w:val="22"/>
              </w:rPr>
              <w:t>月</w:t>
            </w:r>
            <w:r w:rsidR="00C50A33">
              <w:rPr>
                <w:rFonts w:ascii="ＭＳ 明朝" w:hAnsi="ＭＳ 明朝" w:hint="eastAsia"/>
                <w:sz w:val="22"/>
                <w:szCs w:val="22"/>
              </w:rPr>
              <w:t>8</w:t>
            </w:r>
            <w:r w:rsidRPr="00FD6965">
              <w:rPr>
                <w:rFonts w:ascii="ＭＳ 明朝" w:hAnsi="ＭＳ 明朝" w:hint="eastAsia"/>
                <w:sz w:val="22"/>
                <w:szCs w:val="22"/>
              </w:rPr>
              <w:t xml:space="preserve">日（水）　</w:t>
            </w:r>
          </w:p>
          <w:p w14:paraId="19900D6A" w14:textId="586A7D97" w:rsidR="008D4357" w:rsidRPr="00FD6965" w:rsidRDefault="008D4357" w:rsidP="00B57D1C">
            <w:pPr>
              <w:pStyle w:val="af"/>
              <w:wordWrap/>
              <w:spacing w:line="340" w:lineRule="exact"/>
              <w:ind w:firstLineChars="150" w:firstLine="327"/>
              <w:rPr>
                <w:rFonts w:ascii="ＭＳ 明朝" w:hAnsi="ＭＳ 明朝"/>
                <w:sz w:val="22"/>
                <w:szCs w:val="22"/>
              </w:rPr>
            </w:pPr>
            <w:r w:rsidRPr="00FD6965">
              <w:rPr>
                <w:rFonts w:ascii="ＭＳ 明朝" w:hAnsi="ＭＳ 明朝" w:hint="eastAsia"/>
                <w:sz w:val="22"/>
                <w:szCs w:val="22"/>
              </w:rPr>
              <w:t>第２回　令和</w:t>
            </w:r>
            <w:r w:rsidR="00C50A33">
              <w:rPr>
                <w:rFonts w:ascii="ＭＳ 明朝" w:hAnsi="ＭＳ 明朝" w:hint="eastAsia"/>
                <w:sz w:val="22"/>
                <w:szCs w:val="22"/>
              </w:rPr>
              <w:t>6</w:t>
            </w:r>
            <w:r w:rsidRPr="00FD6965">
              <w:rPr>
                <w:rFonts w:ascii="ＭＳ 明朝" w:hAnsi="ＭＳ 明朝" w:hint="eastAsia"/>
                <w:sz w:val="22"/>
                <w:szCs w:val="22"/>
              </w:rPr>
              <w:t>年</w:t>
            </w:r>
            <w:r w:rsidR="00C50A33">
              <w:rPr>
                <w:rFonts w:ascii="ＭＳ 明朝" w:hAnsi="ＭＳ 明朝" w:hint="eastAsia"/>
                <w:sz w:val="22"/>
                <w:szCs w:val="22"/>
              </w:rPr>
              <w:t>10</w:t>
            </w:r>
            <w:r w:rsidRPr="00FD6965">
              <w:rPr>
                <w:rFonts w:ascii="ＭＳ 明朝" w:hAnsi="ＭＳ 明朝" w:hint="eastAsia"/>
                <w:sz w:val="22"/>
                <w:szCs w:val="22"/>
              </w:rPr>
              <w:t>月</w:t>
            </w:r>
            <w:r w:rsidR="00C50A33">
              <w:rPr>
                <w:rFonts w:ascii="ＭＳ 明朝" w:hAnsi="ＭＳ 明朝" w:hint="eastAsia"/>
                <w:sz w:val="22"/>
                <w:szCs w:val="22"/>
              </w:rPr>
              <w:t>25</w:t>
            </w:r>
            <w:r w:rsidRPr="00FD6965">
              <w:rPr>
                <w:rFonts w:ascii="ＭＳ 明朝" w:hAnsi="ＭＳ 明朝" w:hint="eastAsia"/>
                <w:sz w:val="22"/>
                <w:szCs w:val="22"/>
              </w:rPr>
              <w:t>日（金）</w:t>
            </w:r>
          </w:p>
          <w:p w14:paraId="67577C7C" w14:textId="6B1A3F03" w:rsidR="00B57D1C" w:rsidRDefault="00B57D1C" w:rsidP="008D4357">
            <w:pPr>
              <w:jc w:val="left"/>
              <w:rPr>
                <w:rFonts w:ascii="ＭＳ 明朝" w:eastAsia="ＭＳ 明朝" w:hAnsi="ＭＳ 明朝"/>
                <w:sz w:val="22"/>
              </w:rPr>
            </w:pPr>
            <w:r>
              <w:rPr>
                <w:rFonts w:ascii="ＭＳ 明朝" w:eastAsia="ＭＳ 明朝" w:hAnsi="ＭＳ 明朝" w:hint="eastAsia"/>
                <w:sz w:val="22"/>
              </w:rPr>
              <w:t>＜</w:t>
            </w:r>
            <w:r w:rsidR="008D4357" w:rsidRPr="00FD6965">
              <w:rPr>
                <w:rFonts w:ascii="ＭＳ 明朝" w:eastAsia="ＭＳ 明朝" w:hAnsi="ＭＳ 明朝" w:hint="eastAsia"/>
                <w:sz w:val="22"/>
              </w:rPr>
              <w:t>反省</w:t>
            </w:r>
            <w:r>
              <w:rPr>
                <w:rFonts w:ascii="ＭＳ 明朝" w:eastAsia="ＭＳ 明朝" w:hAnsi="ＭＳ 明朝" w:hint="eastAsia"/>
                <w:sz w:val="22"/>
              </w:rPr>
              <w:t>点＞</w:t>
            </w:r>
          </w:p>
          <w:p w14:paraId="3CDBBDA4" w14:textId="3F56285E" w:rsidR="0006291C" w:rsidRPr="00FD6965" w:rsidRDefault="008D4357" w:rsidP="008D4357">
            <w:pPr>
              <w:jc w:val="left"/>
              <w:rPr>
                <w:rFonts w:ascii="ＭＳ 明朝" w:eastAsia="ＭＳ 明朝" w:hAnsi="ＭＳ 明朝"/>
                <w:bCs/>
                <w:sz w:val="22"/>
              </w:rPr>
            </w:pPr>
            <w:r w:rsidRPr="00FD6965">
              <w:rPr>
                <w:rFonts w:ascii="ＭＳ 明朝" w:eastAsia="ＭＳ 明朝" w:hAnsi="ＭＳ 明朝" w:hint="eastAsia"/>
                <w:sz w:val="22"/>
              </w:rPr>
              <w:t>講演会の日程・会場・内容等の検討を十分に行うことができなかった。</w:t>
            </w:r>
          </w:p>
        </w:tc>
      </w:tr>
      <w:tr w:rsidR="0006291C" w14:paraId="64978D59" w14:textId="77777777" w:rsidTr="00FA08BB">
        <w:tc>
          <w:tcPr>
            <w:tcW w:w="1134" w:type="dxa"/>
          </w:tcPr>
          <w:p w14:paraId="0A6A0A44" w14:textId="77777777" w:rsidR="0006291C" w:rsidRPr="00356D08" w:rsidRDefault="0006291C" w:rsidP="00FA08BB">
            <w:pPr>
              <w:jc w:val="left"/>
              <w:rPr>
                <w:rFonts w:ascii="ＭＳ 明朝" w:eastAsia="ＭＳ 明朝" w:hAnsi="ＭＳ 明朝"/>
                <w:bCs/>
                <w:sz w:val="22"/>
              </w:rPr>
            </w:pPr>
            <w:r>
              <w:rPr>
                <w:rFonts w:ascii="ＭＳ 明朝" w:eastAsia="ＭＳ 明朝" w:hAnsi="ＭＳ 明朝" w:hint="eastAsia"/>
                <w:bCs/>
                <w:sz w:val="22"/>
              </w:rPr>
              <w:t>総務部</w:t>
            </w:r>
          </w:p>
        </w:tc>
        <w:tc>
          <w:tcPr>
            <w:tcW w:w="7884" w:type="dxa"/>
          </w:tcPr>
          <w:p w14:paraId="48421031" w14:textId="29740B75" w:rsidR="00C50A33" w:rsidRPr="00C50A33" w:rsidRDefault="00FD6965" w:rsidP="00C50A33">
            <w:pPr>
              <w:pStyle w:val="aa"/>
              <w:numPr>
                <w:ilvl w:val="0"/>
                <w:numId w:val="31"/>
              </w:numPr>
              <w:ind w:leftChars="0"/>
              <w:rPr>
                <w:rFonts w:ascii="ＭＳ 明朝" w:eastAsia="ＭＳ 明朝" w:hAnsi="ＭＳ 明朝"/>
                <w:sz w:val="22"/>
              </w:rPr>
            </w:pPr>
            <w:r w:rsidRPr="00C50A33">
              <w:rPr>
                <w:rFonts w:ascii="ＭＳ 明朝" w:eastAsia="ＭＳ 明朝" w:hAnsi="ＭＳ 明朝" w:hint="eastAsia"/>
                <w:sz w:val="22"/>
              </w:rPr>
              <w:t xml:space="preserve">協賛募集活動の推進 </w:t>
            </w:r>
          </w:p>
          <w:p w14:paraId="6359F8F6" w14:textId="72682E2E" w:rsidR="00B57D1C" w:rsidRPr="00C50A33" w:rsidRDefault="00C50A33" w:rsidP="00C50A33">
            <w:pPr>
              <w:ind w:leftChars="200" w:left="420"/>
              <w:rPr>
                <w:rFonts w:ascii="ＭＳ 明朝" w:eastAsia="ＭＳ 明朝" w:hAnsi="ＭＳ 明朝"/>
                <w:sz w:val="22"/>
              </w:rPr>
            </w:pPr>
            <w:r w:rsidRPr="00C50A33">
              <w:rPr>
                <w:rFonts w:ascii="ＭＳ 明朝" w:eastAsia="ＭＳ 明朝" w:hAnsi="ＭＳ 明朝" w:hint="eastAsia"/>
                <w:sz w:val="22"/>
              </w:rPr>
              <w:t>3大会（名人位・クイーン位決定戦、ちはやふる小倉山杯</w:t>
            </w:r>
            <w:r>
              <w:rPr>
                <w:rFonts w:ascii="ＭＳ 明朝" w:eastAsia="ＭＳ 明朝" w:hAnsi="ＭＳ 明朝" w:hint="eastAsia"/>
                <w:sz w:val="22"/>
              </w:rPr>
              <w:t>、全国高等学校選手権大会）を対象として活動した。</w:t>
            </w:r>
          </w:p>
          <w:p w14:paraId="3F842D6D" w14:textId="6A84ADDD" w:rsidR="00FD6965" w:rsidRPr="00B57D1C" w:rsidRDefault="00FD6965" w:rsidP="00B57D1C">
            <w:pPr>
              <w:rPr>
                <w:rFonts w:ascii="ＭＳ 明朝" w:eastAsia="ＭＳ 明朝" w:hAnsi="ＭＳ 明朝"/>
                <w:sz w:val="22"/>
              </w:rPr>
            </w:pPr>
            <w:r w:rsidRPr="00B57D1C">
              <w:rPr>
                <w:rFonts w:ascii="ＭＳ 明朝" w:eastAsia="ＭＳ 明朝" w:hAnsi="ＭＳ 明朝" w:hint="eastAsia"/>
                <w:sz w:val="22"/>
              </w:rPr>
              <w:t xml:space="preserve">　　3大会合計</w:t>
            </w:r>
            <w:r w:rsidR="00D32B6A">
              <w:rPr>
                <w:rFonts w:ascii="ＭＳ 明朝" w:eastAsia="ＭＳ 明朝" w:hAnsi="ＭＳ 明朝" w:hint="eastAsia"/>
                <w:sz w:val="22"/>
              </w:rPr>
              <w:t>で前年とほぼ同額の</w:t>
            </w:r>
            <w:r w:rsidRPr="00B57D1C">
              <w:rPr>
                <w:rFonts w:ascii="ＭＳ 明朝" w:eastAsia="ＭＳ 明朝" w:hAnsi="ＭＳ 明朝" w:hint="eastAsia"/>
                <w:sz w:val="22"/>
              </w:rPr>
              <w:t>協賛</w:t>
            </w:r>
            <w:r w:rsidR="00D32B6A">
              <w:rPr>
                <w:rFonts w:ascii="ＭＳ 明朝" w:eastAsia="ＭＳ 明朝" w:hAnsi="ＭＳ 明朝" w:hint="eastAsia"/>
                <w:sz w:val="22"/>
              </w:rPr>
              <w:t>を得た。</w:t>
            </w:r>
          </w:p>
          <w:p w14:paraId="4CCF813E" w14:textId="77777777" w:rsidR="00FD6965" w:rsidRPr="00FD6965" w:rsidRDefault="00FD6965" w:rsidP="00B57D1C">
            <w:pPr>
              <w:ind w:firstLineChars="150" w:firstLine="330"/>
              <w:rPr>
                <w:rFonts w:ascii="ＭＳ 明朝" w:eastAsia="ＭＳ 明朝" w:hAnsi="ＭＳ 明朝"/>
                <w:sz w:val="22"/>
              </w:rPr>
            </w:pPr>
            <w:r w:rsidRPr="00FD6965">
              <w:rPr>
                <w:rFonts w:ascii="ＭＳ 明朝" w:eastAsia="ＭＳ 明朝" w:hAnsi="ＭＳ 明朝" w:hint="eastAsia"/>
                <w:sz w:val="22"/>
              </w:rPr>
              <w:t>(1)広告代理店起用による年間通しての活動を展開</w:t>
            </w:r>
          </w:p>
          <w:p w14:paraId="4F9E0EC6" w14:textId="77777777" w:rsidR="00FD6965" w:rsidRPr="00FD6965" w:rsidRDefault="00FD6965" w:rsidP="00FD6965">
            <w:pPr>
              <w:ind w:leftChars="100" w:left="210" w:firstLineChars="50" w:firstLine="110"/>
              <w:rPr>
                <w:rFonts w:ascii="ＭＳ 明朝" w:eastAsia="ＭＳ 明朝" w:hAnsi="ＭＳ 明朝"/>
                <w:sz w:val="22"/>
              </w:rPr>
            </w:pPr>
            <w:r w:rsidRPr="00FD6965">
              <w:rPr>
                <w:rFonts w:ascii="ＭＳ 明朝" w:eastAsia="ＭＳ 明朝" w:hAnsi="ＭＳ 明朝" w:hint="eastAsia"/>
                <w:sz w:val="22"/>
              </w:rPr>
              <w:t>(2)協賛企業とのコミュニケーション着手</w:t>
            </w:r>
          </w:p>
          <w:p w14:paraId="7FA46204" w14:textId="77777777" w:rsidR="00B57D1C" w:rsidRDefault="00FD6965" w:rsidP="00B57D1C">
            <w:pPr>
              <w:ind w:left="220" w:hangingChars="100" w:hanging="220"/>
              <w:rPr>
                <w:rFonts w:ascii="ＭＳ 明朝" w:eastAsia="ＭＳ 明朝" w:hAnsi="ＭＳ 明朝"/>
                <w:sz w:val="22"/>
              </w:rPr>
            </w:pPr>
            <w:r w:rsidRPr="00FD6965">
              <w:rPr>
                <w:rFonts w:ascii="ＭＳ 明朝" w:eastAsia="ＭＳ 明朝" w:hAnsi="ＭＳ 明朝" w:hint="eastAsia"/>
                <w:sz w:val="22"/>
              </w:rPr>
              <w:t>2)</w:t>
            </w:r>
            <w:r w:rsidRPr="00391272">
              <w:rPr>
                <w:rFonts w:ascii="ＭＳ ゴシック" w:eastAsia="ＭＳ ゴシック" w:hAnsi="ＭＳ ゴシック" w:hint="eastAsia"/>
                <w:b/>
                <w:bCs/>
                <w:sz w:val="22"/>
              </w:rPr>
              <w:t>都道府県かるた協会組織整備案の企画</w:t>
            </w:r>
            <w:r w:rsidRPr="00FD6965">
              <w:rPr>
                <w:rFonts w:ascii="ＭＳ 明朝" w:eastAsia="ＭＳ 明朝" w:hAnsi="ＭＳ 明朝" w:hint="eastAsia"/>
                <w:sz w:val="22"/>
              </w:rPr>
              <w:t xml:space="preserve">　</w:t>
            </w:r>
          </w:p>
          <w:p w14:paraId="7DA9A74E" w14:textId="6B12D09F" w:rsidR="00FD6965" w:rsidRPr="00FD6965" w:rsidRDefault="00FD6965" w:rsidP="00B57D1C">
            <w:pPr>
              <w:ind w:leftChars="100" w:left="210" w:firstLineChars="50" w:firstLine="110"/>
              <w:rPr>
                <w:rFonts w:ascii="ＭＳ 明朝" w:eastAsia="ＭＳ 明朝" w:hAnsi="ＭＳ 明朝"/>
                <w:sz w:val="22"/>
              </w:rPr>
            </w:pPr>
            <w:r w:rsidRPr="00FD6965">
              <w:rPr>
                <w:rFonts w:ascii="ＭＳ 明朝" w:eastAsia="ＭＳ 明朝" w:hAnsi="ＭＳ 明朝" w:hint="eastAsia"/>
                <w:sz w:val="22"/>
              </w:rPr>
              <w:t>4/27支部長会議</w:t>
            </w:r>
            <w:r w:rsidR="00D22440">
              <w:rPr>
                <w:rFonts w:ascii="ＭＳ 明朝" w:eastAsia="ＭＳ 明朝" w:hAnsi="ＭＳ 明朝" w:hint="eastAsia"/>
                <w:sz w:val="22"/>
              </w:rPr>
              <w:t>、</w:t>
            </w:r>
            <w:r w:rsidRPr="00FD6965">
              <w:rPr>
                <w:rFonts w:ascii="ＭＳ 明朝" w:eastAsia="ＭＳ 明朝" w:hAnsi="ＭＳ 明朝" w:hint="eastAsia"/>
                <w:sz w:val="22"/>
              </w:rPr>
              <w:t>11/16理事会・支部長会議</w:t>
            </w:r>
            <w:r w:rsidR="00D32B6A">
              <w:rPr>
                <w:rFonts w:ascii="ＭＳ 明朝" w:eastAsia="ＭＳ 明朝" w:hAnsi="ＭＳ 明朝" w:hint="eastAsia"/>
                <w:sz w:val="22"/>
              </w:rPr>
              <w:t>、2/16各会代表者会議へ</w:t>
            </w:r>
            <w:r w:rsidRPr="00FD6965">
              <w:rPr>
                <w:rFonts w:ascii="ＭＳ 明朝" w:eastAsia="ＭＳ 明朝" w:hAnsi="ＭＳ 明朝" w:hint="eastAsia"/>
                <w:sz w:val="22"/>
              </w:rPr>
              <w:t>提案</w:t>
            </w:r>
          </w:p>
          <w:p w14:paraId="70845252" w14:textId="2536726C" w:rsidR="00FD6965" w:rsidRPr="00FD6965" w:rsidRDefault="00FD6965" w:rsidP="00FD6965">
            <w:pPr>
              <w:rPr>
                <w:rFonts w:ascii="ＭＳ 明朝" w:eastAsia="ＭＳ 明朝" w:hAnsi="ＭＳ 明朝"/>
                <w:sz w:val="22"/>
              </w:rPr>
            </w:pPr>
            <w:r w:rsidRPr="00FD6965">
              <w:rPr>
                <w:rFonts w:ascii="ＭＳ 明朝" w:eastAsia="ＭＳ 明朝" w:hAnsi="ＭＳ 明朝" w:hint="eastAsia"/>
                <w:sz w:val="22"/>
              </w:rPr>
              <w:t xml:space="preserve">　 新組織への移行時期と役割</w:t>
            </w:r>
            <w:r w:rsidR="00D32B6A">
              <w:rPr>
                <w:rFonts w:ascii="ＭＳ 明朝" w:eastAsia="ＭＳ 明朝" w:hAnsi="ＭＳ 明朝" w:hint="eastAsia"/>
                <w:sz w:val="22"/>
              </w:rPr>
              <w:t>を明示。各所から課題・問題点等を収集した。</w:t>
            </w:r>
          </w:p>
          <w:p w14:paraId="2603C81C" w14:textId="23D244DD" w:rsidR="00B57D1C" w:rsidRPr="003E4318" w:rsidRDefault="003E4318" w:rsidP="003E4318">
            <w:pPr>
              <w:rPr>
                <w:rFonts w:ascii="ＭＳ 明朝" w:eastAsia="ＭＳ 明朝" w:hAnsi="ＭＳ 明朝"/>
                <w:sz w:val="22"/>
              </w:rPr>
            </w:pPr>
            <w:r w:rsidRPr="00C50A33">
              <w:rPr>
                <w:rFonts w:ascii="ＭＳ 明朝" w:eastAsia="ＭＳ 明朝" w:hAnsi="ＭＳ 明朝" w:hint="eastAsia"/>
                <w:sz w:val="22"/>
              </w:rPr>
              <w:t>3)</w:t>
            </w:r>
            <w:r w:rsidR="00FD6965" w:rsidRPr="00391272">
              <w:rPr>
                <w:rFonts w:ascii="ＭＳ ゴシック" w:eastAsia="ＭＳ ゴシック" w:hAnsi="ＭＳ ゴシック" w:hint="eastAsia"/>
                <w:b/>
                <w:bCs/>
                <w:sz w:val="22"/>
              </w:rPr>
              <w:t>全国高等学校選手権大会見直し案の企画</w:t>
            </w:r>
            <w:r w:rsidR="00FD6965" w:rsidRPr="003E4318">
              <w:rPr>
                <w:rFonts w:ascii="ＭＳ 明朝" w:eastAsia="ＭＳ 明朝" w:hAnsi="ＭＳ 明朝" w:hint="eastAsia"/>
                <w:sz w:val="22"/>
              </w:rPr>
              <w:t xml:space="preserve">　</w:t>
            </w:r>
          </w:p>
          <w:p w14:paraId="1F56FEB7" w14:textId="6051324E" w:rsidR="00FD6965" w:rsidRPr="00B57D1C" w:rsidRDefault="00FD6965" w:rsidP="00B57D1C">
            <w:pPr>
              <w:ind w:firstLineChars="150" w:firstLine="330"/>
              <w:rPr>
                <w:rFonts w:ascii="ＭＳ 明朝" w:eastAsia="ＭＳ 明朝" w:hAnsi="ＭＳ 明朝"/>
                <w:sz w:val="22"/>
              </w:rPr>
            </w:pPr>
            <w:r w:rsidRPr="00B57D1C">
              <w:rPr>
                <w:rFonts w:ascii="ＭＳ 明朝" w:eastAsia="ＭＳ 明朝" w:hAnsi="ＭＳ 明朝" w:hint="eastAsia"/>
                <w:sz w:val="22"/>
              </w:rPr>
              <w:t>7/19日本高等学校連盟総会、11/16理事会</w:t>
            </w:r>
          </w:p>
          <w:p w14:paraId="67766DBF" w14:textId="77777777" w:rsidR="00FD6965" w:rsidRPr="00FD6965" w:rsidRDefault="00FD6965" w:rsidP="00FD6965">
            <w:pPr>
              <w:ind w:firstLineChars="150" w:firstLine="330"/>
              <w:rPr>
                <w:rFonts w:ascii="ＭＳ 明朝" w:eastAsia="ＭＳ 明朝" w:hAnsi="ＭＳ 明朝"/>
                <w:sz w:val="22"/>
              </w:rPr>
            </w:pPr>
            <w:r w:rsidRPr="00FD6965">
              <w:rPr>
                <w:rFonts w:ascii="ＭＳ 明朝" w:eastAsia="ＭＳ 明朝" w:hAnsi="ＭＳ 明朝" w:hint="eastAsia"/>
                <w:sz w:val="22"/>
              </w:rPr>
              <w:t>(1)持続可能な方式の目処づけ完了</w:t>
            </w:r>
          </w:p>
          <w:p w14:paraId="455D2C3A" w14:textId="77777777" w:rsidR="00FD6965" w:rsidRPr="00FD6965" w:rsidRDefault="00FD6965" w:rsidP="00FD6965">
            <w:pPr>
              <w:ind w:firstLineChars="150" w:firstLine="330"/>
              <w:rPr>
                <w:rFonts w:ascii="ＭＳ 明朝" w:eastAsia="ＭＳ 明朝" w:hAnsi="ＭＳ 明朝"/>
                <w:sz w:val="22"/>
              </w:rPr>
            </w:pPr>
            <w:r w:rsidRPr="00FD6965">
              <w:rPr>
                <w:rFonts w:ascii="ＭＳ 明朝" w:eastAsia="ＭＳ 明朝" w:hAnsi="ＭＳ 明朝" w:hint="eastAsia"/>
                <w:sz w:val="22"/>
              </w:rPr>
              <w:t>(2)1年前倒しで24年度に黒字化達成</w:t>
            </w:r>
          </w:p>
          <w:p w14:paraId="366418A5" w14:textId="06FD7ADF" w:rsidR="00B57D1C" w:rsidRDefault="003E4318" w:rsidP="00FD6965">
            <w:pPr>
              <w:rPr>
                <w:rFonts w:ascii="ＭＳ 明朝" w:eastAsia="ＭＳ 明朝" w:hAnsi="ＭＳ 明朝"/>
                <w:sz w:val="22"/>
              </w:rPr>
            </w:pPr>
            <w:r w:rsidRPr="00C50A33">
              <w:rPr>
                <w:rFonts w:ascii="ＭＳ 明朝" w:eastAsia="ＭＳ 明朝" w:hAnsi="ＭＳ 明朝" w:hint="eastAsia"/>
                <w:sz w:val="22"/>
              </w:rPr>
              <w:t>4)</w:t>
            </w:r>
            <w:r w:rsidRPr="003E4318">
              <w:rPr>
                <w:rFonts w:ascii="ＭＳ 明朝" w:eastAsia="ＭＳ 明朝" w:hAnsi="ＭＳ 明朝" w:hint="eastAsia"/>
                <w:b/>
                <w:bCs/>
                <w:sz w:val="22"/>
              </w:rPr>
              <w:t xml:space="preserve"> </w:t>
            </w:r>
            <w:r w:rsidR="00FD6965" w:rsidRPr="00391272">
              <w:rPr>
                <w:rFonts w:ascii="ＭＳ 明朝" w:eastAsia="ＭＳ 明朝" w:hAnsi="ＭＳ 明朝" w:hint="eastAsia"/>
                <w:sz w:val="22"/>
              </w:rPr>
              <w:t xml:space="preserve">D・E級大会開催推進 </w:t>
            </w:r>
            <w:r w:rsidR="00FD6965" w:rsidRPr="00FD6965">
              <w:rPr>
                <w:rFonts w:ascii="ＭＳ 明朝" w:eastAsia="ＭＳ 明朝" w:hAnsi="ＭＳ 明朝" w:hint="eastAsia"/>
                <w:sz w:val="22"/>
              </w:rPr>
              <w:t xml:space="preserve">  </w:t>
            </w:r>
          </w:p>
          <w:p w14:paraId="22767FDE" w14:textId="06B05972" w:rsidR="00FD6965" w:rsidRPr="00FD6965" w:rsidRDefault="00FD6965" w:rsidP="00B57D1C">
            <w:pPr>
              <w:ind w:firstLineChars="150" w:firstLine="330"/>
              <w:rPr>
                <w:rFonts w:ascii="ＭＳ 明朝" w:eastAsia="ＭＳ 明朝" w:hAnsi="ＭＳ 明朝"/>
                <w:sz w:val="22"/>
              </w:rPr>
            </w:pPr>
            <w:r w:rsidRPr="00FD6965">
              <w:rPr>
                <w:rFonts w:ascii="ＭＳ 明朝" w:eastAsia="ＭＳ 明朝" w:hAnsi="ＭＳ 明朝" w:hint="eastAsia"/>
                <w:sz w:val="22"/>
              </w:rPr>
              <w:t>公認・後援大会として十分開催されていることを確認</w:t>
            </w:r>
          </w:p>
          <w:p w14:paraId="0E5C648C" w14:textId="77777777" w:rsidR="00B57D1C" w:rsidRDefault="00FD6965" w:rsidP="00FD6965">
            <w:pPr>
              <w:rPr>
                <w:rFonts w:ascii="ＭＳ 明朝" w:eastAsia="ＭＳ 明朝" w:hAnsi="ＭＳ 明朝"/>
                <w:sz w:val="22"/>
              </w:rPr>
            </w:pPr>
            <w:r w:rsidRPr="00FD6965">
              <w:rPr>
                <w:rFonts w:ascii="ＭＳ 明朝" w:eastAsia="ＭＳ 明朝" w:hAnsi="ＭＳ 明朝" w:hint="eastAsia"/>
                <w:sz w:val="22"/>
              </w:rPr>
              <w:t>5)</w:t>
            </w:r>
            <w:r w:rsidRPr="00391272">
              <w:rPr>
                <w:rFonts w:ascii="ＭＳ ゴシック" w:eastAsia="ＭＳ ゴシック" w:hAnsi="ＭＳ ゴシック" w:hint="eastAsia"/>
                <w:b/>
                <w:bCs/>
                <w:sz w:val="22"/>
              </w:rPr>
              <w:t>リスク管理体制強化方策の企画</w:t>
            </w:r>
            <w:r w:rsidRPr="00FD6965">
              <w:rPr>
                <w:rFonts w:ascii="ＭＳ 明朝" w:eastAsia="ＭＳ 明朝" w:hAnsi="ＭＳ 明朝" w:hint="eastAsia"/>
                <w:sz w:val="22"/>
              </w:rPr>
              <w:t xml:space="preserve">　　</w:t>
            </w:r>
          </w:p>
          <w:p w14:paraId="37143679" w14:textId="57B37F52" w:rsidR="00FD6965" w:rsidRPr="00FD6965" w:rsidRDefault="00C50A33" w:rsidP="00B57D1C">
            <w:pPr>
              <w:ind w:firstLineChars="100" w:firstLine="220"/>
              <w:rPr>
                <w:rFonts w:ascii="ＭＳ 明朝" w:eastAsia="ＭＳ 明朝" w:hAnsi="ＭＳ 明朝"/>
                <w:sz w:val="22"/>
              </w:rPr>
            </w:pPr>
            <w:r>
              <w:rPr>
                <w:rFonts w:ascii="ＭＳ 明朝" w:eastAsia="ＭＳ 明朝" w:hAnsi="ＭＳ 明朝" w:hint="eastAsia"/>
                <w:sz w:val="22"/>
              </w:rPr>
              <w:t>リスク案件の理事会共有</w:t>
            </w:r>
          </w:p>
          <w:p w14:paraId="1D7A9D18" w14:textId="77777777" w:rsidR="00FD6965" w:rsidRPr="00FD6965" w:rsidRDefault="00FD6965" w:rsidP="00FD6965">
            <w:pPr>
              <w:rPr>
                <w:rFonts w:ascii="ＭＳ 明朝" w:eastAsia="ＭＳ 明朝" w:hAnsi="ＭＳ 明朝"/>
                <w:sz w:val="22"/>
              </w:rPr>
            </w:pPr>
            <w:r w:rsidRPr="00FD6965">
              <w:rPr>
                <w:rFonts w:ascii="ＭＳ 明朝" w:eastAsia="ＭＳ 明朝" w:hAnsi="ＭＳ 明朝" w:hint="eastAsia"/>
                <w:sz w:val="22"/>
              </w:rPr>
              <w:t>6)</w:t>
            </w:r>
            <w:r w:rsidRPr="00391272">
              <w:rPr>
                <w:rFonts w:ascii="ＭＳ 明朝" w:eastAsia="ＭＳ 明朝" w:hAnsi="ＭＳ 明朝" w:hint="eastAsia"/>
                <w:sz w:val="22"/>
              </w:rPr>
              <w:t>全体事業計画の推進</w:t>
            </w:r>
          </w:p>
          <w:p w14:paraId="48E06BE2" w14:textId="03E97318" w:rsidR="0006291C" w:rsidRPr="00FD6965" w:rsidRDefault="00FD6965" w:rsidP="00B57D1C">
            <w:pPr>
              <w:ind w:leftChars="100" w:left="210"/>
              <w:jc w:val="left"/>
              <w:rPr>
                <w:rFonts w:ascii="ＭＳ 明朝" w:eastAsia="ＭＳ 明朝" w:hAnsi="ＭＳ 明朝"/>
                <w:bCs/>
                <w:sz w:val="22"/>
              </w:rPr>
            </w:pPr>
            <w:r w:rsidRPr="00FD6965">
              <w:rPr>
                <w:rFonts w:ascii="ＭＳ 明朝" w:eastAsia="ＭＳ 明朝" w:hAnsi="ＭＳ 明朝" w:hint="eastAsia"/>
                <w:sz w:val="22"/>
              </w:rPr>
              <w:t>検討組織を立ち上げられず全日協主導の広報・普及イベント企画の着手ができなかった</w:t>
            </w:r>
          </w:p>
        </w:tc>
      </w:tr>
    </w:tbl>
    <w:p w14:paraId="3AE15CD3" w14:textId="77777777" w:rsidR="00D32B6A" w:rsidRDefault="00D32B6A" w:rsidP="00231C00">
      <w:pPr>
        <w:rPr>
          <w:rFonts w:ascii="ＭＳ ゴシック" w:eastAsia="ＭＳ ゴシック" w:hAnsi="ＭＳ ゴシック"/>
          <w:b/>
          <w:sz w:val="24"/>
          <w:szCs w:val="24"/>
        </w:rPr>
      </w:pPr>
    </w:p>
    <w:p w14:paraId="4FB60464" w14:textId="34D06C8E" w:rsidR="00231C00" w:rsidRPr="00AB0588" w:rsidRDefault="00DA22C6" w:rsidP="00231C00">
      <w:pPr>
        <w:rPr>
          <w:rFonts w:ascii="ＭＳ ゴシック" w:eastAsia="ＭＳ ゴシック" w:hAnsi="ＭＳ ゴシック" w:cs="SUGothicV"/>
          <w:color w:val="FF0000"/>
          <w:kern w:val="0"/>
          <w:sz w:val="24"/>
          <w:szCs w:val="24"/>
        </w:rPr>
      </w:pPr>
      <w:r>
        <w:rPr>
          <w:rFonts w:ascii="ＭＳ ゴシック" w:eastAsia="ＭＳ ゴシック" w:hAnsi="ＭＳ ゴシック" w:hint="eastAsia"/>
          <w:b/>
          <w:sz w:val="24"/>
          <w:szCs w:val="24"/>
        </w:rPr>
        <w:lastRenderedPageBreak/>
        <w:t>６</w:t>
      </w:r>
      <w:r w:rsidR="0006291C">
        <w:rPr>
          <w:rFonts w:ascii="ＭＳ ゴシック" w:eastAsia="ＭＳ ゴシック" w:hAnsi="ＭＳ ゴシック" w:hint="eastAsia"/>
          <w:b/>
          <w:sz w:val="24"/>
          <w:szCs w:val="24"/>
        </w:rPr>
        <w:t>．</w:t>
      </w:r>
      <w:r w:rsidR="00231C00" w:rsidRPr="00AB0588">
        <w:rPr>
          <w:rFonts w:ascii="ＭＳ ゴシック" w:eastAsia="ＭＳ ゴシック" w:hAnsi="ＭＳ ゴシック" w:hint="eastAsia"/>
          <w:b/>
          <w:sz w:val="24"/>
          <w:szCs w:val="24"/>
        </w:rPr>
        <w:t xml:space="preserve">総会・理事会等の開催 </w:t>
      </w:r>
    </w:p>
    <w:p w14:paraId="14D35230" w14:textId="042BF968" w:rsidR="00231C00" w:rsidRPr="00092096" w:rsidRDefault="000436F0" w:rsidP="000436F0">
      <w:pPr>
        <w:rPr>
          <w:rFonts w:ascii="ＭＳ ゴシック" w:eastAsia="ＭＳ ゴシック" w:hAnsi="ＭＳ ゴシック"/>
          <w:b/>
          <w:sz w:val="24"/>
          <w:szCs w:val="24"/>
        </w:rPr>
      </w:pPr>
      <w:r>
        <w:rPr>
          <w:rFonts w:ascii="ＭＳ ゴシック" w:eastAsia="ＭＳ ゴシック" w:hAnsi="ＭＳ ゴシック" w:hint="eastAsia"/>
          <w:b/>
          <w:sz w:val="24"/>
          <w:szCs w:val="24"/>
        </w:rPr>
        <w:t>１）</w:t>
      </w:r>
      <w:r w:rsidR="00231C00" w:rsidRPr="00092096">
        <w:rPr>
          <w:rFonts w:ascii="ＭＳ ゴシック" w:eastAsia="ＭＳ ゴシック" w:hAnsi="ＭＳ ゴシック" w:hint="eastAsia"/>
          <w:b/>
          <w:sz w:val="24"/>
          <w:szCs w:val="24"/>
        </w:rPr>
        <w:t>総会</w:t>
      </w:r>
    </w:p>
    <w:tbl>
      <w:tblPr>
        <w:tblW w:w="903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134"/>
        <w:gridCol w:w="1576"/>
        <w:gridCol w:w="1259"/>
        <w:gridCol w:w="3933"/>
      </w:tblGrid>
      <w:tr w:rsidR="00231C00" w:rsidRPr="00CB00AC" w14:paraId="0D01F0DE" w14:textId="77777777" w:rsidTr="000D1E80">
        <w:trPr>
          <w:trHeight w:val="313"/>
        </w:trPr>
        <w:tc>
          <w:tcPr>
            <w:tcW w:w="1134" w:type="dxa"/>
            <w:tcBorders>
              <w:top w:val="single" w:sz="4" w:space="0" w:color="auto"/>
              <w:left w:val="single" w:sz="4" w:space="0" w:color="auto"/>
              <w:bottom w:val="single" w:sz="4" w:space="0" w:color="auto"/>
              <w:right w:val="single" w:sz="4" w:space="0" w:color="auto"/>
            </w:tcBorders>
            <w:hideMark/>
          </w:tcPr>
          <w:p w14:paraId="0A04B775" w14:textId="77777777" w:rsidR="00231C00" w:rsidRPr="00CB00AC" w:rsidRDefault="00231C00" w:rsidP="000D1E80">
            <w:pPr>
              <w:jc w:val="center"/>
              <w:rPr>
                <w:rFonts w:ascii="ＭＳ 明朝" w:eastAsia="ＭＳ 明朝" w:hAnsi="ＭＳ 明朝"/>
                <w:sz w:val="22"/>
              </w:rPr>
            </w:pPr>
            <w:r w:rsidRPr="00CB00AC">
              <w:rPr>
                <w:rFonts w:ascii="ＭＳ 明朝" w:eastAsia="ＭＳ 明朝" w:hAnsi="ＭＳ 明朝" w:hint="eastAsia"/>
                <w:sz w:val="22"/>
              </w:rPr>
              <w:t>会議名</w:t>
            </w:r>
          </w:p>
        </w:tc>
        <w:tc>
          <w:tcPr>
            <w:tcW w:w="1134" w:type="dxa"/>
            <w:tcBorders>
              <w:top w:val="single" w:sz="4" w:space="0" w:color="auto"/>
              <w:left w:val="single" w:sz="4" w:space="0" w:color="auto"/>
              <w:bottom w:val="single" w:sz="4" w:space="0" w:color="auto"/>
              <w:right w:val="single" w:sz="4" w:space="0" w:color="auto"/>
            </w:tcBorders>
            <w:hideMark/>
          </w:tcPr>
          <w:p w14:paraId="71FEC9EF" w14:textId="77777777" w:rsidR="00231C00" w:rsidRPr="00CB00AC" w:rsidRDefault="00231C00" w:rsidP="000D1E80">
            <w:pPr>
              <w:jc w:val="center"/>
              <w:rPr>
                <w:rFonts w:ascii="ＭＳ 明朝" w:eastAsia="ＭＳ 明朝" w:hAnsi="ＭＳ 明朝"/>
                <w:sz w:val="22"/>
              </w:rPr>
            </w:pPr>
            <w:r w:rsidRPr="00CB00AC">
              <w:rPr>
                <w:rFonts w:ascii="ＭＳ 明朝" w:eastAsia="ＭＳ 明朝" w:hAnsi="ＭＳ 明朝" w:hint="eastAsia"/>
                <w:sz w:val="22"/>
              </w:rPr>
              <w:t>開催日</w:t>
            </w:r>
          </w:p>
        </w:tc>
        <w:tc>
          <w:tcPr>
            <w:tcW w:w="1576" w:type="dxa"/>
            <w:tcBorders>
              <w:top w:val="single" w:sz="4" w:space="0" w:color="auto"/>
              <w:left w:val="single" w:sz="4" w:space="0" w:color="auto"/>
              <w:bottom w:val="single" w:sz="4" w:space="0" w:color="auto"/>
              <w:right w:val="single" w:sz="4" w:space="0" w:color="auto"/>
            </w:tcBorders>
            <w:hideMark/>
          </w:tcPr>
          <w:p w14:paraId="5695CC23" w14:textId="77777777" w:rsidR="00231C00" w:rsidRPr="00CB00AC" w:rsidRDefault="00231C00" w:rsidP="000D1E80">
            <w:pPr>
              <w:jc w:val="center"/>
              <w:rPr>
                <w:rFonts w:ascii="ＭＳ 明朝" w:eastAsia="ＭＳ 明朝" w:hAnsi="ＭＳ 明朝"/>
                <w:sz w:val="22"/>
              </w:rPr>
            </w:pPr>
            <w:r w:rsidRPr="00CB00AC">
              <w:rPr>
                <w:rFonts w:ascii="ＭＳ 明朝" w:eastAsia="ＭＳ 明朝" w:hAnsi="ＭＳ 明朝" w:hint="eastAsia"/>
                <w:sz w:val="22"/>
              </w:rPr>
              <w:t>場　所</w:t>
            </w:r>
          </w:p>
        </w:tc>
        <w:tc>
          <w:tcPr>
            <w:tcW w:w="1259" w:type="dxa"/>
            <w:tcBorders>
              <w:top w:val="single" w:sz="4" w:space="0" w:color="auto"/>
              <w:left w:val="single" w:sz="4" w:space="0" w:color="auto"/>
              <w:bottom w:val="single" w:sz="4" w:space="0" w:color="auto"/>
              <w:right w:val="single" w:sz="4" w:space="0" w:color="auto"/>
            </w:tcBorders>
          </w:tcPr>
          <w:p w14:paraId="4BC52D5C" w14:textId="77777777" w:rsidR="00231C00" w:rsidRPr="00CB00AC" w:rsidRDefault="00231C00" w:rsidP="000D1E80">
            <w:pPr>
              <w:jc w:val="center"/>
              <w:rPr>
                <w:rFonts w:ascii="ＭＳ 明朝" w:eastAsia="ＭＳ 明朝" w:hAnsi="ＭＳ 明朝"/>
                <w:sz w:val="22"/>
              </w:rPr>
            </w:pPr>
            <w:r>
              <w:rPr>
                <w:rFonts w:ascii="ＭＳ 明朝" w:eastAsia="ＭＳ 明朝" w:hAnsi="ＭＳ 明朝" w:hint="eastAsia"/>
                <w:sz w:val="22"/>
              </w:rPr>
              <w:t>出席者数</w:t>
            </w:r>
          </w:p>
        </w:tc>
        <w:tc>
          <w:tcPr>
            <w:tcW w:w="3933" w:type="dxa"/>
            <w:tcBorders>
              <w:top w:val="single" w:sz="4" w:space="0" w:color="auto"/>
              <w:left w:val="single" w:sz="4" w:space="0" w:color="auto"/>
              <w:bottom w:val="single" w:sz="4" w:space="0" w:color="auto"/>
              <w:right w:val="single" w:sz="4" w:space="0" w:color="auto"/>
            </w:tcBorders>
            <w:hideMark/>
          </w:tcPr>
          <w:p w14:paraId="666A09AC" w14:textId="77777777" w:rsidR="00231C00" w:rsidRPr="00CB00AC" w:rsidRDefault="00231C00" w:rsidP="000D1E80">
            <w:pPr>
              <w:jc w:val="center"/>
              <w:rPr>
                <w:rFonts w:ascii="ＭＳ 明朝" w:eastAsia="ＭＳ 明朝" w:hAnsi="ＭＳ 明朝"/>
                <w:sz w:val="22"/>
              </w:rPr>
            </w:pPr>
            <w:r w:rsidRPr="00CB00AC">
              <w:rPr>
                <w:rFonts w:ascii="ＭＳ 明朝" w:eastAsia="ＭＳ 明朝" w:hAnsi="ＭＳ 明朝" w:hint="eastAsia"/>
                <w:sz w:val="22"/>
              </w:rPr>
              <w:t>議　題</w:t>
            </w:r>
          </w:p>
        </w:tc>
      </w:tr>
      <w:tr w:rsidR="00231C00" w:rsidRPr="00CB00AC" w14:paraId="747FBA48" w14:textId="77777777" w:rsidTr="000436F0">
        <w:trPr>
          <w:trHeight w:val="1292"/>
        </w:trPr>
        <w:tc>
          <w:tcPr>
            <w:tcW w:w="1134" w:type="dxa"/>
            <w:tcBorders>
              <w:top w:val="single" w:sz="4" w:space="0" w:color="auto"/>
              <w:left w:val="single" w:sz="4" w:space="0" w:color="auto"/>
              <w:bottom w:val="single" w:sz="4" w:space="0" w:color="auto"/>
              <w:right w:val="single" w:sz="4" w:space="0" w:color="auto"/>
            </w:tcBorders>
            <w:hideMark/>
          </w:tcPr>
          <w:p w14:paraId="1E821EE9" w14:textId="29C55E67" w:rsidR="00231C00" w:rsidRDefault="00231C00" w:rsidP="000D1E80">
            <w:pPr>
              <w:rPr>
                <w:rFonts w:ascii="ＭＳ 明朝" w:eastAsia="ＭＳ 明朝" w:hAnsi="ＭＳ 明朝"/>
                <w:sz w:val="22"/>
              </w:rPr>
            </w:pPr>
            <w:r w:rsidRPr="00CB00AC">
              <w:rPr>
                <w:rFonts w:ascii="ＭＳ 明朝" w:eastAsia="ＭＳ 明朝" w:hAnsi="ＭＳ 明朝" w:hint="eastAsia"/>
                <w:sz w:val="22"/>
              </w:rPr>
              <w:t>第</w:t>
            </w:r>
            <w:r>
              <w:rPr>
                <w:rFonts w:ascii="ＭＳ 明朝" w:eastAsia="ＭＳ 明朝" w:hAnsi="ＭＳ 明朝" w:hint="eastAsia"/>
                <w:sz w:val="22"/>
              </w:rPr>
              <w:t>1</w:t>
            </w:r>
            <w:r w:rsidR="00AB2341">
              <w:rPr>
                <w:rFonts w:ascii="ＭＳ 明朝" w:eastAsia="ＭＳ 明朝" w:hAnsi="ＭＳ 明朝" w:hint="eastAsia"/>
                <w:sz w:val="22"/>
              </w:rPr>
              <w:t>1</w:t>
            </w:r>
            <w:r w:rsidRPr="00CB00AC">
              <w:rPr>
                <w:rFonts w:ascii="ＭＳ 明朝" w:eastAsia="ＭＳ 明朝" w:hAnsi="ＭＳ 明朝" w:hint="eastAsia"/>
                <w:sz w:val="22"/>
              </w:rPr>
              <w:t>回</w:t>
            </w:r>
          </w:p>
          <w:p w14:paraId="56E547BA" w14:textId="77777777" w:rsidR="00231C00" w:rsidRDefault="00231C00" w:rsidP="000D1E80">
            <w:pPr>
              <w:rPr>
                <w:rFonts w:ascii="ＭＳ 明朝" w:eastAsia="ＭＳ 明朝" w:hAnsi="ＭＳ 明朝"/>
                <w:sz w:val="22"/>
              </w:rPr>
            </w:pPr>
            <w:r w:rsidRPr="00CB00AC">
              <w:rPr>
                <w:rFonts w:ascii="ＭＳ 明朝" w:eastAsia="ＭＳ 明朝" w:hAnsi="ＭＳ 明朝" w:hint="eastAsia"/>
                <w:sz w:val="22"/>
              </w:rPr>
              <w:t>通常総会</w:t>
            </w:r>
          </w:p>
          <w:p w14:paraId="00E89535" w14:textId="77777777" w:rsidR="004D5E8A" w:rsidRPr="00CB00AC" w:rsidRDefault="004D5E8A" w:rsidP="000D1E80">
            <w:pPr>
              <w:rPr>
                <w:rFonts w:ascii="ＭＳ 明朝" w:eastAsia="ＭＳ 明朝" w:hAnsi="ＭＳ 明朝"/>
                <w:sz w:val="22"/>
              </w:rPr>
            </w:pPr>
          </w:p>
        </w:tc>
        <w:tc>
          <w:tcPr>
            <w:tcW w:w="1134" w:type="dxa"/>
            <w:tcBorders>
              <w:top w:val="single" w:sz="4" w:space="0" w:color="auto"/>
              <w:left w:val="single" w:sz="4" w:space="0" w:color="auto"/>
              <w:bottom w:val="single" w:sz="4" w:space="0" w:color="auto"/>
              <w:right w:val="single" w:sz="4" w:space="0" w:color="auto"/>
            </w:tcBorders>
            <w:hideMark/>
          </w:tcPr>
          <w:p w14:paraId="75B0CD72" w14:textId="49B89DDC" w:rsidR="00231C00" w:rsidRPr="00CB00AC" w:rsidRDefault="00231C00" w:rsidP="000D1E80">
            <w:pPr>
              <w:rPr>
                <w:rFonts w:ascii="ＭＳ 明朝" w:eastAsia="ＭＳ 明朝" w:hAnsi="ＭＳ 明朝"/>
                <w:sz w:val="22"/>
              </w:rPr>
            </w:pPr>
            <w:r>
              <w:rPr>
                <w:rFonts w:ascii="ＭＳ 明朝" w:eastAsia="ＭＳ 明朝" w:hAnsi="ＭＳ 明朝" w:hint="eastAsia"/>
                <w:sz w:val="22"/>
              </w:rPr>
              <w:t>2</w:t>
            </w:r>
            <w:r>
              <w:rPr>
                <w:rFonts w:ascii="ＭＳ 明朝" w:eastAsia="ＭＳ 明朝" w:hAnsi="ＭＳ 明朝"/>
                <w:sz w:val="22"/>
              </w:rPr>
              <w:t>02</w:t>
            </w:r>
            <w:r w:rsidR="00AB2341">
              <w:rPr>
                <w:rFonts w:ascii="ＭＳ 明朝" w:eastAsia="ＭＳ 明朝" w:hAnsi="ＭＳ 明朝" w:hint="eastAsia"/>
                <w:sz w:val="22"/>
              </w:rPr>
              <w:t>4</w:t>
            </w:r>
            <w:r w:rsidRPr="00CB00AC">
              <w:rPr>
                <w:rFonts w:ascii="ＭＳ 明朝" w:eastAsia="ＭＳ 明朝" w:hAnsi="ＭＳ 明朝" w:hint="eastAsia"/>
                <w:sz w:val="22"/>
              </w:rPr>
              <w:t>年</w:t>
            </w:r>
          </w:p>
          <w:p w14:paraId="152240DA" w14:textId="77777777" w:rsidR="00231C00" w:rsidRDefault="00231C00" w:rsidP="000D1E80">
            <w:pPr>
              <w:rPr>
                <w:rFonts w:ascii="ＭＳ 明朝" w:eastAsia="ＭＳ 明朝" w:hAnsi="ＭＳ 明朝"/>
                <w:sz w:val="20"/>
                <w:szCs w:val="20"/>
              </w:rPr>
            </w:pPr>
            <w:r w:rsidRPr="00634E67">
              <w:rPr>
                <w:rFonts w:ascii="ＭＳ 明朝" w:eastAsia="ＭＳ 明朝" w:hAnsi="ＭＳ 明朝" w:hint="eastAsia"/>
                <w:sz w:val="20"/>
                <w:szCs w:val="20"/>
              </w:rPr>
              <w:t>６月1</w:t>
            </w:r>
            <w:r w:rsidR="00AB2341">
              <w:rPr>
                <w:rFonts w:ascii="ＭＳ 明朝" w:eastAsia="ＭＳ 明朝" w:hAnsi="ＭＳ 明朝" w:hint="eastAsia"/>
                <w:sz w:val="20"/>
                <w:szCs w:val="20"/>
              </w:rPr>
              <w:t>6</w:t>
            </w:r>
            <w:r w:rsidRPr="00634E67">
              <w:rPr>
                <w:rFonts w:ascii="ＭＳ 明朝" w:eastAsia="ＭＳ 明朝" w:hAnsi="ＭＳ 明朝" w:hint="eastAsia"/>
                <w:sz w:val="20"/>
                <w:szCs w:val="20"/>
              </w:rPr>
              <w:t>日</w:t>
            </w:r>
          </w:p>
          <w:p w14:paraId="1AC67B4A" w14:textId="166C96A3" w:rsidR="004D5E8A" w:rsidRPr="00634E67" w:rsidRDefault="004D5E8A" w:rsidP="000D1E80">
            <w:pPr>
              <w:rPr>
                <w:rFonts w:ascii="ＭＳ 明朝" w:eastAsia="ＭＳ 明朝" w:hAnsi="ＭＳ 明朝"/>
                <w:sz w:val="20"/>
                <w:szCs w:val="20"/>
              </w:rPr>
            </w:pPr>
          </w:p>
        </w:tc>
        <w:tc>
          <w:tcPr>
            <w:tcW w:w="1576" w:type="dxa"/>
            <w:tcBorders>
              <w:top w:val="single" w:sz="4" w:space="0" w:color="auto"/>
              <w:left w:val="single" w:sz="4" w:space="0" w:color="auto"/>
              <w:bottom w:val="single" w:sz="4" w:space="0" w:color="auto"/>
              <w:right w:val="single" w:sz="4" w:space="0" w:color="auto"/>
            </w:tcBorders>
          </w:tcPr>
          <w:p w14:paraId="61B53D80" w14:textId="77777777" w:rsidR="00231C00" w:rsidRDefault="00AB2341" w:rsidP="000D1E80">
            <w:pPr>
              <w:rPr>
                <w:rFonts w:ascii="ＭＳ 明朝" w:eastAsia="ＭＳ 明朝" w:hAnsi="ＭＳ 明朝"/>
                <w:sz w:val="22"/>
              </w:rPr>
            </w:pPr>
            <w:r>
              <w:rPr>
                <w:rFonts w:ascii="ＭＳ 明朝" w:eastAsia="ＭＳ 明朝" w:hAnsi="ＭＳ 明朝" w:hint="eastAsia"/>
                <w:sz w:val="22"/>
              </w:rPr>
              <w:t>近江勧学館</w:t>
            </w:r>
          </w:p>
          <w:p w14:paraId="4B74820D" w14:textId="7555B54F" w:rsidR="004D5E8A" w:rsidRPr="00CB00AC" w:rsidRDefault="004D5E8A" w:rsidP="000D1E80">
            <w:pPr>
              <w:rPr>
                <w:rFonts w:ascii="ＭＳ 明朝" w:eastAsia="ＭＳ 明朝" w:hAnsi="ＭＳ 明朝"/>
                <w:sz w:val="22"/>
              </w:rPr>
            </w:pPr>
          </w:p>
        </w:tc>
        <w:tc>
          <w:tcPr>
            <w:tcW w:w="1259" w:type="dxa"/>
            <w:tcBorders>
              <w:top w:val="single" w:sz="4" w:space="0" w:color="auto"/>
              <w:left w:val="single" w:sz="4" w:space="0" w:color="auto"/>
              <w:bottom w:val="single" w:sz="4" w:space="0" w:color="auto"/>
              <w:right w:val="single" w:sz="4" w:space="0" w:color="auto"/>
            </w:tcBorders>
          </w:tcPr>
          <w:p w14:paraId="4FAE0117" w14:textId="2352DEE2" w:rsidR="00231C00" w:rsidRDefault="00231C00" w:rsidP="000D1E80">
            <w:pPr>
              <w:jc w:val="left"/>
              <w:rPr>
                <w:rFonts w:ascii="ＭＳ 明朝" w:eastAsia="ＭＳ 明朝" w:hAnsi="ＭＳ 明朝"/>
                <w:sz w:val="20"/>
                <w:szCs w:val="20"/>
              </w:rPr>
            </w:pPr>
            <w:r>
              <w:rPr>
                <w:rFonts w:ascii="ＭＳ 明朝" w:eastAsia="ＭＳ 明朝" w:hAnsi="ＭＳ 明朝" w:hint="eastAsia"/>
                <w:sz w:val="20"/>
                <w:szCs w:val="20"/>
              </w:rPr>
              <w:t>1</w:t>
            </w:r>
            <w:r>
              <w:rPr>
                <w:rFonts w:ascii="ＭＳ 明朝" w:eastAsia="ＭＳ 明朝" w:hAnsi="ＭＳ 明朝"/>
                <w:sz w:val="20"/>
                <w:szCs w:val="20"/>
              </w:rPr>
              <w:t>,</w:t>
            </w:r>
            <w:r w:rsidR="00AB2341">
              <w:rPr>
                <w:rFonts w:ascii="ＭＳ 明朝" w:eastAsia="ＭＳ 明朝" w:hAnsi="ＭＳ 明朝" w:hint="eastAsia"/>
                <w:sz w:val="20"/>
                <w:szCs w:val="20"/>
              </w:rPr>
              <w:t>369</w:t>
            </w:r>
            <w:r>
              <w:rPr>
                <w:rFonts w:ascii="ＭＳ 明朝" w:eastAsia="ＭＳ 明朝" w:hAnsi="ＭＳ 明朝" w:hint="eastAsia"/>
                <w:sz w:val="20"/>
                <w:szCs w:val="20"/>
              </w:rPr>
              <w:t>人</w:t>
            </w:r>
          </w:p>
          <w:p w14:paraId="616CBD6C" w14:textId="77777777" w:rsidR="00231C00" w:rsidRDefault="00231C00" w:rsidP="000D1E80">
            <w:pPr>
              <w:ind w:left="100" w:hangingChars="50" w:hanging="100"/>
              <w:jc w:val="left"/>
              <w:rPr>
                <w:rFonts w:ascii="ＭＳ 明朝" w:eastAsia="ＭＳ 明朝" w:hAnsi="ＭＳ 明朝"/>
                <w:sz w:val="20"/>
                <w:szCs w:val="20"/>
              </w:rPr>
            </w:pPr>
            <w:r>
              <w:rPr>
                <w:rFonts w:ascii="ＭＳ 明朝" w:eastAsia="ＭＳ 明朝" w:hAnsi="ＭＳ 明朝" w:hint="eastAsia"/>
                <w:sz w:val="20"/>
                <w:szCs w:val="20"/>
              </w:rPr>
              <w:t>内、</w:t>
            </w:r>
          </w:p>
          <w:p w14:paraId="23ABD1EC" w14:textId="4104D761" w:rsidR="00231C00" w:rsidRPr="008156AF" w:rsidRDefault="00231C00" w:rsidP="000D1E80">
            <w:pPr>
              <w:ind w:left="360" w:hangingChars="200" w:hanging="360"/>
              <w:jc w:val="left"/>
              <w:rPr>
                <w:rFonts w:ascii="ＭＳ 明朝" w:eastAsia="ＭＳ 明朝" w:hAnsi="ＭＳ 明朝"/>
                <w:sz w:val="18"/>
                <w:szCs w:val="18"/>
              </w:rPr>
            </w:pPr>
            <w:r w:rsidRPr="008156AF">
              <w:rPr>
                <w:rFonts w:ascii="ＭＳ 明朝" w:eastAsia="ＭＳ 明朝" w:hAnsi="ＭＳ 明朝" w:hint="eastAsia"/>
                <w:sz w:val="18"/>
                <w:szCs w:val="18"/>
              </w:rPr>
              <w:t xml:space="preserve">会場出席 </w:t>
            </w:r>
            <w:r w:rsidR="008156AF">
              <w:rPr>
                <w:rFonts w:ascii="ＭＳ 明朝" w:eastAsia="ＭＳ 明朝" w:hAnsi="ＭＳ 明朝" w:hint="eastAsia"/>
                <w:sz w:val="18"/>
                <w:szCs w:val="18"/>
              </w:rPr>
              <w:t>44</w:t>
            </w:r>
          </w:p>
          <w:p w14:paraId="11A0FD9D" w14:textId="2328B319" w:rsidR="004D5E8A" w:rsidRPr="008156AF" w:rsidRDefault="00231C00" w:rsidP="004D5E8A">
            <w:pPr>
              <w:ind w:left="360" w:hangingChars="200" w:hanging="360"/>
              <w:jc w:val="left"/>
              <w:rPr>
                <w:rFonts w:ascii="ＭＳ 明朝" w:eastAsia="ＭＳ 明朝" w:hAnsi="ＭＳ 明朝"/>
                <w:sz w:val="18"/>
                <w:szCs w:val="18"/>
              </w:rPr>
            </w:pPr>
            <w:r w:rsidRPr="008156AF">
              <w:rPr>
                <w:rFonts w:ascii="ＭＳ 明朝" w:eastAsia="ＭＳ 明朝" w:hAnsi="ＭＳ 明朝" w:hint="eastAsia"/>
                <w:sz w:val="18"/>
                <w:szCs w:val="18"/>
              </w:rPr>
              <w:t>委任状1</w:t>
            </w:r>
            <w:r w:rsidRPr="008156AF">
              <w:rPr>
                <w:rFonts w:ascii="ＭＳ 明朝" w:eastAsia="ＭＳ 明朝" w:hAnsi="ＭＳ 明朝"/>
                <w:sz w:val="18"/>
                <w:szCs w:val="18"/>
              </w:rPr>
              <w:t>,3</w:t>
            </w:r>
            <w:r w:rsidR="00AB2341" w:rsidRPr="008156AF">
              <w:rPr>
                <w:rFonts w:ascii="ＭＳ 明朝" w:eastAsia="ＭＳ 明朝" w:hAnsi="ＭＳ 明朝" w:hint="eastAsia"/>
                <w:sz w:val="18"/>
                <w:szCs w:val="18"/>
              </w:rPr>
              <w:t>25</w:t>
            </w:r>
          </w:p>
        </w:tc>
        <w:tc>
          <w:tcPr>
            <w:tcW w:w="3933" w:type="dxa"/>
            <w:tcBorders>
              <w:top w:val="single" w:sz="4" w:space="0" w:color="auto"/>
              <w:left w:val="single" w:sz="4" w:space="0" w:color="auto"/>
              <w:bottom w:val="single" w:sz="4" w:space="0" w:color="auto"/>
              <w:right w:val="single" w:sz="4" w:space="0" w:color="auto"/>
            </w:tcBorders>
            <w:hideMark/>
          </w:tcPr>
          <w:p w14:paraId="682E3052" w14:textId="6B48E5F3" w:rsidR="00231C00" w:rsidRPr="006240F9" w:rsidRDefault="00231C00" w:rsidP="000D1E80">
            <w:pPr>
              <w:jc w:val="left"/>
              <w:rPr>
                <w:rFonts w:ascii="ＭＳ 明朝" w:eastAsia="ＭＳ 明朝" w:hAnsi="ＭＳ 明朝"/>
                <w:sz w:val="20"/>
                <w:szCs w:val="20"/>
              </w:rPr>
            </w:pPr>
            <w:r w:rsidRPr="006240F9">
              <w:rPr>
                <w:rFonts w:ascii="ＭＳ 明朝" w:eastAsia="ＭＳ 明朝" w:hAnsi="ＭＳ 明朝"/>
                <w:sz w:val="20"/>
                <w:szCs w:val="20"/>
              </w:rPr>
              <w:t>1)</w:t>
            </w:r>
            <w:r w:rsidRPr="006240F9">
              <w:rPr>
                <w:rFonts w:ascii="ＭＳ 明朝" w:eastAsia="ＭＳ 明朝" w:hAnsi="ＭＳ 明朝" w:hint="eastAsia"/>
                <w:sz w:val="20"/>
                <w:szCs w:val="20"/>
              </w:rPr>
              <w:t>2</w:t>
            </w:r>
            <w:r w:rsidRPr="006240F9">
              <w:rPr>
                <w:rFonts w:ascii="ＭＳ 明朝" w:eastAsia="ＭＳ 明朝" w:hAnsi="ＭＳ 明朝"/>
                <w:sz w:val="20"/>
                <w:szCs w:val="20"/>
              </w:rPr>
              <w:t>02</w:t>
            </w:r>
            <w:r w:rsidR="00AB2341" w:rsidRPr="006240F9">
              <w:rPr>
                <w:rFonts w:ascii="ＭＳ 明朝" w:eastAsia="ＭＳ 明朝" w:hAnsi="ＭＳ 明朝" w:hint="eastAsia"/>
                <w:sz w:val="20"/>
                <w:szCs w:val="20"/>
              </w:rPr>
              <w:t>3</w:t>
            </w:r>
            <w:r w:rsidRPr="006240F9">
              <w:rPr>
                <w:rFonts w:ascii="ＭＳ 明朝" w:eastAsia="ＭＳ 明朝" w:hAnsi="ＭＳ 明朝" w:hint="eastAsia"/>
                <w:sz w:val="20"/>
                <w:szCs w:val="20"/>
              </w:rPr>
              <w:t>年度事業報告 報告の件</w:t>
            </w:r>
          </w:p>
          <w:p w14:paraId="4F00B425" w14:textId="38D99DEA" w:rsidR="00231C00" w:rsidRPr="006240F9" w:rsidRDefault="00231C00" w:rsidP="000D1E80">
            <w:pPr>
              <w:jc w:val="left"/>
              <w:rPr>
                <w:rFonts w:ascii="ＭＳ 明朝" w:eastAsia="ＭＳ 明朝" w:hAnsi="ＭＳ 明朝"/>
                <w:sz w:val="20"/>
                <w:szCs w:val="20"/>
              </w:rPr>
            </w:pPr>
            <w:r w:rsidRPr="006240F9">
              <w:rPr>
                <w:rFonts w:ascii="ＭＳ 明朝" w:eastAsia="ＭＳ 明朝" w:hAnsi="ＭＳ 明朝"/>
                <w:sz w:val="20"/>
                <w:szCs w:val="20"/>
              </w:rPr>
              <w:t>2)</w:t>
            </w:r>
            <w:r w:rsidRPr="006240F9">
              <w:rPr>
                <w:rFonts w:ascii="ＭＳ 明朝" w:eastAsia="ＭＳ 明朝" w:hAnsi="ＭＳ 明朝" w:hint="eastAsia"/>
                <w:sz w:val="20"/>
                <w:szCs w:val="20"/>
              </w:rPr>
              <w:t>2</w:t>
            </w:r>
            <w:r w:rsidRPr="006240F9">
              <w:rPr>
                <w:rFonts w:ascii="ＭＳ 明朝" w:eastAsia="ＭＳ 明朝" w:hAnsi="ＭＳ 明朝"/>
                <w:sz w:val="20"/>
                <w:szCs w:val="20"/>
              </w:rPr>
              <w:t>02</w:t>
            </w:r>
            <w:r w:rsidR="00AB2341" w:rsidRPr="006240F9">
              <w:rPr>
                <w:rFonts w:ascii="ＭＳ 明朝" w:eastAsia="ＭＳ 明朝" w:hAnsi="ＭＳ 明朝" w:hint="eastAsia"/>
                <w:sz w:val="20"/>
                <w:szCs w:val="20"/>
              </w:rPr>
              <w:t>3</w:t>
            </w:r>
            <w:r w:rsidRPr="006240F9">
              <w:rPr>
                <w:rFonts w:ascii="ＭＳ 明朝" w:eastAsia="ＭＳ 明朝" w:hAnsi="ＭＳ 明朝" w:hint="eastAsia"/>
                <w:sz w:val="20"/>
                <w:szCs w:val="20"/>
              </w:rPr>
              <w:t>年度計算書類の承認を求める件</w:t>
            </w:r>
          </w:p>
          <w:p w14:paraId="1393D33E" w14:textId="291B9B7C" w:rsidR="004D5E8A" w:rsidRPr="006240F9" w:rsidRDefault="00231C00" w:rsidP="004D5E8A">
            <w:pPr>
              <w:ind w:left="200" w:hangingChars="100" w:hanging="200"/>
              <w:jc w:val="left"/>
              <w:rPr>
                <w:rFonts w:ascii="ＭＳ 明朝" w:eastAsia="ＭＳ 明朝" w:hAnsi="ＭＳ 明朝"/>
                <w:sz w:val="20"/>
                <w:szCs w:val="20"/>
              </w:rPr>
            </w:pPr>
            <w:r w:rsidRPr="006240F9">
              <w:rPr>
                <w:rFonts w:ascii="ＭＳ 明朝" w:eastAsia="ＭＳ 明朝" w:hAnsi="ＭＳ 明朝"/>
                <w:sz w:val="20"/>
                <w:szCs w:val="20"/>
              </w:rPr>
              <w:t>3)</w:t>
            </w:r>
            <w:r w:rsidRPr="006240F9">
              <w:rPr>
                <w:rFonts w:ascii="ＭＳ 明朝" w:eastAsia="ＭＳ 明朝" w:hAnsi="ＭＳ 明朝" w:hint="eastAsia"/>
                <w:sz w:val="20"/>
                <w:szCs w:val="20"/>
              </w:rPr>
              <w:t>2</w:t>
            </w:r>
            <w:r w:rsidRPr="006240F9">
              <w:rPr>
                <w:rFonts w:ascii="ＭＳ 明朝" w:eastAsia="ＭＳ 明朝" w:hAnsi="ＭＳ 明朝"/>
                <w:sz w:val="20"/>
                <w:szCs w:val="20"/>
              </w:rPr>
              <w:t>02</w:t>
            </w:r>
            <w:r w:rsidR="00AB2341" w:rsidRPr="006240F9">
              <w:rPr>
                <w:rFonts w:ascii="ＭＳ 明朝" w:eastAsia="ＭＳ 明朝" w:hAnsi="ＭＳ 明朝" w:hint="eastAsia"/>
                <w:sz w:val="20"/>
                <w:szCs w:val="20"/>
              </w:rPr>
              <w:t>4</w:t>
            </w:r>
            <w:r w:rsidRPr="006240F9">
              <w:rPr>
                <w:rFonts w:ascii="ＭＳ 明朝" w:eastAsia="ＭＳ 明朝" w:hAnsi="ＭＳ 明朝" w:hint="eastAsia"/>
                <w:sz w:val="20"/>
                <w:szCs w:val="20"/>
              </w:rPr>
              <w:t>年度事業計画書および収支予算書の承認を求める件</w:t>
            </w:r>
          </w:p>
          <w:p w14:paraId="2598DDBF" w14:textId="77777777" w:rsidR="00231C00" w:rsidRPr="00CB00AC" w:rsidRDefault="00231C00" w:rsidP="000D1E80">
            <w:pPr>
              <w:ind w:leftChars="-1200" w:left="492" w:hangingChars="1500" w:hanging="3012"/>
              <w:jc w:val="left"/>
              <w:rPr>
                <w:rFonts w:ascii="ＭＳ 明朝" w:eastAsia="ＭＳ 明朝" w:hAnsi="ＭＳ 明朝"/>
                <w:b/>
                <w:bCs/>
                <w:sz w:val="20"/>
                <w:szCs w:val="20"/>
              </w:rPr>
            </w:pPr>
            <w:r w:rsidRPr="00CB00AC">
              <w:rPr>
                <w:rFonts w:ascii="ＭＳ 明朝" w:eastAsia="ＭＳ 明朝" w:hAnsi="ＭＳ 明朝" w:hint="eastAsia"/>
                <w:b/>
                <w:bCs/>
                <w:sz w:val="20"/>
                <w:szCs w:val="20"/>
              </w:rPr>
              <w:t>３）２０１９年度事業</w:t>
            </w:r>
          </w:p>
        </w:tc>
      </w:tr>
    </w:tbl>
    <w:p w14:paraId="4BAC226E" w14:textId="77777777" w:rsidR="000436F0" w:rsidRDefault="000436F0" w:rsidP="000436F0">
      <w:pPr>
        <w:autoSpaceDE w:val="0"/>
        <w:autoSpaceDN w:val="0"/>
        <w:adjustRightInd w:val="0"/>
        <w:jc w:val="left"/>
        <w:rPr>
          <w:rFonts w:ascii="ＭＳ ゴシック" w:eastAsia="ＭＳ ゴシック" w:hAnsi="ＭＳ ゴシック"/>
          <w:b/>
          <w:bCs/>
          <w:sz w:val="24"/>
          <w:szCs w:val="24"/>
        </w:rPr>
      </w:pPr>
    </w:p>
    <w:p w14:paraId="02A70602" w14:textId="7E70E272" w:rsidR="00231C00" w:rsidRPr="00092096" w:rsidRDefault="000436F0" w:rsidP="000436F0">
      <w:pPr>
        <w:autoSpaceDE w:val="0"/>
        <w:autoSpaceDN w:val="0"/>
        <w:adjustRightInd w:val="0"/>
        <w:jc w:val="left"/>
        <w:rPr>
          <w:rFonts w:ascii="ＭＳ ゴシック" w:eastAsia="ＭＳ ゴシック" w:hAnsi="ＭＳ ゴシック"/>
          <w:b/>
          <w:bCs/>
          <w:sz w:val="24"/>
          <w:szCs w:val="24"/>
        </w:rPr>
      </w:pPr>
      <w:r>
        <w:rPr>
          <w:rFonts w:ascii="ＭＳ ゴシック" w:eastAsia="ＭＳ ゴシック" w:hAnsi="ＭＳ ゴシック" w:hint="eastAsia"/>
          <w:b/>
          <w:bCs/>
          <w:sz w:val="24"/>
          <w:szCs w:val="24"/>
        </w:rPr>
        <w:t>２）</w:t>
      </w:r>
      <w:r w:rsidR="00231C00" w:rsidRPr="00092096">
        <w:rPr>
          <w:rFonts w:ascii="ＭＳ ゴシック" w:eastAsia="ＭＳ ゴシック" w:hAnsi="ＭＳ ゴシック" w:hint="eastAsia"/>
          <w:b/>
          <w:bCs/>
          <w:sz w:val="24"/>
          <w:szCs w:val="24"/>
        </w:rPr>
        <w:t>理事会</w:t>
      </w:r>
    </w:p>
    <w:tbl>
      <w:tblPr>
        <w:tblW w:w="903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5"/>
        <w:gridCol w:w="1173"/>
        <w:gridCol w:w="1589"/>
        <w:gridCol w:w="1276"/>
        <w:gridCol w:w="3933"/>
      </w:tblGrid>
      <w:tr w:rsidR="00231C00" w:rsidRPr="00CB00AC" w14:paraId="687BE294" w14:textId="77777777" w:rsidTr="000D1E80">
        <w:tc>
          <w:tcPr>
            <w:tcW w:w="1065" w:type="dxa"/>
            <w:tcBorders>
              <w:top w:val="single" w:sz="4" w:space="0" w:color="auto"/>
              <w:left w:val="single" w:sz="4" w:space="0" w:color="auto"/>
              <w:bottom w:val="single" w:sz="4" w:space="0" w:color="auto"/>
              <w:right w:val="single" w:sz="4" w:space="0" w:color="auto"/>
            </w:tcBorders>
            <w:hideMark/>
          </w:tcPr>
          <w:p w14:paraId="5C9E213D" w14:textId="77777777" w:rsidR="00231C00" w:rsidRPr="00CB00AC" w:rsidRDefault="00231C00" w:rsidP="000D1E80">
            <w:pPr>
              <w:jc w:val="center"/>
              <w:rPr>
                <w:rFonts w:ascii="ＭＳ 明朝" w:eastAsia="ＭＳ 明朝" w:hAnsi="ＭＳ 明朝"/>
                <w:sz w:val="22"/>
              </w:rPr>
            </w:pPr>
            <w:r w:rsidRPr="00CB00AC">
              <w:rPr>
                <w:rFonts w:ascii="ＭＳ 明朝" w:eastAsia="ＭＳ 明朝" w:hAnsi="ＭＳ 明朝" w:hint="eastAsia"/>
                <w:sz w:val="22"/>
              </w:rPr>
              <w:t>会議名</w:t>
            </w:r>
          </w:p>
        </w:tc>
        <w:tc>
          <w:tcPr>
            <w:tcW w:w="1173" w:type="dxa"/>
            <w:tcBorders>
              <w:top w:val="single" w:sz="4" w:space="0" w:color="auto"/>
              <w:left w:val="single" w:sz="4" w:space="0" w:color="auto"/>
              <w:bottom w:val="single" w:sz="4" w:space="0" w:color="auto"/>
              <w:right w:val="single" w:sz="4" w:space="0" w:color="auto"/>
            </w:tcBorders>
            <w:hideMark/>
          </w:tcPr>
          <w:p w14:paraId="396E08F0" w14:textId="77777777" w:rsidR="00231C00" w:rsidRPr="00CB00AC" w:rsidRDefault="00231C00" w:rsidP="000D1E80">
            <w:pPr>
              <w:jc w:val="center"/>
              <w:rPr>
                <w:rFonts w:ascii="ＭＳ 明朝" w:eastAsia="ＭＳ 明朝" w:hAnsi="ＭＳ 明朝"/>
                <w:sz w:val="22"/>
              </w:rPr>
            </w:pPr>
            <w:r w:rsidRPr="00CB00AC">
              <w:rPr>
                <w:rFonts w:ascii="ＭＳ 明朝" w:eastAsia="ＭＳ 明朝" w:hAnsi="ＭＳ 明朝" w:hint="eastAsia"/>
                <w:sz w:val="22"/>
              </w:rPr>
              <w:t>開催日</w:t>
            </w:r>
          </w:p>
        </w:tc>
        <w:tc>
          <w:tcPr>
            <w:tcW w:w="1589" w:type="dxa"/>
            <w:tcBorders>
              <w:top w:val="single" w:sz="4" w:space="0" w:color="auto"/>
              <w:left w:val="single" w:sz="4" w:space="0" w:color="auto"/>
              <w:bottom w:val="single" w:sz="4" w:space="0" w:color="auto"/>
              <w:right w:val="single" w:sz="4" w:space="0" w:color="auto"/>
            </w:tcBorders>
            <w:hideMark/>
          </w:tcPr>
          <w:p w14:paraId="4D59BF9F" w14:textId="77777777" w:rsidR="00231C00" w:rsidRPr="00CB00AC" w:rsidRDefault="00231C00" w:rsidP="000D1E80">
            <w:pPr>
              <w:jc w:val="center"/>
              <w:rPr>
                <w:rFonts w:ascii="ＭＳ 明朝" w:eastAsia="ＭＳ 明朝" w:hAnsi="ＭＳ 明朝"/>
                <w:sz w:val="22"/>
              </w:rPr>
            </w:pPr>
            <w:r w:rsidRPr="00CB00AC">
              <w:rPr>
                <w:rFonts w:ascii="ＭＳ 明朝" w:eastAsia="ＭＳ 明朝" w:hAnsi="ＭＳ 明朝" w:hint="eastAsia"/>
                <w:sz w:val="22"/>
              </w:rPr>
              <w:t>場　所</w:t>
            </w:r>
          </w:p>
        </w:tc>
        <w:tc>
          <w:tcPr>
            <w:tcW w:w="1276" w:type="dxa"/>
            <w:tcBorders>
              <w:top w:val="single" w:sz="4" w:space="0" w:color="auto"/>
              <w:left w:val="single" w:sz="4" w:space="0" w:color="auto"/>
              <w:bottom w:val="single" w:sz="4" w:space="0" w:color="auto"/>
              <w:right w:val="single" w:sz="4" w:space="0" w:color="auto"/>
            </w:tcBorders>
          </w:tcPr>
          <w:p w14:paraId="071907D7" w14:textId="77777777" w:rsidR="00231C00" w:rsidRPr="00CB00AC" w:rsidRDefault="00231C00" w:rsidP="000D1E80">
            <w:pPr>
              <w:jc w:val="center"/>
              <w:rPr>
                <w:rFonts w:ascii="ＭＳ 明朝" w:eastAsia="ＭＳ 明朝" w:hAnsi="ＭＳ 明朝"/>
                <w:sz w:val="22"/>
              </w:rPr>
            </w:pPr>
            <w:r>
              <w:rPr>
                <w:rFonts w:ascii="ＭＳ 明朝" w:eastAsia="ＭＳ 明朝" w:hAnsi="ＭＳ 明朝" w:hint="eastAsia"/>
                <w:sz w:val="22"/>
              </w:rPr>
              <w:t>出席者数</w:t>
            </w:r>
          </w:p>
        </w:tc>
        <w:tc>
          <w:tcPr>
            <w:tcW w:w="3933" w:type="dxa"/>
            <w:tcBorders>
              <w:top w:val="single" w:sz="4" w:space="0" w:color="auto"/>
              <w:left w:val="single" w:sz="4" w:space="0" w:color="auto"/>
              <w:bottom w:val="single" w:sz="4" w:space="0" w:color="auto"/>
              <w:right w:val="single" w:sz="4" w:space="0" w:color="auto"/>
            </w:tcBorders>
            <w:hideMark/>
          </w:tcPr>
          <w:p w14:paraId="664E64BF" w14:textId="77777777" w:rsidR="00231C00" w:rsidRPr="00CB00AC" w:rsidRDefault="00231C00" w:rsidP="000D1E80">
            <w:pPr>
              <w:jc w:val="center"/>
              <w:rPr>
                <w:rFonts w:ascii="ＭＳ 明朝" w:eastAsia="ＭＳ 明朝" w:hAnsi="ＭＳ 明朝"/>
                <w:sz w:val="22"/>
              </w:rPr>
            </w:pPr>
            <w:r w:rsidRPr="00CB00AC">
              <w:rPr>
                <w:rFonts w:ascii="ＭＳ 明朝" w:eastAsia="ＭＳ 明朝" w:hAnsi="ＭＳ 明朝" w:hint="eastAsia"/>
                <w:sz w:val="22"/>
              </w:rPr>
              <w:t>議　題</w:t>
            </w:r>
          </w:p>
        </w:tc>
      </w:tr>
      <w:tr w:rsidR="00231C00" w:rsidRPr="00CB00AC" w14:paraId="29BF7329" w14:textId="77777777" w:rsidTr="000D1E80">
        <w:tc>
          <w:tcPr>
            <w:tcW w:w="1065" w:type="dxa"/>
            <w:tcBorders>
              <w:top w:val="single" w:sz="4" w:space="0" w:color="auto"/>
              <w:left w:val="single" w:sz="4" w:space="0" w:color="auto"/>
              <w:bottom w:val="single" w:sz="4" w:space="0" w:color="auto"/>
              <w:right w:val="single" w:sz="4" w:space="0" w:color="auto"/>
            </w:tcBorders>
            <w:hideMark/>
          </w:tcPr>
          <w:p w14:paraId="73B036E2" w14:textId="2220BB53" w:rsidR="00231C00" w:rsidRPr="00CB00AC" w:rsidRDefault="00231C00" w:rsidP="000D1E80">
            <w:pPr>
              <w:rPr>
                <w:rFonts w:ascii="ＭＳ 明朝" w:eastAsia="ＭＳ 明朝" w:hAnsi="ＭＳ 明朝"/>
                <w:sz w:val="22"/>
              </w:rPr>
            </w:pPr>
            <w:r w:rsidRPr="00CB00AC">
              <w:rPr>
                <w:rFonts w:ascii="ＭＳ 明朝" w:eastAsia="ＭＳ 明朝" w:hAnsi="ＭＳ 明朝" w:hint="eastAsia"/>
                <w:sz w:val="22"/>
              </w:rPr>
              <w:t>第1</w:t>
            </w:r>
            <w:r w:rsidR="00470D46">
              <w:rPr>
                <w:rFonts w:ascii="ＭＳ 明朝" w:eastAsia="ＭＳ 明朝" w:hAnsi="ＭＳ 明朝" w:hint="eastAsia"/>
                <w:sz w:val="22"/>
              </w:rPr>
              <w:t>9</w:t>
            </w:r>
            <w:r w:rsidRPr="00CB00AC">
              <w:rPr>
                <w:rFonts w:ascii="ＭＳ 明朝" w:eastAsia="ＭＳ 明朝" w:hAnsi="ＭＳ 明朝" w:hint="eastAsia"/>
                <w:sz w:val="22"/>
              </w:rPr>
              <w:t>回理事会</w:t>
            </w:r>
          </w:p>
        </w:tc>
        <w:tc>
          <w:tcPr>
            <w:tcW w:w="1173" w:type="dxa"/>
            <w:tcBorders>
              <w:top w:val="single" w:sz="4" w:space="0" w:color="auto"/>
              <w:left w:val="single" w:sz="4" w:space="0" w:color="auto"/>
              <w:bottom w:val="single" w:sz="4" w:space="0" w:color="auto"/>
              <w:right w:val="single" w:sz="4" w:space="0" w:color="auto"/>
            </w:tcBorders>
            <w:hideMark/>
          </w:tcPr>
          <w:p w14:paraId="4A366440" w14:textId="2CCF72E8" w:rsidR="00231C00" w:rsidRPr="00CB00AC" w:rsidRDefault="00231C00" w:rsidP="000D1E80">
            <w:pPr>
              <w:rPr>
                <w:rFonts w:ascii="ＭＳ 明朝" w:eastAsia="ＭＳ 明朝" w:hAnsi="ＭＳ 明朝"/>
                <w:sz w:val="22"/>
              </w:rPr>
            </w:pPr>
            <w:r>
              <w:rPr>
                <w:rFonts w:ascii="ＭＳ 明朝" w:eastAsia="ＭＳ 明朝" w:hAnsi="ＭＳ 明朝" w:hint="eastAsia"/>
                <w:sz w:val="22"/>
              </w:rPr>
              <w:t>2</w:t>
            </w:r>
            <w:r>
              <w:rPr>
                <w:rFonts w:ascii="ＭＳ 明朝" w:eastAsia="ＭＳ 明朝" w:hAnsi="ＭＳ 明朝"/>
                <w:sz w:val="22"/>
              </w:rPr>
              <w:t>02</w:t>
            </w:r>
            <w:r w:rsidR="00470D46">
              <w:rPr>
                <w:rFonts w:ascii="ＭＳ 明朝" w:eastAsia="ＭＳ 明朝" w:hAnsi="ＭＳ 明朝" w:hint="eastAsia"/>
                <w:sz w:val="22"/>
              </w:rPr>
              <w:t>4</w:t>
            </w:r>
            <w:r w:rsidRPr="00CB00AC">
              <w:rPr>
                <w:rFonts w:ascii="ＭＳ 明朝" w:eastAsia="ＭＳ 明朝" w:hAnsi="ＭＳ 明朝" w:hint="eastAsia"/>
                <w:sz w:val="22"/>
              </w:rPr>
              <w:t>年</w:t>
            </w:r>
          </w:p>
          <w:p w14:paraId="23B0D7AC" w14:textId="6F41516D" w:rsidR="00231C00" w:rsidRPr="00CB00AC" w:rsidRDefault="00231C00" w:rsidP="000D1E80">
            <w:pPr>
              <w:rPr>
                <w:rFonts w:ascii="ＭＳ 明朝" w:eastAsia="ＭＳ 明朝" w:hAnsi="ＭＳ 明朝"/>
                <w:sz w:val="22"/>
              </w:rPr>
            </w:pPr>
            <w:r>
              <w:rPr>
                <w:rFonts w:ascii="ＭＳ 明朝" w:eastAsia="ＭＳ 明朝" w:hAnsi="ＭＳ 明朝" w:hint="eastAsia"/>
                <w:sz w:val="22"/>
              </w:rPr>
              <w:t>4</w:t>
            </w:r>
            <w:r w:rsidRPr="00CB00AC">
              <w:rPr>
                <w:rFonts w:ascii="ＭＳ 明朝" w:eastAsia="ＭＳ 明朝" w:hAnsi="ＭＳ 明朝" w:hint="eastAsia"/>
                <w:sz w:val="22"/>
              </w:rPr>
              <w:t>月</w:t>
            </w:r>
            <w:r>
              <w:rPr>
                <w:rFonts w:ascii="ＭＳ 明朝" w:eastAsia="ＭＳ 明朝" w:hAnsi="ＭＳ 明朝" w:hint="eastAsia"/>
                <w:sz w:val="22"/>
              </w:rPr>
              <w:t>2</w:t>
            </w:r>
            <w:r w:rsidR="00470D46">
              <w:rPr>
                <w:rFonts w:ascii="ＭＳ 明朝" w:eastAsia="ＭＳ 明朝" w:hAnsi="ＭＳ 明朝" w:hint="eastAsia"/>
                <w:sz w:val="22"/>
              </w:rPr>
              <w:t>7</w:t>
            </w:r>
            <w:r w:rsidRPr="00CB00AC">
              <w:rPr>
                <w:rFonts w:ascii="ＭＳ 明朝" w:eastAsia="ＭＳ 明朝" w:hAnsi="ＭＳ 明朝" w:hint="eastAsia"/>
                <w:sz w:val="22"/>
              </w:rPr>
              <w:t>日</w:t>
            </w:r>
          </w:p>
        </w:tc>
        <w:tc>
          <w:tcPr>
            <w:tcW w:w="1589" w:type="dxa"/>
            <w:tcBorders>
              <w:top w:val="single" w:sz="4" w:space="0" w:color="auto"/>
              <w:left w:val="single" w:sz="4" w:space="0" w:color="auto"/>
              <w:bottom w:val="single" w:sz="4" w:space="0" w:color="auto"/>
              <w:right w:val="single" w:sz="4" w:space="0" w:color="auto"/>
            </w:tcBorders>
            <w:hideMark/>
          </w:tcPr>
          <w:p w14:paraId="6AF1B1DD" w14:textId="77777777" w:rsidR="00470D46" w:rsidRDefault="00470D46" w:rsidP="00470D46">
            <w:pPr>
              <w:rPr>
                <w:rFonts w:ascii="ＭＳ 明朝" w:eastAsia="ＭＳ 明朝" w:hAnsi="ＭＳ 明朝"/>
                <w:sz w:val="22"/>
              </w:rPr>
            </w:pPr>
            <w:r>
              <w:rPr>
                <w:rFonts w:ascii="ＭＳ 明朝" w:eastAsia="ＭＳ 明朝" w:hAnsi="ＭＳ 明朝" w:hint="eastAsia"/>
                <w:sz w:val="22"/>
              </w:rPr>
              <w:t>豊田市コンサートホール・能楽堂　多目的ルーム</w:t>
            </w:r>
          </w:p>
          <w:p w14:paraId="3080DBD1" w14:textId="77777777" w:rsidR="00231C00" w:rsidRPr="00470D46" w:rsidRDefault="00231C00" w:rsidP="000D1E80">
            <w:pPr>
              <w:rPr>
                <w:rFonts w:ascii="ＭＳ 明朝" w:eastAsia="ＭＳ 明朝" w:hAnsi="ＭＳ 明朝"/>
                <w:sz w:val="22"/>
              </w:rPr>
            </w:pPr>
          </w:p>
        </w:tc>
        <w:tc>
          <w:tcPr>
            <w:tcW w:w="1276" w:type="dxa"/>
            <w:tcBorders>
              <w:top w:val="single" w:sz="4" w:space="0" w:color="auto"/>
              <w:left w:val="single" w:sz="4" w:space="0" w:color="auto"/>
              <w:bottom w:val="single" w:sz="4" w:space="0" w:color="auto"/>
              <w:right w:val="single" w:sz="4" w:space="0" w:color="auto"/>
            </w:tcBorders>
          </w:tcPr>
          <w:p w14:paraId="5A7DBF56" w14:textId="6C83FC23" w:rsidR="00231C00" w:rsidRPr="0000799F" w:rsidRDefault="00231C00" w:rsidP="000D1E80">
            <w:pPr>
              <w:jc w:val="center"/>
              <w:rPr>
                <w:rFonts w:ascii="ＭＳ 明朝" w:eastAsia="ＭＳ 明朝" w:hAnsi="ＭＳ 明朝"/>
                <w:sz w:val="20"/>
                <w:szCs w:val="20"/>
              </w:rPr>
            </w:pPr>
            <w:r w:rsidRPr="0000799F">
              <w:rPr>
                <w:rFonts w:ascii="ＭＳ 明朝" w:eastAsia="ＭＳ 明朝" w:hAnsi="ＭＳ 明朝" w:hint="eastAsia"/>
                <w:sz w:val="20"/>
                <w:szCs w:val="20"/>
              </w:rPr>
              <w:t>2</w:t>
            </w:r>
            <w:r w:rsidR="00470D46">
              <w:rPr>
                <w:rFonts w:ascii="ＭＳ 明朝" w:eastAsia="ＭＳ 明朝" w:hAnsi="ＭＳ 明朝" w:hint="eastAsia"/>
                <w:sz w:val="20"/>
                <w:szCs w:val="20"/>
              </w:rPr>
              <w:t>1</w:t>
            </w:r>
            <w:r w:rsidRPr="0000799F">
              <w:rPr>
                <w:rFonts w:ascii="ＭＳ 明朝" w:eastAsia="ＭＳ 明朝" w:hAnsi="ＭＳ 明朝" w:hint="eastAsia"/>
                <w:sz w:val="20"/>
                <w:szCs w:val="20"/>
              </w:rPr>
              <w:t>名</w:t>
            </w:r>
          </w:p>
          <w:p w14:paraId="25221AFD" w14:textId="77777777" w:rsidR="00231C00" w:rsidRPr="0000799F" w:rsidRDefault="00231C00" w:rsidP="000D1E80">
            <w:pPr>
              <w:ind w:firstLineChars="150" w:firstLine="270"/>
              <w:rPr>
                <w:rFonts w:ascii="ＭＳ 明朝" w:eastAsia="ＭＳ 明朝" w:hAnsi="ＭＳ 明朝"/>
                <w:sz w:val="18"/>
                <w:szCs w:val="18"/>
              </w:rPr>
            </w:pPr>
          </w:p>
        </w:tc>
        <w:tc>
          <w:tcPr>
            <w:tcW w:w="3933" w:type="dxa"/>
            <w:tcBorders>
              <w:top w:val="single" w:sz="4" w:space="0" w:color="auto"/>
              <w:left w:val="single" w:sz="4" w:space="0" w:color="auto"/>
              <w:bottom w:val="single" w:sz="4" w:space="0" w:color="auto"/>
              <w:right w:val="single" w:sz="4" w:space="0" w:color="auto"/>
            </w:tcBorders>
            <w:hideMark/>
          </w:tcPr>
          <w:p w14:paraId="28722019" w14:textId="4A6FFC0F" w:rsidR="00231C00" w:rsidRPr="006240F9" w:rsidRDefault="00231C00" w:rsidP="000D1E80">
            <w:pPr>
              <w:rPr>
                <w:rFonts w:ascii="ＭＳ 明朝" w:eastAsia="ＭＳ 明朝" w:hAnsi="ＭＳ 明朝"/>
                <w:sz w:val="20"/>
                <w:szCs w:val="20"/>
              </w:rPr>
            </w:pPr>
            <w:r w:rsidRPr="006240F9">
              <w:rPr>
                <w:rFonts w:ascii="ＭＳ 明朝" w:eastAsia="ＭＳ 明朝" w:hAnsi="ＭＳ 明朝" w:hint="eastAsia"/>
                <w:sz w:val="20"/>
                <w:szCs w:val="20"/>
              </w:rPr>
              <w:t>1</w:t>
            </w:r>
            <w:r w:rsidRPr="006240F9">
              <w:rPr>
                <w:rFonts w:ascii="ＭＳ 明朝" w:eastAsia="ＭＳ 明朝" w:hAnsi="ＭＳ 明朝"/>
                <w:sz w:val="20"/>
                <w:szCs w:val="20"/>
              </w:rPr>
              <w:t>)</w:t>
            </w:r>
            <w:r w:rsidRPr="006240F9">
              <w:rPr>
                <w:rFonts w:ascii="ＭＳ 明朝" w:eastAsia="ＭＳ 明朝" w:hAnsi="ＭＳ 明朝" w:hint="eastAsia"/>
                <w:sz w:val="20"/>
                <w:szCs w:val="20"/>
              </w:rPr>
              <w:t>2</w:t>
            </w:r>
            <w:r w:rsidRPr="006240F9">
              <w:rPr>
                <w:rFonts w:ascii="ＭＳ 明朝" w:eastAsia="ＭＳ 明朝" w:hAnsi="ＭＳ 明朝"/>
                <w:sz w:val="20"/>
                <w:szCs w:val="20"/>
              </w:rPr>
              <w:t>02</w:t>
            </w:r>
            <w:r w:rsidR="00470D46" w:rsidRPr="006240F9">
              <w:rPr>
                <w:rFonts w:ascii="ＭＳ 明朝" w:eastAsia="ＭＳ 明朝" w:hAnsi="ＭＳ 明朝" w:hint="eastAsia"/>
                <w:sz w:val="20"/>
                <w:szCs w:val="20"/>
              </w:rPr>
              <w:t>3</w:t>
            </w:r>
            <w:r w:rsidRPr="006240F9">
              <w:rPr>
                <w:rFonts w:ascii="ＭＳ 明朝" w:eastAsia="ＭＳ 明朝" w:hAnsi="ＭＳ 明朝" w:hint="eastAsia"/>
                <w:sz w:val="20"/>
                <w:szCs w:val="20"/>
              </w:rPr>
              <w:t>年度事業報告および決算書類</w:t>
            </w:r>
          </w:p>
          <w:p w14:paraId="3D461DCC" w14:textId="3FC0423F" w:rsidR="00231C00" w:rsidRPr="006240F9" w:rsidRDefault="00231C00" w:rsidP="000D1E80">
            <w:pPr>
              <w:ind w:left="200" w:hangingChars="100" w:hanging="200"/>
              <w:rPr>
                <w:rFonts w:ascii="ＭＳ 明朝" w:eastAsia="ＭＳ 明朝" w:hAnsi="ＭＳ 明朝"/>
                <w:sz w:val="20"/>
                <w:szCs w:val="20"/>
              </w:rPr>
            </w:pPr>
            <w:r w:rsidRPr="006240F9">
              <w:rPr>
                <w:rFonts w:ascii="ＭＳ 明朝" w:eastAsia="ＭＳ 明朝" w:hAnsi="ＭＳ 明朝" w:hint="eastAsia"/>
                <w:sz w:val="20"/>
                <w:szCs w:val="20"/>
              </w:rPr>
              <w:t>2</w:t>
            </w:r>
            <w:r w:rsidRPr="006240F9">
              <w:rPr>
                <w:rFonts w:ascii="ＭＳ 明朝" w:eastAsia="ＭＳ 明朝" w:hAnsi="ＭＳ 明朝"/>
                <w:sz w:val="20"/>
                <w:szCs w:val="20"/>
              </w:rPr>
              <w:t>)</w:t>
            </w:r>
            <w:r w:rsidRPr="006240F9">
              <w:rPr>
                <w:rFonts w:ascii="ＭＳ 明朝" w:eastAsia="ＭＳ 明朝" w:hAnsi="ＭＳ 明朝" w:hint="eastAsia"/>
                <w:sz w:val="20"/>
                <w:szCs w:val="20"/>
              </w:rPr>
              <w:t>2</w:t>
            </w:r>
            <w:r w:rsidRPr="006240F9">
              <w:rPr>
                <w:rFonts w:ascii="ＭＳ 明朝" w:eastAsia="ＭＳ 明朝" w:hAnsi="ＭＳ 明朝"/>
                <w:sz w:val="20"/>
                <w:szCs w:val="20"/>
              </w:rPr>
              <w:t>02</w:t>
            </w:r>
            <w:r w:rsidR="00470D46" w:rsidRPr="006240F9">
              <w:rPr>
                <w:rFonts w:ascii="ＭＳ 明朝" w:eastAsia="ＭＳ 明朝" w:hAnsi="ＭＳ 明朝" w:hint="eastAsia"/>
                <w:sz w:val="20"/>
                <w:szCs w:val="20"/>
              </w:rPr>
              <w:t>4</w:t>
            </w:r>
            <w:r w:rsidRPr="006240F9">
              <w:rPr>
                <w:rFonts w:ascii="ＭＳ 明朝" w:eastAsia="ＭＳ 明朝" w:hAnsi="ＭＳ 明朝" w:hint="eastAsia"/>
                <w:sz w:val="20"/>
                <w:szCs w:val="20"/>
              </w:rPr>
              <w:t>年度事業計画書</w:t>
            </w:r>
            <w:r w:rsidR="005F01EE" w:rsidRPr="006240F9">
              <w:rPr>
                <w:rFonts w:ascii="ＭＳ 明朝" w:eastAsia="ＭＳ 明朝" w:hAnsi="ＭＳ 明朝" w:hint="eastAsia"/>
                <w:sz w:val="20"/>
                <w:szCs w:val="20"/>
              </w:rPr>
              <w:t>及び</w:t>
            </w:r>
            <w:r w:rsidRPr="006240F9">
              <w:rPr>
                <w:rFonts w:ascii="ＭＳ 明朝" w:eastAsia="ＭＳ 明朝" w:hAnsi="ＭＳ 明朝" w:hint="eastAsia"/>
                <w:sz w:val="20"/>
                <w:szCs w:val="20"/>
              </w:rPr>
              <w:t>収支予算書</w:t>
            </w:r>
          </w:p>
          <w:p w14:paraId="6E7FBDC0" w14:textId="7E746317" w:rsidR="00231C00" w:rsidRPr="006240F9" w:rsidRDefault="00470D46" w:rsidP="000D1E80">
            <w:pPr>
              <w:rPr>
                <w:rFonts w:ascii="ＭＳ 明朝" w:eastAsia="ＭＳ 明朝" w:hAnsi="ＭＳ 明朝"/>
                <w:sz w:val="20"/>
                <w:szCs w:val="20"/>
              </w:rPr>
            </w:pPr>
            <w:r w:rsidRPr="006240F9">
              <w:rPr>
                <w:rFonts w:ascii="ＭＳ 明朝" w:eastAsia="ＭＳ 明朝" w:hAnsi="ＭＳ 明朝" w:hint="eastAsia"/>
                <w:sz w:val="20"/>
                <w:szCs w:val="20"/>
              </w:rPr>
              <w:t>3</w:t>
            </w:r>
            <w:r w:rsidR="00231C00" w:rsidRPr="006240F9">
              <w:rPr>
                <w:rFonts w:ascii="ＭＳ 明朝" w:eastAsia="ＭＳ 明朝" w:hAnsi="ＭＳ 明朝"/>
                <w:sz w:val="20"/>
                <w:szCs w:val="20"/>
              </w:rPr>
              <w:t>)</w:t>
            </w:r>
            <w:r w:rsidR="00231C00" w:rsidRPr="006240F9">
              <w:rPr>
                <w:rFonts w:ascii="ＭＳ 明朝" w:eastAsia="ＭＳ 明朝" w:hAnsi="ＭＳ 明朝" w:hint="eastAsia"/>
                <w:sz w:val="20"/>
                <w:szCs w:val="20"/>
              </w:rPr>
              <w:t>第1</w:t>
            </w:r>
            <w:r w:rsidRPr="006240F9">
              <w:rPr>
                <w:rFonts w:ascii="ＭＳ 明朝" w:eastAsia="ＭＳ 明朝" w:hAnsi="ＭＳ 明朝" w:hint="eastAsia"/>
                <w:sz w:val="20"/>
                <w:szCs w:val="20"/>
              </w:rPr>
              <w:t>1</w:t>
            </w:r>
            <w:r w:rsidR="00231C00" w:rsidRPr="006240F9">
              <w:rPr>
                <w:rFonts w:ascii="ＭＳ 明朝" w:eastAsia="ＭＳ 明朝" w:hAnsi="ＭＳ 明朝" w:hint="eastAsia"/>
                <w:sz w:val="20"/>
                <w:szCs w:val="20"/>
              </w:rPr>
              <w:t>回通常総会招集の件</w:t>
            </w:r>
          </w:p>
          <w:p w14:paraId="3B9F2FF2" w14:textId="1BA0FB9C" w:rsidR="00231C00" w:rsidRPr="006240F9" w:rsidRDefault="00470D46" w:rsidP="000D1E80">
            <w:pPr>
              <w:rPr>
                <w:rFonts w:ascii="ＭＳ 明朝" w:eastAsia="ＭＳ 明朝" w:hAnsi="ＭＳ 明朝"/>
                <w:sz w:val="20"/>
                <w:szCs w:val="20"/>
              </w:rPr>
            </w:pPr>
            <w:r w:rsidRPr="006240F9">
              <w:rPr>
                <w:rFonts w:ascii="ＭＳ 明朝" w:eastAsia="ＭＳ 明朝" w:hAnsi="ＭＳ 明朝" w:hint="eastAsia"/>
                <w:sz w:val="20"/>
                <w:szCs w:val="20"/>
              </w:rPr>
              <w:t>4</w:t>
            </w:r>
            <w:r w:rsidR="00231C00" w:rsidRPr="006240F9">
              <w:rPr>
                <w:rFonts w:ascii="ＭＳ 明朝" w:eastAsia="ＭＳ 明朝" w:hAnsi="ＭＳ 明朝"/>
                <w:sz w:val="20"/>
                <w:szCs w:val="20"/>
              </w:rPr>
              <w:t>)</w:t>
            </w:r>
            <w:r w:rsidR="00231C00" w:rsidRPr="006240F9">
              <w:rPr>
                <w:rFonts w:ascii="ＭＳ 明朝" w:eastAsia="ＭＳ 明朝" w:hAnsi="ＭＳ 明朝" w:hint="eastAsia"/>
                <w:sz w:val="20"/>
                <w:szCs w:val="20"/>
              </w:rPr>
              <w:t>功労表彰</w:t>
            </w:r>
          </w:p>
          <w:p w14:paraId="3301D42B" w14:textId="77777777" w:rsidR="00231C00" w:rsidRPr="006240F9" w:rsidRDefault="00470D46" w:rsidP="000D1E80">
            <w:pPr>
              <w:ind w:left="1200" w:hangingChars="600" w:hanging="1200"/>
              <w:jc w:val="left"/>
              <w:rPr>
                <w:rFonts w:ascii="ＭＳ 明朝" w:eastAsia="ＭＳ 明朝" w:hAnsi="ＭＳ 明朝"/>
                <w:sz w:val="20"/>
                <w:szCs w:val="20"/>
              </w:rPr>
            </w:pPr>
            <w:r w:rsidRPr="006240F9">
              <w:rPr>
                <w:rFonts w:ascii="ＭＳ 明朝" w:eastAsia="ＭＳ 明朝" w:hAnsi="ＭＳ 明朝" w:hint="eastAsia"/>
                <w:sz w:val="20"/>
                <w:szCs w:val="20"/>
              </w:rPr>
              <w:t>5</w:t>
            </w:r>
            <w:r w:rsidR="00231C00" w:rsidRPr="006240F9">
              <w:rPr>
                <w:rFonts w:ascii="ＭＳ 明朝" w:eastAsia="ＭＳ 明朝" w:hAnsi="ＭＳ 明朝"/>
                <w:sz w:val="20"/>
                <w:szCs w:val="20"/>
              </w:rPr>
              <w:t>)</w:t>
            </w:r>
            <w:r w:rsidRPr="006240F9">
              <w:rPr>
                <w:rFonts w:ascii="ＭＳ 明朝" w:eastAsia="ＭＳ 明朝" w:hAnsi="ＭＳ 明朝" w:hint="eastAsia"/>
                <w:sz w:val="20"/>
                <w:szCs w:val="20"/>
              </w:rPr>
              <w:t>表彰規程の改正</w:t>
            </w:r>
          </w:p>
          <w:p w14:paraId="71938502" w14:textId="77777777" w:rsidR="00470D46" w:rsidRPr="006240F9" w:rsidRDefault="00470D46" w:rsidP="000D1E80">
            <w:pPr>
              <w:ind w:left="1200" w:hangingChars="600" w:hanging="1200"/>
              <w:jc w:val="left"/>
              <w:rPr>
                <w:rFonts w:ascii="ＭＳ 明朝" w:eastAsia="ＭＳ 明朝" w:hAnsi="ＭＳ 明朝"/>
                <w:sz w:val="20"/>
                <w:szCs w:val="20"/>
              </w:rPr>
            </w:pPr>
            <w:r w:rsidRPr="006240F9">
              <w:rPr>
                <w:rFonts w:ascii="ＭＳ 明朝" w:eastAsia="ＭＳ 明朝" w:hAnsi="ＭＳ 明朝" w:hint="eastAsia"/>
                <w:sz w:val="20"/>
                <w:szCs w:val="20"/>
              </w:rPr>
              <w:t>6)第5回ちはやふる小倉山杯の結果</w:t>
            </w:r>
          </w:p>
          <w:p w14:paraId="0C7509BE" w14:textId="77777777" w:rsidR="00470D46" w:rsidRPr="006240F9" w:rsidRDefault="00470D46" w:rsidP="000D1E80">
            <w:pPr>
              <w:ind w:left="1200" w:hangingChars="600" w:hanging="1200"/>
              <w:jc w:val="left"/>
              <w:rPr>
                <w:rFonts w:ascii="ＭＳ 明朝" w:eastAsia="ＭＳ 明朝" w:hAnsi="ＭＳ 明朝"/>
                <w:sz w:val="20"/>
                <w:szCs w:val="20"/>
              </w:rPr>
            </w:pPr>
            <w:r w:rsidRPr="006240F9">
              <w:rPr>
                <w:rFonts w:ascii="ＭＳ 明朝" w:eastAsia="ＭＳ 明朝" w:hAnsi="ＭＳ 明朝" w:hint="eastAsia"/>
                <w:sz w:val="20"/>
                <w:szCs w:val="20"/>
              </w:rPr>
              <w:t>7)称号・大会成績の表記統一について</w:t>
            </w:r>
          </w:p>
          <w:p w14:paraId="3C0E1A5F" w14:textId="77777777" w:rsidR="00470D46" w:rsidRPr="006240F9" w:rsidRDefault="00470D46" w:rsidP="000D1E80">
            <w:pPr>
              <w:ind w:left="1200" w:hangingChars="600" w:hanging="1200"/>
              <w:jc w:val="left"/>
              <w:rPr>
                <w:rFonts w:ascii="ＭＳ 明朝" w:eastAsia="ＭＳ 明朝" w:hAnsi="ＭＳ 明朝"/>
                <w:sz w:val="20"/>
                <w:szCs w:val="20"/>
              </w:rPr>
            </w:pPr>
            <w:r w:rsidRPr="006240F9">
              <w:rPr>
                <w:rFonts w:ascii="ＭＳ 明朝" w:eastAsia="ＭＳ 明朝" w:hAnsi="ＭＳ 明朝" w:hint="eastAsia"/>
                <w:sz w:val="20"/>
                <w:szCs w:val="20"/>
              </w:rPr>
              <w:t>8)タイトル戦の出場資格について</w:t>
            </w:r>
          </w:p>
          <w:p w14:paraId="4EA9216B" w14:textId="77777777" w:rsidR="00470D46" w:rsidRPr="006240F9" w:rsidRDefault="00470D46" w:rsidP="000D1E80">
            <w:pPr>
              <w:ind w:left="1200" w:hangingChars="600" w:hanging="1200"/>
              <w:jc w:val="left"/>
              <w:rPr>
                <w:rFonts w:ascii="ＭＳ 明朝" w:eastAsia="ＭＳ 明朝" w:hAnsi="ＭＳ 明朝"/>
                <w:sz w:val="20"/>
                <w:szCs w:val="20"/>
              </w:rPr>
            </w:pPr>
            <w:r w:rsidRPr="006240F9">
              <w:rPr>
                <w:rFonts w:ascii="ＭＳ 明朝" w:eastAsia="ＭＳ 明朝" w:hAnsi="ＭＳ 明朝" w:hint="eastAsia"/>
                <w:sz w:val="20"/>
                <w:szCs w:val="20"/>
              </w:rPr>
              <w:t>9)読手指導員の選考結果報告書</w:t>
            </w:r>
          </w:p>
          <w:p w14:paraId="3101B1EE" w14:textId="77777777" w:rsidR="00470D46" w:rsidRPr="006240F9" w:rsidRDefault="00470D46" w:rsidP="000D1E80">
            <w:pPr>
              <w:ind w:left="1200" w:hangingChars="600" w:hanging="1200"/>
              <w:jc w:val="left"/>
              <w:rPr>
                <w:rFonts w:ascii="ＭＳ 明朝" w:eastAsia="ＭＳ 明朝" w:hAnsi="ＭＳ 明朝"/>
                <w:sz w:val="20"/>
                <w:szCs w:val="20"/>
              </w:rPr>
            </w:pPr>
            <w:r w:rsidRPr="006240F9">
              <w:rPr>
                <w:rFonts w:ascii="ＭＳ 明朝" w:eastAsia="ＭＳ 明朝" w:hAnsi="ＭＳ 明朝" w:hint="eastAsia"/>
                <w:sz w:val="20"/>
                <w:szCs w:val="20"/>
              </w:rPr>
              <w:t>10)都道府県かるた協会組織力の強化</w:t>
            </w:r>
          </w:p>
          <w:p w14:paraId="64FF1B19" w14:textId="5E429848" w:rsidR="00AB2341" w:rsidRPr="006240F9" w:rsidRDefault="00AB2341" w:rsidP="000D1E80">
            <w:pPr>
              <w:ind w:left="1200" w:hangingChars="600" w:hanging="1200"/>
              <w:jc w:val="left"/>
              <w:rPr>
                <w:rFonts w:ascii="ＭＳ 明朝" w:eastAsia="ＭＳ 明朝" w:hAnsi="ＭＳ 明朝"/>
                <w:sz w:val="20"/>
                <w:szCs w:val="20"/>
              </w:rPr>
            </w:pPr>
            <w:r w:rsidRPr="006240F9">
              <w:rPr>
                <w:rFonts w:ascii="ＭＳ 明朝" w:eastAsia="ＭＳ 明朝" w:hAnsi="ＭＳ 明朝" w:hint="eastAsia"/>
                <w:sz w:val="20"/>
                <w:szCs w:val="20"/>
              </w:rPr>
              <w:t>11)山下名誉顧問の叙勲受章について</w:t>
            </w:r>
          </w:p>
        </w:tc>
      </w:tr>
      <w:tr w:rsidR="00946E1A" w:rsidRPr="00CB00AC" w14:paraId="6494C00B" w14:textId="77777777" w:rsidTr="000D1E80">
        <w:tc>
          <w:tcPr>
            <w:tcW w:w="1065" w:type="dxa"/>
            <w:tcBorders>
              <w:top w:val="single" w:sz="4" w:space="0" w:color="auto"/>
              <w:left w:val="single" w:sz="4" w:space="0" w:color="auto"/>
              <w:bottom w:val="single" w:sz="4" w:space="0" w:color="auto"/>
              <w:right w:val="single" w:sz="4" w:space="0" w:color="auto"/>
            </w:tcBorders>
          </w:tcPr>
          <w:p w14:paraId="385B3818" w14:textId="36092334" w:rsidR="00946E1A" w:rsidRPr="00CB00AC" w:rsidRDefault="00946E1A" w:rsidP="000D1E80">
            <w:pPr>
              <w:rPr>
                <w:rFonts w:ascii="ＭＳ 明朝" w:eastAsia="ＭＳ 明朝" w:hAnsi="ＭＳ 明朝"/>
                <w:sz w:val="22"/>
              </w:rPr>
            </w:pPr>
            <w:r>
              <w:rPr>
                <w:rFonts w:ascii="ＭＳ 明朝" w:eastAsia="ＭＳ 明朝" w:hAnsi="ＭＳ 明朝" w:hint="eastAsia"/>
                <w:sz w:val="22"/>
              </w:rPr>
              <w:t>第20回理事会</w:t>
            </w:r>
          </w:p>
        </w:tc>
        <w:tc>
          <w:tcPr>
            <w:tcW w:w="1173" w:type="dxa"/>
            <w:tcBorders>
              <w:top w:val="single" w:sz="4" w:space="0" w:color="auto"/>
              <w:left w:val="single" w:sz="4" w:space="0" w:color="auto"/>
              <w:bottom w:val="single" w:sz="4" w:space="0" w:color="auto"/>
              <w:right w:val="single" w:sz="4" w:space="0" w:color="auto"/>
            </w:tcBorders>
          </w:tcPr>
          <w:p w14:paraId="67B7217F" w14:textId="77777777" w:rsidR="00946E1A" w:rsidRPr="00CB00AC" w:rsidRDefault="00946E1A" w:rsidP="00946E1A">
            <w:pPr>
              <w:rPr>
                <w:rFonts w:ascii="ＭＳ 明朝" w:eastAsia="ＭＳ 明朝" w:hAnsi="ＭＳ 明朝"/>
                <w:sz w:val="22"/>
              </w:rPr>
            </w:pPr>
            <w:r>
              <w:rPr>
                <w:rFonts w:ascii="ＭＳ 明朝" w:eastAsia="ＭＳ 明朝" w:hAnsi="ＭＳ 明朝" w:hint="eastAsia"/>
                <w:sz w:val="22"/>
              </w:rPr>
              <w:t>2</w:t>
            </w:r>
            <w:r>
              <w:rPr>
                <w:rFonts w:ascii="ＭＳ 明朝" w:eastAsia="ＭＳ 明朝" w:hAnsi="ＭＳ 明朝"/>
                <w:sz w:val="22"/>
              </w:rPr>
              <w:t>02</w:t>
            </w:r>
            <w:r>
              <w:rPr>
                <w:rFonts w:ascii="ＭＳ 明朝" w:eastAsia="ＭＳ 明朝" w:hAnsi="ＭＳ 明朝" w:hint="eastAsia"/>
                <w:sz w:val="22"/>
              </w:rPr>
              <w:t>4</w:t>
            </w:r>
            <w:r w:rsidRPr="00CB00AC">
              <w:rPr>
                <w:rFonts w:ascii="ＭＳ 明朝" w:eastAsia="ＭＳ 明朝" w:hAnsi="ＭＳ 明朝" w:hint="eastAsia"/>
                <w:sz w:val="22"/>
              </w:rPr>
              <w:t>年</w:t>
            </w:r>
          </w:p>
          <w:p w14:paraId="1E83BFEC" w14:textId="01DCD6AF" w:rsidR="00946E1A" w:rsidRDefault="00946E1A" w:rsidP="00946E1A">
            <w:pPr>
              <w:rPr>
                <w:rFonts w:ascii="ＭＳ 明朝" w:eastAsia="ＭＳ 明朝" w:hAnsi="ＭＳ 明朝"/>
                <w:sz w:val="22"/>
              </w:rPr>
            </w:pPr>
            <w:r>
              <w:rPr>
                <w:rFonts w:ascii="ＭＳ 明朝" w:eastAsia="ＭＳ 明朝" w:hAnsi="ＭＳ 明朝" w:hint="eastAsia"/>
                <w:sz w:val="22"/>
              </w:rPr>
              <w:t>11</w:t>
            </w:r>
            <w:r w:rsidRPr="00CB00AC">
              <w:rPr>
                <w:rFonts w:ascii="ＭＳ 明朝" w:eastAsia="ＭＳ 明朝" w:hAnsi="ＭＳ 明朝" w:hint="eastAsia"/>
                <w:sz w:val="22"/>
              </w:rPr>
              <w:t>月</w:t>
            </w:r>
            <w:r>
              <w:rPr>
                <w:rFonts w:ascii="ＭＳ 明朝" w:eastAsia="ＭＳ 明朝" w:hAnsi="ＭＳ 明朝" w:hint="eastAsia"/>
                <w:sz w:val="22"/>
              </w:rPr>
              <w:t>16</w:t>
            </w:r>
            <w:r w:rsidRPr="00CB00AC">
              <w:rPr>
                <w:rFonts w:ascii="ＭＳ 明朝" w:eastAsia="ＭＳ 明朝" w:hAnsi="ＭＳ 明朝" w:hint="eastAsia"/>
                <w:sz w:val="22"/>
              </w:rPr>
              <w:t>日</w:t>
            </w:r>
          </w:p>
        </w:tc>
        <w:tc>
          <w:tcPr>
            <w:tcW w:w="1589" w:type="dxa"/>
            <w:tcBorders>
              <w:top w:val="single" w:sz="4" w:space="0" w:color="auto"/>
              <w:left w:val="single" w:sz="4" w:space="0" w:color="auto"/>
              <w:bottom w:val="single" w:sz="4" w:space="0" w:color="auto"/>
              <w:right w:val="single" w:sz="4" w:space="0" w:color="auto"/>
            </w:tcBorders>
          </w:tcPr>
          <w:p w14:paraId="3F6673FC" w14:textId="0B352EF9" w:rsidR="00946E1A" w:rsidRDefault="00946E1A" w:rsidP="00470D46">
            <w:pPr>
              <w:rPr>
                <w:rFonts w:ascii="ＭＳ 明朝" w:eastAsia="ＭＳ 明朝" w:hAnsi="ＭＳ 明朝"/>
                <w:sz w:val="22"/>
              </w:rPr>
            </w:pPr>
            <w:r>
              <w:rPr>
                <w:rFonts w:ascii="ＭＳ 明朝" w:eastAsia="ＭＳ 明朝" w:hAnsi="ＭＳ 明朝" w:hint="eastAsia"/>
                <w:sz w:val="22"/>
              </w:rPr>
              <w:t>文京スポーツセンター</w:t>
            </w:r>
          </w:p>
        </w:tc>
        <w:tc>
          <w:tcPr>
            <w:tcW w:w="1276" w:type="dxa"/>
            <w:tcBorders>
              <w:top w:val="single" w:sz="4" w:space="0" w:color="auto"/>
              <w:left w:val="single" w:sz="4" w:space="0" w:color="auto"/>
              <w:bottom w:val="single" w:sz="4" w:space="0" w:color="auto"/>
              <w:right w:val="single" w:sz="4" w:space="0" w:color="auto"/>
            </w:tcBorders>
          </w:tcPr>
          <w:p w14:paraId="587C6DAD" w14:textId="44F25971" w:rsidR="00946E1A" w:rsidRPr="0000799F" w:rsidRDefault="00946E1A" w:rsidP="000D1E80">
            <w:pPr>
              <w:jc w:val="center"/>
              <w:rPr>
                <w:rFonts w:ascii="ＭＳ 明朝" w:eastAsia="ＭＳ 明朝" w:hAnsi="ＭＳ 明朝"/>
                <w:sz w:val="20"/>
                <w:szCs w:val="20"/>
              </w:rPr>
            </w:pPr>
            <w:r>
              <w:rPr>
                <w:rFonts w:ascii="ＭＳ 明朝" w:eastAsia="ＭＳ 明朝" w:hAnsi="ＭＳ 明朝" w:hint="eastAsia"/>
                <w:sz w:val="20"/>
                <w:szCs w:val="20"/>
              </w:rPr>
              <w:t>19名</w:t>
            </w:r>
          </w:p>
        </w:tc>
        <w:tc>
          <w:tcPr>
            <w:tcW w:w="3933" w:type="dxa"/>
            <w:tcBorders>
              <w:top w:val="single" w:sz="4" w:space="0" w:color="auto"/>
              <w:left w:val="single" w:sz="4" w:space="0" w:color="auto"/>
              <w:bottom w:val="single" w:sz="4" w:space="0" w:color="auto"/>
              <w:right w:val="single" w:sz="4" w:space="0" w:color="auto"/>
            </w:tcBorders>
          </w:tcPr>
          <w:p w14:paraId="638456D6" w14:textId="77777777" w:rsidR="00946E1A" w:rsidRPr="006240F9" w:rsidRDefault="00946E1A" w:rsidP="000D1E80">
            <w:pPr>
              <w:rPr>
                <w:rFonts w:ascii="ＭＳ 明朝" w:eastAsia="ＭＳ 明朝" w:hAnsi="ＭＳ 明朝"/>
                <w:sz w:val="20"/>
                <w:szCs w:val="20"/>
              </w:rPr>
            </w:pPr>
            <w:r w:rsidRPr="006240F9">
              <w:rPr>
                <w:rFonts w:ascii="ＭＳ 明朝" w:eastAsia="ＭＳ 明朝" w:hAnsi="ＭＳ 明朝" w:hint="eastAsia"/>
                <w:sz w:val="20"/>
                <w:szCs w:val="20"/>
              </w:rPr>
              <w:t>(1)2025年度事業計画骨子（案）</w:t>
            </w:r>
          </w:p>
          <w:p w14:paraId="6BEC135A" w14:textId="77777777" w:rsidR="00946E1A" w:rsidRPr="006240F9" w:rsidRDefault="00946E1A" w:rsidP="000D1E80">
            <w:pPr>
              <w:rPr>
                <w:rFonts w:ascii="ＭＳ 明朝" w:eastAsia="ＭＳ 明朝" w:hAnsi="ＭＳ 明朝"/>
                <w:sz w:val="20"/>
                <w:szCs w:val="20"/>
              </w:rPr>
            </w:pPr>
            <w:r w:rsidRPr="006240F9">
              <w:rPr>
                <w:rFonts w:ascii="ＭＳ 明朝" w:eastAsia="ＭＳ 明朝" w:hAnsi="ＭＳ 明朝" w:hint="eastAsia"/>
                <w:sz w:val="20"/>
                <w:szCs w:val="20"/>
              </w:rPr>
              <w:t>(2)公認大会新制度の運用状況</w:t>
            </w:r>
          </w:p>
          <w:p w14:paraId="30C6CB4A" w14:textId="4CAB99E5" w:rsidR="00946E1A" w:rsidRPr="006240F9" w:rsidRDefault="00946E1A" w:rsidP="000D1E80">
            <w:pPr>
              <w:rPr>
                <w:rFonts w:ascii="ＭＳ 明朝" w:eastAsia="ＭＳ 明朝" w:hAnsi="ＭＳ 明朝"/>
                <w:sz w:val="20"/>
                <w:szCs w:val="20"/>
              </w:rPr>
            </w:pPr>
            <w:r w:rsidRPr="006240F9">
              <w:rPr>
                <w:rFonts w:ascii="ＭＳ 明朝" w:eastAsia="ＭＳ 明朝" w:hAnsi="ＭＳ 明朝" w:hint="eastAsia"/>
                <w:sz w:val="20"/>
                <w:szCs w:val="20"/>
              </w:rPr>
              <w:t>(3)団体戦競技</w:t>
            </w:r>
            <w:r w:rsidR="00D32B6A" w:rsidRPr="006240F9">
              <w:rPr>
                <w:rFonts w:ascii="ＭＳ 明朝" w:eastAsia="ＭＳ 明朝" w:hAnsi="ＭＳ 明朝" w:hint="eastAsia"/>
                <w:sz w:val="20"/>
                <w:szCs w:val="20"/>
              </w:rPr>
              <w:t>規程</w:t>
            </w:r>
            <w:r w:rsidRPr="006240F9">
              <w:rPr>
                <w:rFonts w:ascii="ＭＳ 明朝" w:eastAsia="ＭＳ 明朝" w:hAnsi="ＭＳ 明朝" w:hint="eastAsia"/>
                <w:sz w:val="20"/>
                <w:szCs w:val="20"/>
              </w:rPr>
              <w:t>細則の制定</w:t>
            </w:r>
          </w:p>
          <w:p w14:paraId="3655BE00" w14:textId="77777777" w:rsidR="00946E1A" w:rsidRPr="006240F9" w:rsidRDefault="00946E1A" w:rsidP="000D1E80">
            <w:pPr>
              <w:rPr>
                <w:rFonts w:ascii="ＭＳ 明朝" w:eastAsia="ＭＳ 明朝" w:hAnsi="ＭＳ 明朝"/>
                <w:sz w:val="20"/>
                <w:szCs w:val="20"/>
              </w:rPr>
            </w:pPr>
            <w:r w:rsidRPr="006240F9">
              <w:rPr>
                <w:rFonts w:ascii="ＭＳ 明朝" w:eastAsia="ＭＳ 明朝" w:hAnsi="ＭＳ 明朝" w:hint="eastAsia"/>
                <w:sz w:val="20"/>
                <w:szCs w:val="20"/>
              </w:rPr>
              <w:t>(4)全国高等学校選手権大会の見直し</w:t>
            </w:r>
          </w:p>
          <w:p w14:paraId="7C8B545B" w14:textId="77777777" w:rsidR="00946E1A" w:rsidRPr="006240F9" w:rsidRDefault="00946E1A" w:rsidP="000D1E80">
            <w:pPr>
              <w:rPr>
                <w:rFonts w:ascii="ＭＳ 明朝" w:eastAsia="ＭＳ 明朝" w:hAnsi="ＭＳ 明朝"/>
                <w:sz w:val="20"/>
                <w:szCs w:val="20"/>
              </w:rPr>
            </w:pPr>
            <w:r w:rsidRPr="006240F9">
              <w:rPr>
                <w:rFonts w:ascii="ＭＳ 明朝" w:eastAsia="ＭＳ 明朝" w:hAnsi="ＭＳ 明朝" w:hint="eastAsia"/>
                <w:sz w:val="20"/>
                <w:szCs w:val="20"/>
              </w:rPr>
              <w:t>(5)都道府県かるた協会組織整備</w:t>
            </w:r>
          </w:p>
          <w:p w14:paraId="41ED41FE" w14:textId="77777777" w:rsidR="00946E1A" w:rsidRPr="006240F9" w:rsidRDefault="00946E1A" w:rsidP="000D1E80">
            <w:pPr>
              <w:rPr>
                <w:rFonts w:ascii="ＭＳ 明朝" w:eastAsia="ＭＳ 明朝" w:hAnsi="ＭＳ 明朝"/>
                <w:sz w:val="20"/>
                <w:szCs w:val="20"/>
              </w:rPr>
            </w:pPr>
            <w:r w:rsidRPr="006240F9">
              <w:rPr>
                <w:rFonts w:ascii="ＭＳ 明朝" w:eastAsia="ＭＳ 明朝" w:hAnsi="ＭＳ 明朝" w:hint="eastAsia"/>
                <w:sz w:val="20"/>
                <w:szCs w:val="20"/>
              </w:rPr>
              <w:t>(6)2024年度収支予算の進捗</w:t>
            </w:r>
          </w:p>
          <w:p w14:paraId="5506F53D" w14:textId="77777777" w:rsidR="00946E1A" w:rsidRPr="006240F9" w:rsidRDefault="00946E1A" w:rsidP="000D1E80">
            <w:pPr>
              <w:rPr>
                <w:rFonts w:ascii="ＭＳ 明朝" w:eastAsia="ＭＳ 明朝" w:hAnsi="ＭＳ 明朝"/>
                <w:sz w:val="20"/>
                <w:szCs w:val="20"/>
              </w:rPr>
            </w:pPr>
            <w:r w:rsidRPr="006240F9">
              <w:rPr>
                <w:rFonts w:ascii="ＭＳ 明朝" w:eastAsia="ＭＳ 明朝" w:hAnsi="ＭＳ 明朝" w:hint="eastAsia"/>
                <w:sz w:val="20"/>
                <w:szCs w:val="20"/>
              </w:rPr>
              <w:t>(7)協会本部への通報案件</w:t>
            </w:r>
          </w:p>
          <w:p w14:paraId="38886B9A" w14:textId="66862D60" w:rsidR="00946E1A" w:rsidRDefault="00946E1A" w:rsidP="000D1E80">
            <w:pPr>
              <w:rPr>
                <w:rFonts w:ascii="ＭＳ 明朝" w:eastAsia="ＭＳ 明朝" w:hAnsi="ＭＳ 明朝"/>
                <w:sz w:val="22"/>
              </w:rPr>
            </w:pPr>
            <w:r w:rsidRPr="006240F9">
              <w:rPr>
                <w:rFonts w:ascii="ＭＳ 明朝" w:eastAsia="ＭＳ 明朝" w:hAnsi="ＭＳ 明朝" w:hint="eastAsia"/>
                <w:sz w:val="20"/>
                <w:szCs w:val="20"/>
              </w:rPr>
              <w:t>(8)全日本かるた協会の創立年</w:t>
            </w:r>
          </w:p>
        </w:tc>
      </w:tr>
    </w:tbl>
    <w:p w14:paraId="0AFC2A7E" w14:textId="2ACAAD3F" w:rsidR="00231C00" w:rsidRPr="00092096" w:rsidRDefault="000436F0" w:rsidP="00231C00">
      <w:pPr>
        <w:autoSpaceDE w:val="0"/>
        <w:autoSpaceDN w:val="0"/>
        <w:adjustRightInd w:val="0"/>
        <w:jc w:val="left"/>
        <w:rPr>
          <w:rFonts w:ascii="ＭＳ ゴシック" w:eastAsia="ＭＳ ゴシック" w:hAnsi="ＭＳ ゴシック"/>
        </w:rPr>
      </w:pPr>
      <w:r>
        <w:rPr>
          <w:rFonts w:ascii="ＭＳ ゴシック" w:eastAsia="ＭＳ ゴシック" w:hAnsi="ＭＳ ゴシック" w:hint="eastAsia"/>
          <w:b/>
          <w:bCs/>
          <w:sz w:val="24"/>
          <w:szCs w:val="24"/>
        </w:rPr>
        <w:t>３）</w:t>
      </w:r>
      <w:r w:rsidR="00231C00" w:rsidRPr="00092096">
        <w:rPr>
          <w:rFonts w:ascii="ＭＳ ゴシック" w:eastAsia="ＭＳ ゴシック" w:hAnsi="ＭＳ ゴシック" w:hint="eastAsia"/>
          <w:b/>
          <w:bCs/>
          <w:sz w:val="24"/>
          <w:szCs w:val="24"/>
        </w:rPr>
        <w:t>常務会</w:t>
      </w:r>
    </w:p>
    <w:tbl>
      <w:tblPr>
        <w:tblW w:w="903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4"/>
        <w:gridCol w:w="1148"/>
        <w:gridCol w:w="1575"/>
        <w:gridCol w:w="1276"/>
        <w:gridCol w:w="3933"/>
      </w:tblGrid>
      <w:tr w:rsidR="00231C00" w:rsidRPr="00CB00AC" w14:paraId="1D100CC1" w14:textId="77777777" w:rsidTr="000D1E80">
        <w:tc>
          <w:tcPr>
            <w:tcW w:w="1104" w:type="dxa"/>
            <w:tcBorders>
              <w:top w:val="single" w:sz="4" w:space="0" w:color="auto"/>
              <w:left w:val="single" w:sz="4" w:space="0" w:color="auto"/>
              <w:bottom w:val="single" w:sz="4" w:space="0" w:color="auto"/>
              <w:right w:val="single" w:sz="4" w:space="0" w:color="auto"/>
            </w:tcBorders>
          </w:tcPr>
          <w:p w14:paraId="06F6D60E" w14:textId="77777777" w:rsidR="00231C00" w:rsidRPr="00CB00AC" w:rsidRDefault="00231C00" w:rsidP="000D1E80">
            <w:pPr>
              <w:jc w:val="center"/>
              <w:rPr>
                <w:rFonts w:ascii="ＭＳ 明朝" w:eastAsia="ＭＳ 明朝" w:hAnsi="ＭＳ 明朝"/>
                <w:sz w:val="22"/>
              </w:rPr>
            </w:pPr>
            <w:r w:rsidRPr="00CB00AC">
              <w:rPr>
                <w:rFonts w:ascii="ＭＳ 明朝" w:eastAsia="ＭＳ 明朝" w:hAnsi="ＭＳ 明朝" w:hint="eastAsia"/>
                <w:sz w:val="22"/>
              </w:rPr>
              <w:t>会議名</w:t>
            </w:r>
          </w:p>
        </w:tc>
        <w:tc>
          <w:tcPr>
            <w:tcW w:w="1148" w:type="dxa"/>
            <w:tcBorders>
              <w:top w:val="single" w:sz="4" w:space="0" w:color="auto"/>
              <w:left w:val="single" w:sz="4" w:space="0" w:color="auto"/>
              <w:bottom w:val="single" w:sz="4" w:space="0" w:color="auto"/>
              <w:right w:val="single" w:sz="4" w:space="0" w:color="auto"/>
            </w:tcBorders>
          </w:tcPr>
          <w:p w14:paraId="467E85FE" w14:textId="77777777" w:rsidR="00231C00" w:rsidRPr="00CB00AC" w:rsidRDefault="00231C00" w:rsidP="000D1E80">
            <w:pPr>
              <w:jc w:val="center"/>
              <w:rPr>
                <w:rFonts w:ascii="ＭＳ 明朝" w:eastAsia="ＭＳ 明朝" w:hAnsi="ＭＳ 明朝"/>
                <w:sz w:val="20"/>
                <w:szCs w:val="20"/>
              </w:rPr>
            </w:pPr>
            <w:r w:rsidRPr="00CB00AC">
              <w:rPr>
                <w:rFonts w:ascii="ＭＳ 明朝" w:eastAsia="ＭＳ 明朝" w:hAnsi="ＭＳ 明朝" w:hint="eastAsia"/>
                <w:sz w:val="20"/>
                <w:szCs w:val="20"/>
              </w:rPr>
              <w:t>開催日</w:t>
            </w:r>
          </w:p>
        </w:tc>
        <w:tc>
          <w:tcPr>
            <w:tcW w:w="1575" w:type="dxa"/>
            <w:tcBorders>
              <w:top w:val="single" w:sz="4" w:space="0" w:color="auto"/>
              <w:left w:val="single" w:sz="4" w:space="0" w:color="auto"/>
              <w:bottom w:val="single" w:sz="4" w:space="0" w:color="auto"/>
              <w:right w:val="single" w:sz="4" w:space="0" w:color="auto"/>
            </w:tcBorders>
          </w:tcPr>
          <w:p w14:paraId="7EE72FDF" w14:textId="77777777" w:rsidR="00231C00" w:rsidRPr="00CB00AC" w:rsidRDefault="00231C00" w:rsidP="000D1E80">
            <w:pPr>
              <w:jc w:val="center"/>
              <w:rPr>
                <w:rFonts w:ascii="ＭＳ 明朝" w:eastAsia="ＭＳ 明朝" w:hAnsi="ＭＳ 明朝"/>
                <w:color w:val="000000"/>
                <w:sz w:val="20"/>
                <w:szCs w:val="20"/>
              </w:rPr>
            </w:pPr>
            <w:r w:rsidRPr="00CB00AC">
              <w:rPr>
                <w:rFonts w:ascii="ＭＳ 明朝" w:eastAsia="ＭＳ 明朝" w:hAnsi="ＭＳ 明朝" w:hint="eastAsia"/>
                <w:color w:val="000000"/>
                <w:sz w:val="20"/>
                <w:szCs w:val="20"/>
              </w:rPr>
              <w:t>場　所</w:t>
            </w:r>
          </w:p>
        </w:tc>
        <w:tc>
          <w:tcPr>
            <w:tcW w:w="1276" w:type="dxa"/>
            <w:tcBorders>
              <w:top w:val="single" w:sz="4" w:space="0" w:color="auto"/>
              <w:left w:val="single" w:sz="4" w:space="0" w:color="auto"/>
              <w:bottom w:val="single" w:sz="4" w:space="0" w:color="auto"/>
              <w:right w:val="single" w:sz="4" w:space="0" w:color="auto"/>
            </w:tcBorders>
          </w:tcPr>
          <w:p w14:paraId="06246C9C" w14:textId="77777777" w:rsidR="00231C00" w:rsidRPr="00CB00AC" w:rsidRDefault="00231C00" w:rsidP="000D1E80">
            <w:pPr>
              <w:jc w:val="center"/>
              <w:rPr>
                <w:rFonts w:ascii="ＭＳ 明朝" w:eastAsia="ＭＳ 明朝" w:hAnsi="ＭＳ 明朝"/>
                <w:sz w:val="20"/>
                <w:szCs w:val="20"/>
              </w:rPr>
            </w:pPr>
            <w:r>
              <w:rPr>
                <w:rFonts w:ascii="ＭＳ 明朝" w:eastAsia="ＭＳ 明朝" w:hAnsi="ＭＳ 明朝" w:hint="eastAsia"/>
                <w:sz w:val="22"/>
              </w:rPr>
              <w:t>出席者数</w:t>
            </w:r>
          </w:p>
        </w:tc>
        <w:tc>
          <w:tcPr>
            <w:tcW w:w="3933" w:type="dxa"/>
            <w:tcBorders>
              <w:top w:val="single" w:sz="4" w:space="0" w:color="auto"/>
              <w:left w:val="single" w:sz="4" w:space="0" w:color="auto"/>
              <w:bottom w:val="single" w:sz="4" w:space="0" w:color="auto"/>
              <w:right w:val="single" w:sz="4" w:space="0" w:color="auto"/>
            </w:tcBorders>
          </w:tcPr>
          <w:p w14:paraId="3E67540B" w14:textId="77777777" w:rsidR="00231C00" w:rsidRPr="00CB00AC" w:rsidRDefault="00231C00" w:rsidP="000D1E80">
            <w:pPr>
              <w:jc w:val="center"/>
              <w:rPr>
                <w:rFonts w:ascii="ＭＳ 明朝" w:eastAsia="ＭＳ 明朝" w:hAnsi="ＭＳ 明朝"/>
                <w:sz w:val="20"/>
                <w:szCs w:val="20"/>
              </w:rPr>
            </w:pPr>
            <w:r w:rsidRPr="00CB00AC">
              <w:rPr>
                <w:rFonts w:ascii="ＭＳ 明朝" w:eastAsia="ＭＳ 明朝" w:hAnsi="ＭＳ 明朝" w:hint="eastAsia"/>
                <w:sz w:val="20"/>
                <w:szCs w:val="20"/>
              </w:rPr>
              <w:t>議　題</w:t>
            </w:r>
          </w:p>
        </w:tc>
      </w:tr>
      <w:tr w:rsidR="00231C00" w:rsidRPr="00CB00AC" w14:paraId="5E35B551" w14:textId="77777777" w:rsidTr="000D1E80">
        <w:tc>
          <w:tcPr>
            <w:tcW w:w="1104" w:type="dxa"/>
            <w:tcBorders>
              <w:top w:val="single" w:sz="4" w:space="0" w:color="auto"/>
              <w:left w:val="single" w:sz="4" w:space="0" w:color="auto"/>
              <w:bottom w:val="single" w:sz="4" w:space="0" w:color="auto"/>
              <w:right w:val="single" w:sz="4" w:space="0" w:color="auto"/>
            </w:tcBorders>
          </w:tcPr>
          <w:p w14:paraId="0BC60B07" w14:textId="667CA6F6" w:rsidR="00231C00" w:rsidRPr="00CB00AC" w:rsidRDefault="00231C00" w:rsidP="000D1E80">
            <w:pPr>
              <w:rPr>
                <w:rFonts w:ascii="ＭＳ 明朝" w:eastAsia="ＭＳ 明朝" w:hAnsi="ＭＳ 明朝"/>
                <w:sz w:val="22"/>
              </w:rPr>
            </w:pPr>
            <w:r>
              <w:rPr>
                <w:rFonts w:ascii="ＭＳ 明朝" w:eastAsia="ＭＳ 明朝" w:hAnsi="ＭＳ 明朝" w:hint="eastAsia"/>
                <w:sz w:val="22"/>
              </w:rPr>
              <w:t>第4</w:t>
            </w:r>
            <w:r w:rsidR="005E4ADE">
              <w:rPr>
                <w:rFonts w:ascii="ＭＳ 明朝" w:eastAsia="ＭＳ 明朝" w:hAnsi="ＭＳ 明朝" w:hint="eastAsia"/>
                <w:sz w:val="22"/>
              </w:rPr>
              <w:t>4</w:t>
            </w:r>
            <w:r>
              <w:rPr>
                <w:rFonts w:ascii="ＭＳ 明朝" w:eastAsia="ＭＳ 明朝" w:hAnsi="ＭＳ 明朝" w:hint="eastAsia"/>
                <w:sz w:val="22"/>
              </w:rPr>
              <w:t>回常務会</w:t>
            </w:r>
          </w:p>
        </w:tc>
        <w:tc>
          <w:tcPr>
            <w:tcW w:w="1148" w:type="dxa"/>
            <w:tcBorders>
              <w:top w:val="single" w:sz="4" w:space="0" w:color="auto"/>
              <w:left w:val="single" w:sz="4" w:space="0" w:color="auto"/>
              <w:bottom w:val="single" w:sz="4" w:space="0" w:color="auto"/>
              <w:right w:val="single" w:sz="4" w:space="0" w:color="auto"/>
            </w:tcBorders>
          </w:tcPr>
          <w:p w14:paraId="47A1C6E3" w14:textId="36B1C8CE" w:rsidR="00231C00" w:rsidRPr="00CB00AC" w:rsidRDefault="00231C00" w:rsidP="000D1E80">
            <w:pPr>
              <w:rPr>
                <w:rFonts w:ascii="ＭＳ 明朝" w:eastAsia="ＭＳ 明朝" w:hAnsi="ＭＳ 明朝"/>
                <w:sz w:val="22"/>
              </w:rPr>
            </w:pPr>
            <w:r>
              <w:rPr>
                <w:rFonts w:ascii="ＭＳ 明朝" w:eastAsia="ＭＳ 明朝" w:hAnsi="ＭＳ 明朝" w:hint="eastAsia"/>
                <w:sz w:val="22"/>
              </w:rPr>
              <w:t>2</w:t>
            </w:r>
            <w:r>
              <w:rPr>
                <w:rFonts w:ascii="ＭＳ 明朝" w:eastAsia="ＭＳ 明朝" w:hAnsi="ＭＳ 明朝"/>
                <w:sz w:val="22"/>
              </w:rPr>
              <w:t>02</w:t>
            </w:r>
            <w:r w:rsidR="005E4ADE">
              <w:rPr>
                <w:rFonts w:ascii="ＭＳ 明朝" w:eastAsia="ＭＳ 明朝" w:hAnsi="ＭＳ 明朝" w:hint="eastAsia"/>
                <w:sz w:val="22"/>
              </w:rPr>
              <w:t>4</w:t>
            </w:r>
            <w:r w:rsidRPr="00CB00AC">
              <w:rPr>
                <w:rFonts w:ascii="ＭＳ 明朝" w:eastAsia="ＭＳ 明朝" w:hAnsi="ＭＳ 明朝" w:hint="eastAsia"/>
                <w:sz w:val="22"/>
              </w:rPr>
              <w:t>年</w:t>
            </w:r>
          </w:p>
          <w:p w14:paraId="2457C6E9" w14:textId="6026AF12" w:rsidR="00231C00" w:rsidRPr="00CB00AC" w:rsidRDefault="00231C00" w:rsidP="000D1E80">
            <w:pPr>
              <w:rPr>
                <w:rFonts w:ascii="ＭＳ 明朝" w:eastAsia="ＭＳ 明朝" w:hAnsi="ＭＳ 明朝"/>
                <w:color w:val="000000"/>
                <w:sz w:val="22"/>
              </w:rPr>
            </w:pPr>
            <w:r>
              <w:rPr>
                <w:rFonts w:ascii="ＭＳ 明朝" w:eastAsia="ＭＳ 明朝" w:hAnsi="ＭＳ 明朝" w:hint="eastAsia"/>
                <w:sz w:val="22"/>
              </w:rPr>
              <w:t>4</w:t>
            </w:r>
            <w:r w:rsidRPr="00CB00AC">
              <w:rPr>
                <w:rFonts w:ascii="ＭＳ 明朝" w:eastAsia="ＭＳ 明朝" w:hAnsi="ＭＳ 明朝" w:hint="eastAsia"/>
                <w:sz w:val="22"/>
              </w:rPr>
              <w:t>月</w:t>
            </w:r>
            <w:r>
              <w:rPr>
                <w:rFonts w:ascii="ＭＳ 明朝" w:eastAsia="ＭＳ 明朝" w:hAnsi="ＭＳ 明朝" w:hint="eastAsia"/>
                <w:sz w:val="22"/>
              </w:rPr>
              <w:t>1</w:t>
            </w:r>
            <w:r w:rsidR="005E4ADE">
              <w:rPr>
                <w:rFonts w:ascii="ＭＳ 明朝" w:eastAsia="ＭＳ 明朝" w:hAnsi="ＭＳ 明朝" w:hint="eastAsia"/>
                <w:sz w:val="22"/>
              </w:rPr>
              <w:t>1</w:t>
            </w:r>
            <w:r w:rsidRPr="00CB00AC">
              <w:rPr>
                <w:rFonts w:ascii="ＭＳ 明朝" w:eastAsia="ＭＳ 明朝" w:hAnsi="ＭＳ 明朝" w:hint="eastAsia"/>
                <w:sz w:val="22"/>
              </w:rPr>
              <w:t>日</w:t>
            </w:r>
          </w:p>
        </w:tc>
        <w:tc>
          <w:tcPr>
            <w:tcW w:w="1575" w:type="dxa"/>
            <w:tcBorders>
              <w:top w:val="single" w:sz="4" w:space="0" w:color="auto"/>
              <w:left w:val="single" w:sz="4" w:space="0" w:color="auto"/>
              <w:bottom w:val="single" w:sz="4" w:space="0" w:color="auto"/>
              <w:right w:val="single" w:sz="4" w:space="0" w:color="auto"/>
            </w:tcBorders>
          </w:tcPr>
          <w:p w14:paraId="5676A751" w14:textId="77777777" w:rsidR="00231C00" w:rsidRDefault="00231C00" w:rsidP="000D1E80">
            <w:pPr>
              <w:rPr>
                <w:rFonts w:ascii="ＭＳ 明朝" w:eastAsia="ＭＳ 明朝" w:hAnsi="ＭＳ 明朝"/>
                <w:color w:val="000000"/>
                <w:sz w:val="22"/>
              </w:rPr>
            </w:pPr>
            <w:r>
              <w:rPr>
                <w:rFonts w:ascii="ＭＳ 明朝" w:eastAsia="ＭＳ 明朝" w:hAnsi="ＭＳ 明朝" w:hint="eastAsia"/>
                <w:color w:val="000000"/>
                <w:sz w:val="22"/>
              </w:rPr>
              <w:t>本部事務所、</w:t>
            </w:r>
          </w:p>
          <w:p w14:paraId="20FDC3FE" w14:textId="77777777" w:rsidR="00231C00" w:rsidRPr="00CB00AC" w:rsidRDefault="00231C00" w:rsidP="000D1E80">
            <w:pPr>
              <w:rPr>
                <w:rFonts w:ascii="ＭＳ 明朝" w:eastAsia="ＭＳ 明朝" w:hAnsi="ＭＳ 明朝"/>
                <w:color w:val="000000"/>
                <w:sz w:val="22"/>
              </w:rPr>
            </w:pPr>
            <w:r w:rsidRPr="00CB00AC">
              <w:rPr>
                <w:rFonts w:ascii="ＭＳ 明朝" w:eastAsia="ＭＳ 明朝" w:hAnsi="ＭＳ 明朝" w:hint="eastAsia"/>
                <w:color w:val="000000"/>
                <w:sz w:val="22"/>
              </w:rPr>
              <w:t>オンライン</w:t>
            </w:r>
            <w:r>
              <w:rPr>
                <w:rFonts w:ascii="ＭＳ 明朝" w:eastAsia="ＭＳ 明朝" w:hAnsi="ＭＳ 明朝" w:hint="eastAsia"/>
                <w:color w:val="000000"/>
                <w:sz w:val="22"/>
              </w:rPr>
              <w:t>併用</w:t>
            </w:r>
          </w:p>
        </w:tc>
        <w:tc>
          <w:tcPr>
            <w:tcW w:w="1276" w:type="dxa"/>
            <w:tcBorders>
              <w:top w:val="single" w:sz="4" w:space="0" w:color="auto"/>
              <w:left w:val="single" w:sz="4" w:space="0" w:color="auto"/>
              <w:bottom w:val="single" w:sz="4" w:space="0" w:color="auto"/>
              <w:right w:val="single" w:sz="4" w:space="0" w:color="auto"/>
            </w:tcBorders>
          </w:tcPr>
          <w:p w14:paraId="42549A86" w14:textId="77777777" w:rsidR="00231C00" w:rsidRPr="0000799F" w:rsidRDefault="00231C00" w:rsidP="000D1E80">
            <w:pPr>
              <w:jc w:val="center"/>
              <w:rPr>
                <w:rFonts w:ascii="ＭＳ 明朝" w:eastAsia="ＭＳ 明朝" w:hAnsi="ＭＳ 明朝"/>
                <w:sz w:val="20"/>
                <w:szCs w:val="20"/>
              </w:rPr>
            </w:pPr>
            <w:r w:rsidRPr="0000799F">
              <w:rPr>
                <w:rFonts w:ascii="ＭＳ 明朝" w:eastAsia="ＭＳ 明朝" w:hAnsi="ＭＳ 明朝" w:hint="eastAsia"/>
                <w:sz w:val="20"/>
                <w:szCs w:val="20"/>
              </w:rPr>
              <w:t>6名</w:t>
            </w:r>
          </w:p>
        </w:tc>
        <w:tc>
          <w:tcPr>
            <w:tcW w:w="3933" w:type="dxa"/>
            <w:tcBorders>
              <w:top w:val="single" w:sz="4" w:space="0" w:color="auto"/>
              <w:left w:val="single" w:sz="4" w:space="0" w:color="auto"/>
              <w:bottom w:val="single" w:sz="4" w:space="0" w:color="auto"/>
              <w:right w:val="single" w:sz="4" w:space="0" w:color="auto"/>
            </w:tcBorders>
          </w:tcPr>
          <w:p w14:paraId="615A2D06" w14:textId="19B4B196" w:rsidR="005E4ADE" w:rsidRPr="006240F9" w:rsidRDefault="00231C00" w:rsidP="000D1E80">
            <w:pPr>
              <w:rPr>
                <w:rFonts w:ascii="ＭＳ 明朝" w:eastAsia="ＭＳ 明朝" w:hAnsi="ＭＳ 明朝"/>
                <w:sz w:val="20"/>
                <w:szCs w:val="20"/>
              </w:rPr>
            </w:pPr>
            <w:r w:rsidRPr="006240F9">
              <w:rPr>
                <w:rFonts w:ascii="ＭＳ 明朝" w:eastAsia="ＭＳ 明朝" w:hAnsi="ＭＳ 明朝" w:hint="eastAsia"/>
                <w:sz w:val="20"/>
                <w:szCs w:val="20"/>
              </w:rPr>
              <w:t>1</w:t>
            </w:r>
            <w:r w:rsidRPr="006240F9">
              <w:rPr>
                <w:rFonts w:ascii="ＭＳ 明朝" w:eastAsia="ＭＳ 明朝" w:hAnsi="ＭＳ 明朝"/>
                <w:sz w:val="20"/>
                <w:szCs w:val="20"/>
              </w:rPr>
              <w:t>)</w:t>
            </w:r>
            <w:r w:rsidR="005E4ADE" w:rsidRPr="006240F9">
              <w:rPr>
                <w:rFonts w:ascii="ＭＳ 明朝" w:eastAsia="ＭＳ 明朝" w:hAnsi="ＭＳ 明朝" w:hint="eastAsia"/>
                <w:sz w:val="20"/>
                <w:szCs w:val="20"/>
              </w:rPr>
              <w:t>コンプライアンス案件</w:t>
            </w:r>
          </w:p>
          <w:p w14:paraId="42B8E9CF" w14:textId="06A8246B" w:rsidR="00231C00" w:rsidRPr="006240F9" w:rsidRDefault="005E4ADE" w:rsidP="000D1E80">
            <w:pPr>
              <w:rPr>
                <w:rFonts w:ascii="ＭＳ 明朝" w:eastAsia="ＭＳ 明朝" w:hAnsi="ＭＳ 明朝"/>
                <w:sz w:val="20"/>
                <w:szCs w:val="20"/>
              </w:rPr>
            </w:pPr>
            <w:r w:rsidRPr="006240F9">
              <w:rPr>
                <w:rFonts w:ascii="ＭＳ 明朝" w:eastAsia="ＭＳ 明朝" w:hAnsi="ＭＳ 明朝" w:hint="eastAsia"/>
                <w:sz w:val="20"/>
                <w:szCs w:val="20"/>
              </w:rPr>
              <w:t>2)</w:t>
            </w:r>
            <w:r w:rsidR="00231C00" w:rsidRPr="006240F9">
              <w:rPr>
                <w:rFonts w:ascii="ＭＳ 明朝" w:eastAsia="ＭＳ 明朝" w:hAnsi="ＭＳ 明朝" w:hint="eastAsia"/>
                <w:sz w:val="20"/>
                <w:szCs w:val="20"/>
              </w:rPr>
              <w:t>第1</w:t>
            </w:r>
            <w:r w:rsidR="00470D46" w:rsidRPr="006240F9">
              <w:rPr>
                <w:rFonts w:ascii="ＭＳ 明朝" w:eastAsia="ＭＳ 明朝" w:hAnsi="ＭＳ 明朝" w:hint="eastAsia"/>
                <w:sz w:val="20"/>
                <w:szCs w:val="20"/>
              </w:rPr>
              <w:t>9</w:t>
            </w:r>
            <w:r w:rsidR="00231C00" w:rsidRPr="006240F9">
              <w:rPr>
                <w:rFonts w:ascii="ＭＳ 明朝" w:eastAsia="ＭＳ 明朝" w:hAnsi="ＭＳ 明朝" w:hint="eastAsia"/>
                <w:sz w:val="20"/>
                <w:szCs w:val="20"/>
              </w:rPr>
              <w:t>回理事会上程資料</w:t>
            </w:r>
          </w:p>
          <w:p w14:paraId="7F8C8648" w14:textId="4BDA45D8" w:rsidR="00470D46" w:rsidRPr="006240F9" w:rsidRDefault="00231C00" w:rsidP="000D1E80">
            <w:pPr>
              <w:ind w:left="400" w:hangingChars="200" w:hanging="400"/>
              <w:rPr>
                <w:rFonts w:ascii="ＭＳ 明朝" w:eastAsia="ＭＳ 明朝" w:hAnsi="ＭＳ 明朝"/>
                <w:sz w:val="20"/>
                <w:szCs w:val="20"/>
              </w:rPr>
            </w:pPr>
            <w:r w:rsidRPr="006240F9">
              <w:rPr>
                <w:rFonts w:ascii="ＭＳ 明朝" w:eastAsia="ＭＳ 明朝" w:hAnsi="ＭＳ 明朝" w:hint="eastAsia"/>
                <w:sz w:val="20"/>
                <w:szCs w:val="20"/>
              </w:rPr>
              <w:t xml:space="preserve">　・2</w:t>
            </w:r>
            <w:r w:rsidRPr="006240F9">
              <w:rPr>
                <w:rFonts w:ascii="ＭＳ 明朝" w:eastAsia="ＭＳ 明朝" w:hAnsi="ＭＳ 明朝"/>
                <w:sz w:val="20"/>
                <w:szCs w:val="20"/>
              </w:rPr>
              <w:t>02</w:t>
            </w:r>
            <w:r w:rsidR="00470D46" w:rsidRPr="006240F9">
              <w:rPr>
                <w:rFonts w:ascii="ＭＳ 明朝" w:eastAsia="ＭＳ 明朝" w:hAnsi="ＭＳ 明朝" w:hint="eastAsia"/>
                <w:sz w:val="20"/>
                <w:szCs w:val="20"/>
              </w:rPr>
              <w:t>3</w:t>
            </w:r>
            <w:r w:rsidRPr="006240F9">
              <w:rPr>
                <w:rFonts w:ascii="ＭＳ 明朝" w:eastAsia="ＭＳ 明朝" w:hAnsi="ＭＳ 明朝" w:hint="eastAsia"/>
                <w:sz w:val="20"/>
                <w:szCs w:val="20"/>
              </w:rPr>
              <w:t>年度事業報告、202</w:t>
            </w:r>
            <w:r w:rsidR="00470D46" w:rsidRPr="006240F9">
              <w:rPr>
                <w:rFonts w:ascii="ＭＳ 明朝" w:eastAsia="ＭＳ 明朝" w:hAnsi="ＭＳ 明朝" w:hint="eastAsia"/>
                <w:sz w:val="20"/>
                <w:szCs w:val="20"/>
              </w:rPr>
              <w:t>4</w:t>
            </w:r>
            <w:r w:rsidRPr="006240F9">
              <w:rPr>
                <w:rFonts w:ascii="ＭＳ 明朝" w:eastAsia="ＭＳ 明朝" w:hAnsi="ＭＳ 明朝" w:hint="eastAsia"/>
                <w:sz w:val="20"/>
                <w:szCs w:val="20"/>
              </w:rPr>
              <w:t>年度事業計画書・収支予算書</w:t>
            </w:r>
          </w:p>
          <w:p w14:paraId="3D1550BE" w14:textId="18182049" w:rsidR="00231C00" w:rsidRPr="006240F9" w:rsidRDefault="00231C00" w:rsidP="000D1E80">
            <w:pPr>
              <w:ind w:left="400" w:hangingChars="200" w:hanging="400"/>
              <w:rPr>
                <w:rFonts w:ascii="ＭＳ 明朝" w:eastAsia="ＭＳ 明朝" w:hAnsi="ＭＳ 明朝"/>
                <w:sz w:val="20"/>
                <w:szCs w:val="20"/>
              </w:rPr>
            </w:pPr>
            <w:r w:rsidRPr="006240F9">
              <w:rPr>
                <w:rFonts w:ascii="ＭＳ 明朝" w:eastAsia="ＭＳ 明朝" w:hAnsi="ＭＳ 明朝" w:hint="eastAsia"/>
                <w:sz w:val="20"/>
                <w:szCs w:val="20"/>
              </w:rPr>
              <w:t xml:space="preserve">　・</w:t>
            </w:r>
            <w:r w:rsidR="00470D46" w:rsidRPr="006240F9">
              <w:rPr>
                <w:rFonts w:ascii="ＭＳ 明朝" w:eastAsia="ＭＳ 明朝" w:hAnsi="ＭＳ 明朝" w:hint="eastAsia"/>
                <w:sz w:val="20"/>
                <w:szCs w:val="20"/>
              </w:rPr>
              <w:t>表彰規程</w:t>
            </w:r>
            <w:r w:rsidRPr="006240F9">
              <w:rPr>
                <w:rFonts w:ascii="ＭＳ 明朝" w:eastAsia="ＭＳ 明朝" w:hAnsi="ＭＳ 明朝" w:hint="eastAsia"/>
                <w:sz w:val="20"/>
                <w:szCs w:val="20"/>
              </w:rPr>
              <w:t>の改正</w:t>
            </w:r>
          </w:p>
          <w:p w14:paraId="75C75F56" w14:textId="063A1FEF" w:rsidR="00231C00" w:rsidRPr="006240F9" w:rsidRDefault="00231C00" w:rsidP="000D1E80">
            <w:pPr>
              <w:ind w:left="400" w:hangingChars="200" w:hanging="400"/>
              <w:rPr>
                <w:rFonts w:ascii="ＭＳ 明朝" w:eastAsia="ＭＳ 明朝" w:hAnsi="ＭＳ 明朝"/>
                <w:sz w:val="20"/>
                <w:szCs w:val="20"/>
              </w:rPr>
            </w:pPr>
            <w:r w:rsidRPr="006240F9">
              <w:rPr>
                <w:rFonts w:ascii="ＭＳ 明朝" w:eastAsia="ＭＳ 明朝" w:hAnsi="ＭＳ 明朝" w:hint="eastAsia"/>
                <w:sz w:val="20"/>
                <w:szCs w:val="20"/>
              </w:rPr>
              <w:t xml:space="preserve">　・功労表彰</w:t>
            </w:r>
            <w:r w:rsidR="00470D46" w:rsidRPr="006240F9">
              <w:rPr>
                <w:rFonts w:ascii="ＭＳ 明朝" w:eastAsia="ＭＳ 明朝" w:hAnsi="ＭＳ 明朝" w:hint="eastAsia"/>
                <w:sz w:val="20"/>
                <w:szCs w:val="20"/>
              </w:rPr>
              <w:t xml:space="preserve">　他</w:t>
            </w:r>
          </w:p>
          <w:p w14:paraId="281C3BFA" w14:textId="085B5D5C" w:rsidR="00231C00" w:rsidRPr="006240F9" w:rsidRDefault="00470D46" w:rsidP="000D1E80">
            <w:pPr>
              <w:ind w:left="400" w:hangingChars="200" w:hanging="400"/>
              <w:rPr>
                <w:rFonts w:ascii="ＭＳ 明朝" w:eastAsia="ＭＳ 明朝" w:hAnsi="ＭＳ 明朝"/>
                <w:sz w:val="20"/>
                <w:szCs w:val="20"/>
              </w:rPr>
            </w:pPr>
            <w:r w:rsidRPr="006240F9">
              <w:rPr>
                <w:rFonts w:ascii="ＭＳ 明朝" w:eastAsia="ＭＳ 明朝" w:hAnsi="ＭＳ 明朝" w:hint="eastAsia"/>
                <w:sz w:val="20"/>
                <w:szCs w:val="20"/>
              </w:rPr>
              <w:t>3)その他</w:t>
            </w:r>
          </w:p>
        </w:tc>
      </w:tr>
      <w:tr w:rsidR="00946E1A" w:rsidRPr="00CB00AC" w14:paraId="07AA9A8D" w14:textId="77777777" w:rsidTr="00D84950">
        <w:tc>
          <w:tcPr>
            <w:tcW w:w="1104" w:type="dxa"/>
            <w:tcBorders>
              <w:top w:val="single" w:sz="4" w:space="0" w:color="auto"/>
              <w:left w:val="single" w:sz="4" w:space="0" w:color="auto"/>
              <w:bottom w:val="single" w:sz="4" w:space="0" w:color="auto"/>
              <w:right w:val="single" w:sz="4" w:space="0" w:color="auto"/>
            </w:tcBorders>
          </w:tcPr>
          <w:p w14:paraId="46C6DB01" w14:textId="0D59D540" w:rsidR="00946E1A" w:rsidRDefault="00946E1A" w:rsidP="000D1E80">
            <w:pPr>
              <w:rPr>
                <w:rFonts w:ascii="ＭＳ 明朝" w:eastAsia="ＭＳ 明朝" w:hAnsi="ＭＳ 明朝"/>
                <w:sz w:val="22"/>
              </w:rPr>
            </w:pPr>
            <w:r>
              <w:rPr>
                <w:rFonts w:ascii="ＭＳ 明朝" w:eastAsia="ＭＳ 明朝" w:hAnsi="ＭＳ 明朝" w:hint="eastAsia"/>
                <w:sz w:val="22"/>
              </w:rPr>
              <w:t>第45回常務会</w:t>
            </w:r>
          </w:p>
        </w:tc>
        <w:tc>
          <w:tcPr>
            <w:tcW w:w="1148" w:type="dxa"/>
            <w:tcBorders>
              <w:top w:val="single" w:sz="4" w:space="0" w:color="auto"/>
              <w:left w:val="single" w:sz="4" w:space="0" w:color="auto"/>
              <w:bottom w:val="single" w:sz="4" w:space="0" w:color="auto"/>
              <w:right w:val="single" w:sz="4" w:space="0" w:color="auto"/>
            </w:tcBorders>
          </w:tcPr>
          <w:p w14:paraId="537B53F7" w14:textId="77777777" w:rsidR="00D84950" w:rsidRPr="00CB00AC" w:rsidRDefault="00D84950" w:rsidP="00D84950">
            <w:pPr>
              <w:rPr>
                <w:rFonts w:ascii="ＭＳ 明朝" w:eastAsia="ＭＳ 明朝" w:hAnsi="ＭＳ 明朝"/>
                <w:sz w:val="22"/>
              </w:rPr>
            </w:pPr>
            <w:r>
              <w:rPr>
                <w:rFonts w:ascii="ＭＳ 明朝" w:eastAsia="ＭＳ 明朝" w:hAnsi="ＭＳ 明朝" w:hint="eastAsia"/>
                <w:sz w:val="22"/>
              </w:rPr>
              <w:t>2</w:t>
            </w:r>
            <w:r>
              <w:rPr>
                <w:rFonts w:ascii="ＭＳ 明朝" w:eastAsia="ＭＳ 明朝" w:hAnsi="ＭＳ 明朝"/>
                <w:sz w:val="22"/>
              </w:rPr>
              <w:t>02</w:t>
            </w:r>
            <w:r>
              <w:rPr>
                <w:rFonts w:ascii="ＭＳ 明朝" w:eastAsia="ＭＳ 明朝" w:hAnsi="ＭＳ 明朝" w:hint="eastAsia"/>
                <w:sz w:val="22"/>
              </w:rPr>
              <w:t>4</w:t>
            </w:r>
            <w:r w:rsidRPr="00CB00AC">
              <w:rPr>
                <w:rFonts w:ascii="ＭＳ 明朝" w:eastAsia="ＭＳ 明朝" w:hAnsi="ＭＳ 明朝" w:hint="eastAsia"/>
                <w:sz w:val="22"/>
              </w:rPr>
              <w:t>年</w:t>
            </w:r>
          </w:p>
          <w:p w14:paraId="55CC99D7" w14:textId="2F4656A5" w:rsidR="00946E1A" w:rsidRDefault="00D84950" w:rsidP="00D84950">
            <w:pPr>
              <w:rPr>
                <w:rFonts w:ascii="ＭＳ 明朝" w:eastAsia="ＭＳ 明朝" w:hAnsi="ＭＳ 明朝"/>
                <w:sz w:val="22"/>
              </w:rPr>
            </w:pPr>
            <w:r>
              <w:rPr>
                <w:rFonts w:ascii="ＭＳ 明朝" w:eastAsia="ＭＳ 明朝" w:hAnsi="ＭＳ 明朝" w:hint="eastAsia"/>
                <w:sz w:val="22"/>
              </w:rPr>
              <w:t>11</w:t>
            </w:r>
            <w:r w:rsidRPr="00CB00AC">
              <w:rPr>
                <w:rFonts w:ascii="ＭＳ 明朝" w:eastAsia="ＭＳ 明朝" w:hAnsi="ＭＳ 明朝" w:hint="eastAsia"/>
                <w:sz w:val="22"/>
              </w:rPr>
              <w:t>月</w:t>
            </w:r>
            <w:r>
              <w:rPr>
                <w:rFonts w:ascii="ＭＳ 明朝" w:eastAsia="ＭＳ 明朝" w:hAnsi="ＭＳ 明朝" w:hint="eastAsia"/>
                <w:sz w:val="22"/>
              </w:rPr>
              <w:t>5</w:t>
            </w:r>
            <w:r w:rsidRPr="00CB00AC">
              <w:rPr>
                <w:rFonts w:ascii="ＭＳ 明朝" w:eastAsia="ＭＳ 明朝" w:hAnsi="ＭＳ 明朝" w:hint="eastAsia"/>
                <w:sz w:val="22"/>
              </w:rPr>
              <w:t>日</w:t>
            </w:r>
          </w:p>
        </w:tc>
        <w:tc>
          <w:tcPr>
            <w:tcW w:w="1575" w:type="dxa"/>
            <w:tcBorders>
              <w:top w:val="single" w:sz="4" w:space="0" w:color="auto"/>
              <w:left w:val="single" w:sz="4" w:space="0" w:color="auto"/>
              <w:bottom w:val="single" w:sz="4" w:space="0" w:color="auto"/>
              <w:right w:val="single" w:sz="4" w:space="0" w:color="auto"/>
            </w:tcBorders>
          </w:tcPr>
          <w:p w14:paraId="2536BD33" w14:textId="6C158A39" w:rsidR="00946E1A" w:rsidRDefault="00D84950" w:rsidP="000D1E80">
            <w:pPr>
              <w:rPr>
                <w:rFonts w:ascii="ＭＳ 明朝" w:eastAsia="ＭＳ 明朝" w:hAnsi="ＭＳ 明朝"/>
                <w:color w:val="000000"/>
                <w:sz w:val="22"/>
              </w:rPr>
            </w:pPr>
            <w:r>
              <w:rPr>
                <w:rFonts w:ascii="ＭＳ 明朝" w:eastAsia="ＭＳ 明朝" w:hAnsi="ＭＳ 明朝" w:hint="eastAsia"/>
                <w:color w:val="000000"/>
                <w:sz w:val="22"/>
              </w:rPr>
              <w:t>オンライン</w:t>
            </w:r>
          </w:p>
        </w:tc>
        <w:tc>
          <w:tcPr>
            <w:tcW w:w="1276" w:type="dxa"/>
            <w:tcBorders>
              <w:top w:val="single" w:sz="4" w:space="0" w:color="auto"/>
              <w:left w:val="single" w:sz="4" w:space="0" w:color="auto"/>
              <w:bottom w:val="single" w:sz="4" w:space="0" w:color="auto"/>
              <w:right w:val="single" w:sz="4" w:space="0" w:color="auto"/>
            </w:tcBorders>
          </w:tcPr>
          <w:p w14:paraId="40051D2D" w14:textId="3B1FCA76" w:rsidR="00946E1A" w:rsidRPr="0000799F" w:rsidRDefault="00D84950" w:rsidP="000D1E80">
            <w:pPr>
              <w:jc w:val="center"/>
              <w:rPr>
                <w:rFonts w:ascii="ＭＳ 明朝" w:eastAsia="ＭＳ 明朝" w:hAnsi="ＭＳ 明朝"/>
                <w:sz w:val="20"/>
                <w:szCs w:val="20"/>
              </w:rPr>
            </w:pPr>
            <w:r>
              <w:rPr>
                <w:rFonts w:ascii="ＭＳ 明朝" w:eastAsia="ＭＳ 明朝" w:hAnsi="ＭＳ 明朝" w:hint="eastAsia"/>
                <w:sz w:val="20"/>
                <w:szCs w:val="20"/>
              </w:rPr>
              <w:t>6名</w:t>
            </w:r>
          </w:p>
        </w:tc>
        <w:tc>
          <w:tcPr>
            <w:tcW w:w="3933" w:type="dxa"/>
            <w:tcBorders>
              <w:top w:val="single" w:sz="4" w:space="0" w:color="auto"/>
              <w:left w:val="single" w:sz="4" w:space="0" w:color="auto"/>
              <w:bottom w:val="single" w:sz="4" w:space="0" w:color="auto"/>
              <w:right w:val="single" w:sz="4" w:space="0" w:color="auto"/>
            </w:tcBorders>
          </w:tcPr>
          <w:p w14:paraId="5AF36DCD" w14:textId="47C82AC9" w:rsidR="00946E1A" w:rsidRPr="006240F9" w:rsidRDefault="00D84950" w:rsidP="00D84950">
            <w:pPr>
              <w:pStyle w:val="aa"/>
              <w:numPr>
                <w:ilvl w:val="0"/>
                <w:numId w:val="29"/>
              </w:numPr>
              <w:ind w:leftChars="0"/>
              <w:rPr>
                <w:rFonts w:ascii="ＭＳ 明朝" w:eastAsia="ＭＳ 明朝" w:hAnsi="ＭＳ 明朝"/>
                <w:sz w:val="20"/>
                <w:szCs w:val="20"/>
              </w:rPr>
            </w:pPr>
            <w:r w:rsidRPr="006240F9">
              <w:rPr>
                <w:rFonts w:ascii="ＭＳ 明朝" w:eastAsia="ＭＳ 明朝" w:hAnsi="ＭＳ 明朝" w:hint="eastAsia"/>
                <w:sz w:val="20"/>
                <w:szCs w:val="20"/>
              </w:rPr>
              <w:t>第20回理事会上程資料</w:t>
            </w:r>
          </w:p>
          <w:p w14:paraId="7209ADAC" w14:textId="3F820E06" w:rsidR="00D84950" w:rsidRPr="006240F9" w:rsidRDefault="00D84950" w:rsidP="00D84950">
            <w:pPr>
              <w:ind w:left="360"/>
              <w:rPr>
                <w:rFonts w:ascii="ＭＳ 明朝" w:eastAsia="ＭＳ 明朝" w:hAnsi="ＭＳ 明朝"/>
                <w:sz w:val="20"/>
                <w:szCs w:val="20"/>
              </w:rPr>
            </w:pPr>
            <w:r w:rsidRPr="006240F9">
              <w:rPr>
                <w:rFonts w:ascii="ＭＳ 明朝" w:eastAsia="ＭＳ 明朝" w:hAnsi="ＭＳ 明朝" w:hint="eastAsia"/>
                <w:sz w:val="20"/>
                <w:szCs w:val="20"/>
              </w:rPr>
              <w:t>・2025年度事業計画骨子、都道府県かるた協会組織整備 他</w:t>
            </w:r>
          </w:p>
          <w:p w14:paraId="1F3D2469" w14:textId="571D0EA9" w:rsidR="00D84950" w:rsidRPr="006240F9" w:rsidRDefault="00D84950" w:rsidP="00D84950">
            <w:pPr>
              <w:pStyle w:val="aa"/>
              <w:numPr>
                <w:ilvl w:val="0"/>
                <w:numId w:val="29"/>
              </w:numPr>
              <w:ind w:leftChars="0"/>
              <w:rPr>
                <w:rFonts w:ascii="ＭＳ 明朝" w:eastAsia="ＭＳ 明朝" w:hAnsi="ＭＳ 明朝"/>
                <w:sz w:val="20"/>
                <w:szCs w:val="20"/>
              </w:rPr>
            </w:pPr>
            <w:r w:rsidRPr="006240F9">
              <w:rPr>
                <w:rFonts w:ascii="ＭＳ 明朝" w:eastAsia="ＭＳ 明朝" w:hAnsi="ＭＳ 明朝" w:hint="eastAsia"/>
                <w:sz w:val="20"/>
                <w:szCs w:val="20"/>
              </w:rPr>
              <w:t>新たな施策導入の検討</w:t>
            </w:r>
          </w:p>
        </w:tc>
      </w:tr>
    </w:tbl>
    <w:p w14:paraId="4BBE74E2" w14:textId="77777777" w:rsidR="00E01489" w:rsidRDefault="00E01489" w:rsidP="00231C00">
      <w:pPr>
        <w:autoSpaceDE w:val="0"/>
        <w:autoSpaceDN w:val="0"/>
        <w:adjustRightInd w:val="0"/>
        <w:jc w:val="left"/>
        <w:rPr>
          <w:rFonts w:ascii="ＭＳ ゴシック" w:eastAsia="ＭＳ ゴシック" w:hAnsi="ＭＳ ゴシック"/>
          <w:b/>
          <w:bCs/>
          <w:sz w:val="24"/>
          <w:szCs w:val="24"/>
        </w:rPr>
      </w:pPr>
    </w:p>
    <w:p w14:paraId="56A9B8A7" w14:textId="202B63B1" w:rsidR="00231C00" w:rsidRPr="00092096" w:rsidRDefault="000436F0" w:rsidP="00231C00">
      <w:pPr>
        <w:autoSpaceDE w:val="0"/>
        <w:autoSpaceDN w:val="0"/>
        <w:adjustRightInd w:val="0"/>
        <w:jc w:val="left"/>
        <w:rPr>
          <w:rFonts w:ascii="ＭＳ ゴシック" w:eastAsia="ＭＳ ゴシック" w:hAnsi="ＭＳ ゴシック"/>
          <w:b/>
          <w:bCs/>
          <w:sz w:val="24"/>
          <w:szCs w:val="24"/>
        </w:rPr>
      </w:pPr>
      <w:r>
        <w:rPr>
          <w:rFonts w:ascii="ＭＳ ゴシック" w:eastAsia="ＭＳ ゴシック" w:hAnsi="ＭＳ ゴシック" w:hint="eastAsia"/>
          <w:b/>
          <w:bCs/>
          <w:sz w:val="24"/>
          <w:szCs w:val="24"/>
        </w:rPr>
        <w:t>４）</w:t>
      </w:r>
      <w:r w:rsidR="00231C00" w:rsidRPr="00092096">
        <w:rPr>
          <w:rFonts w:ascii="ＭＳ ゴシック" w:eastAsia="ＭＳ ゴシック" w:hAnsi="ＭＳ ゴシック" w:hint="eastAsia"/>
          <w:b/>
          <w:bCs/>
          <w:sz w:val="24"/>
          <w:szCs w:val="24"/>
        </w:rPr>
        <w:t>支部長会議</w:t>
      </w:r>
    </w:p>
    <w:tbl>
      <w:tblPr>
        <w:tblW w:w="903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2"/>
        <w:gridCol w:w="1120"/>
        <w:gridCol w:w="1575"/>
        <w:gridCol w:w="1276"/>
        <w:gridCol w:w="3933"/>
      </w:tblGrid>
      <w:tr w:rsidR="00231C00" w:rsidRPr="00CB00AC" w14:paraId="7E3C05C1" w14:textId="77777777" w:rsidTr="000D1E80">
        <w:tc>
          <w:tcPr>
            <w:tcW w:w="1132" w:type="dxa"/>
            <w:tcBorders>
              <w:top w:val="single" w:sz="4" w:space="0" w:color="auto"/>
              <w:left w:val="single" w:sz="4" w:space="0" w:color="auto"/>
              <w:bottom w:val="single" w:sz="4" w:space="0" w:color="auto"/>
              <w:right w:val="single" w:sz="4" w:space="0" w:color="auto"/>
            </w:tcBorders>
          </w:tcPr>
          <w:p w14:paraId="481DC5EB" w14:textId="77777777" w:rsidR="00231C00" w:rsidRPr="00CB00AC" w:rsidRDefault="00231C00" w:rsidP="000D1E80">
            <w:pPr>
              <w:jc w:val="center"/>
              <w:rPr>
                <w:rFonts w:ascii="ＭＳ 明朝" w:eastAsia="ＭＳ 明朝" w:hAnsi="ＭＳ 明朝"/>
                <w:sz w:val="20"/>
                <w:szCs w:val="20"/>
              </w:rPr>
            </w:pPr>
            <w:r w:rsidRPr="00CB00AC">
              <w:rPr>
                <w:rFonts w:ascii="ＭＳ 明朝" w:eastAsia="ＭＳ 明朝" w:hAnsi="ＭＳ 明朝" w:hint="eastAsia"/>
                <w:sz w:val="22"/>
              </w:rPr>
              <w:t>会議名</w:t>
            </w:r>
          </w:p>
        </w:tc>
        <w:tc>
          <w:tcPr>
            <w:tcW w:w="1120" w:type="dxa"/>
            <w:tcBorders>
              <w:top w:val="single" w:sz="4" w:space="0" w:color="auto"/>
              <w:left w:val="single" w:sz="4" w:space="0" w:color="auto"/>
              <w:bottom w:val="single" w:sz="4" w:space="0" w:color="auto"/>
              <w:right w:val="single" w:sz="4" w:space="0" w:color="auto"/>
            </w:tcBorders>
          </w:tcPr>
          <w:p w14:paraId="393EADC0" w14:textId="77777777" w:rsidR="00231C00" w:rsidRPr="00CB00AC" w:rsidRDefault="00231C00" w:rsidP="000D1E80">
            <w:pPr>
              <w:jc w:val="center"/>
              <w:rPr>
                <w:rFonts w:ascii="ＭＳ 明朝" w:eastAsia="ＭＳ 明朝" w:hAnsi="ＭＳ 明朝"/>
                <w:sz w:val="20"/>
                <w:szCs w:val="20"/>
              </w:rPr>
            </w:pPr>
            <w:r w:rsidRPr="00CB00AC">
              <w:rPr>
                <w:rFonts w:ascii="ＭＳ 明朝" w:eastAsia="ＭＳ 明朝" w:hAnsi="ＭＳ 明朝" w:hint="eastAsia"/>
                <w:sz w:val="22"/>
              </w:rPr>
              <w:t>開催日</w:t>
            </w:r>
          </w:p>
        </w:tc>
        <w:tc>
          <w:tcPr>
            <w:tcW w:w="1575" w:type="dxa"/>
            <w:tcBorders>
              <w:top w:val="single" w:sz="4" w:space="0" w:color="auto"/>
              <w:left w:val="single" w:sz="4" w:space="0" w:color="auto"/>
              <w:bottom w:val="single" w:sz="4" w:space="0" w:color="auto"/>
              <w:right w:val="single" w:sz="4" w:space="0" w:color="auto"/>
            </w:tcBorders>
          </w:tcPr>
          <w:p w14:paraId="349C6F60" w14:textId="77777777" w:rsidR="00231C00" w:rsidRPr="00CB00AC" w:rsidRDefault="00231C00" w:rsidP="000D1E80">
            <w:pPr>
              <w:jc w:val="center"/>
              <w:rPr>
                <w:rFonts w:ascii="ＭＳ 明朝" w:eastAsia="ＭＳ 明朝" w:hAnsi="ＭＳ 明朝"/>
                <w:sz w:val="20"/>
                <w:szCs w:val="20"/>
              </w:rPr>
            </w:pPr>
            <w:r w:rsidRPr="00CB00AC">
              <w:rPr>
                <w:rFonts w:ascii="ＭＳ 明朝" w:eastAsia="ＭＳ 明朝" w:hAnsi="ＭＳ 明朝" w:hint="eastAsia"/>
                <w:sz w:val="22"/>
              </w:rPr>
              <w:t>場　所</w:t>
            </w:r>
          </w:p>
        </w:tc>
        <w:tc>
          <w:tcPr>
            <w:tcW w:w="1276" w:type="dxa"/>
            <w:tcBorders>
              <w:top w:val="single" w:sz="4" w:space="0" w:color="auto"/>
              <w:left w:val="single" w:sz="4" w:space="0" w:color="auto"/>
              <w:bottom w:val="single" w:sz="4" w:space="0" w:color="auto"/>
              <w:right w:val="single" w:sz="4" w:space="0" w:color="auto"/>
            </w:tcBorders>
          </w:tcPr>
          <w:p w14:paraId="70697A6F" w14:textId="77777777" w:rsidR="00231C00" w:rsidRPr="00CB00AC" w:rsidRDefault="00231C00" w:rsidP="000D1E80">
            <w:pPr>
              <w:jc w:val="center"/>
              <w:rPr>
                <w:rFonts w:ascii="ＭＳ 明朝" w:eastAsia="ＭＳ 明朝" w:hAnsi="ＭＳ 明朝"/>
                <w:sz w:val="22"/>
              </w:rPr>
            </w:pPr>
            <w:r>
              <w:rPr>
                <w:rFonts w:ascii="ＭＳ 明朝" w:eastAsia="ＭＳ 明朝" w:hAnsi="ＭＳ 明朝" w:hint="eastAsia"/>
                <w:sz w:val="22"/>
              </w:rPr>
              <w:t>出席者数</w:t>
            </w:r>
          </w:p>
        </w:tc>
        <w:tc>
          <w:tcPr>
            <w:tcW w:w="3933" w:type="dxa"/>
            <w:tcBorders>
              <w:top w:val="single" w:sz="4" w:space="0" w:color="auto"/>
              <w:left w:val="single" w:sz="4" w:space="0" w:color="auto"/>
              <w:bottom w:val="single" w:sz="4" w:space="0" w:color="auto"/>
              <w:right w:val="single" w:sz="4" w:space="0" w:color="auto"/>
            </w:tcBorders>
          </w:tcPr>
          <w:p w14:paraId="198AD5E2" w14:textId="77777777" w:rsidR="00231C00" w:rsidRPr="00CB00AC" w:rsidRDefault="00231C00" w:rsidP="000D1E80">
            <w:pPr>
              <w:jc w:val="center"/>
              <w:rPr>
                <w:rFonts w:ascii="ＭＳ 明朝" w:eastAsia="ＭＳ 明朝" w:hAnsi="ＭＳ 明朝"/>
                <w:sz w:val="20"/>
                <w:szCs w:val="20"/>
              </w:rPr>
            </w:pPr>
            <w:r w:rsidRPr="00CB00AC">
              <w:rPr>
                <w:rFonts w:ascii="ＭＳ 明朝" w:eastAsia="ＭＳ 明朝" w:hAnsi="ＭＳ 明朝" w:hint="eastAsia"/>
                <w:sz w:val="22"/>
              </w:rPr>
              <w:t>議　題</w:t>
            </w:r>
          </w:p>
        </w:tc>
      </w:tr>
      <w:tr w:rsidR="00231C00" w:rsidRPr="00CB00AC" w14:paraId="59A77574" w14:textId="77777777" w:rsidTr="000D1E80">
        <w:tc>
          <w:tcPr>
            <w:tcW w:w="1132" w:type="dxa"/>
            <w:tcBorders>
              <w:top w:val="single" w:sz="4" w:space="0" w:color="auto"/>
              <w:left w:val="single" w:sz="4" w:space="0" w:color="auto"/>
              <w:bottom w:val="single" w:sz="4" w:space="0" w:color="auto"/>
              <w:right w:val="single" w:sz="4" w:space="0" w:color="auto"/>
            </w:tcBorders>
            <w:hideMark/>
          </w:tcPr>
          <w:p w14:paraId="5FB5C854" w14:textId="7985CE47" w:rsidR="00231C00" w:rsidRDefault="00231C00" w:rsidP="000D1E80">
            <w:pPr>
              <w:rPr>
                <w:rFonts w:ascii="ＭＳ 明朝" w:eastAsia="ＭＳ 明朝" w:hAnsi="ＭＳ 明朝"/>
                <w:sz w:val="18"/>
                <w:szCs w:val="18"/>
              </w:rPr>
            </w:pPr>
            <w:r w:rsidRPr="0000799F">
              <w:rPr>
                <w:rFonts w:ascii="ＭＳ 明朝" w:eastAsia="ＭＳ 明朝" w:hAnsi="ＭＳ 明朝" w:hint="eastAsia"/>
                <w:sz w:val="18"/>
                <w:szCs w:val="18"/>
              </w:rPr>
              <w:t>第</w:t>
            </w:r>
            <w:r>
              <w:rPr>
                <w:rFonts w:ascii="ＭＳ 明朝" w:eastAsia="ＭＳ 明朝" w:hAnsi="ＭＳ 明朝" w:hint="eastAsia"/>
                <w:sz w:val="18"/>
                <w:szCs w:val="18"/>
              </w:rPr>
              <w:t>2</w:t>
            </w:r>
            <w:r w:rsidR="005E4ADE">
              <w:rPr>
                <w:rFonts w:ascii="ＭＳ 明朝" w:eastAsia="ＭＳ 明朝" w:hAnsi="ＭＳ 明朝" w:hint="eastAsia"/>
                <w:sz w:val="18"/>
                <w:szCs w:val="18"/>
              </w:rPr>
              <w:t>2</w:t>
            </w:r>
            <w:r w:rsidRPr="0000799F">
              <w:rPr>
                <w:rFonts w:ascii="ＭＳ 明朝" w:eastAsia="ＭＳ 明朝" w:hAnsi="ＭＳ 明朝" w:hint="eastAsia"/>
                <w:sz w:val="18"/>
                <w:szCs w:val="18"/>
              </w:rPr>
              <w:t>回</w:t>
            </w:r>
          </w:p>
          <w:p w14:paraId="5BD32B3C" w14:textId="77777777" w:rsidR="00231C00" w:rsidRPr="0000799F" w:rsidRDefault="00231C00" w:rsidP="000D1E80">
            <w:pPr>
              <w:rPr>
                <w:rFonts w:ascii="ＭＳ 明朝" w:eastAsia="ＭＳ 明朝" w:hAnsi="ＭＳ 明朝"/>
                <w:sz w:val="20"/>
                <w:szCs w:val="20"/>
              </w:rPr>
            </w:pPr>
            <w:r w:rsidRPr="0000799F">
              <w:rPr>
                <w:rFonts w:ascii="ＭＳ 明朝" w:eastAsia="ＭＳ 明朝" w:hAnsi="ＭＳ 明朝" w:hint="eastAsia"/>
                <w:sz w:val="18"/>
                <w:szCs w:val="18"/>
              </w:rPr>
              <w:t>支部長会議</w:t>
            </w:r>
          </w:p>
        </w:tc>
        <w:tc>
          <w:tcPr>
            <w:tcW w:w="1120" w:type="dxa"/>
            <w:tcBorders>
              <w:top w:val="single" w:sz="4" w:space="0" w:color="auto"/>
              <w:left w:val="single" w:sz="4" w:space="0" w:color="auto"/>
              <w:bottom w:val="single" w:sz="4" w:space="0" w:color="auto"/>
              <w:right w:val="single" w:sz="4" w:space="0" w:color="auto"/>
            </w:tcBorders>
            <w:hideMark/>
          </w:tcPr>
          <w:p w14:paraId="4F2E8C24" w14:textId="56E422A1" w:rsidR="00231C00" w:rsidRPr="00CB00AC" w:rsidRDefault="00231C00" w:rsidP="000D1E80">
            <w:pPr>
              <w:rPr>
                <w:rFonts w:ascii="ＭＳ 明朝" w:eastAsia="ＭＳ 明朝" w:hAnsi="ＭＳ 明朝"/>
                <w:sz w:val="22"/>
              </w:rPr>
            </w:pPr>
            <w:r>
              <w:rPr>
                <w:rFonts w:ascii="ＭＳ 明朝" w:eastAsia="ＭＳ 明朝" w:hAnsi="ＭＳ 明朝" w:hint="eastAsia"/>
                <w:sz w:val="22"/>
              </w:rPr>
              <w:t>2</w:t>
            </w:r>
            <w:r>
              <w:rPr>
                <w:rFonts w:ascii="ＭＳ 明朝" w:eastAsia="ＭＳ 明朝" w:hAnsi="ＭＳ 明朝"/>
                <w:sz w:val="22"/>
              </w:rPr>
              <w:t>02</w:t>
            </w:r>
            <w:r w:rsidR="005E4ADE">
              <w:rPr>
                <w:rFonts w:ascii="ＭＳ 明朝" w:eastAsia="ＭＳ 明朝" w:hAnsi="ＭＳ 明朝" w:hint="eastAsia"/>
                <w:sz w:val="22"/>
              </w:rPr>
              <w:t>4</w:t>
            </w:r>
            <w:r w:rsidRPr="00CB00AC">
              <w:rPr>
                <w:rFonts w:ascii="ＭＳ 明朝" w:eastAsia="ＭＳ 明朝" w:hAnsi="ＭＳ 明朝" w:hint="eastAsia"/>
                <w:sz w:val="22"/>
              </w:rPr>
              <w:t>年</w:t>
            </w:r>
          </w:p>
          <w:p w14:paraId="47C317C5" w14:textId="797B0512" w:rsidR="00231C00" w:rsidRPr="00CB00AC" w:rsidRDefault="00231C00" w:rsidP="000D1E80">
            <w:pPr>
              <w:rPr>
                <w:rFonts w:ascii="ＭＳ 明朝" w:eastAsia="ＭＳ 明朝" w:hAnsi="ＭＳ 明朝"/>
                <w:sz w:val="22"/>
              </w:rPr>
            </w:pPr>
            <w:r>
              <w:rPr>
                <w:rFonts w:ascii="ＭＳ 明朝" w:eastAsia="ＭＳ 明朝" w:hAnsi="ＭＳ 明朝" w:hint="eastAsia"/>
                <w:sz w:val="22"/>
              </w:rPr>
              <w:t>4</w:t>
            </w:r>
            <w:r w:rsidRPr="00CB00AC">
              <w:rPr>
                <w:rFonts w:ascii="ＭＳ 明朝" w:eastAsia="ＭＳ 明朝" w:hAnsi="ＭＳ 明朝" w:hint="eastAsia"/>
                <w:sz w:val="22"/>
              </w:rPr>
              <w:t>月</w:t>
            </w:r>
            <w:r>
              <w:rPr>
                <w:rFonts w:ascii="ＭＳ 明朝" w:eastAsia="ＭＳ 明朝" w:hAnsi="ＭＳ 明朝" w:hint="eastAsia"/>
                <w:sz w:val="22"/>
              </w:rPr>
              <w:t>2</w:t>
            </w:r>
            <w:r w:rsidR="005E4ADE">
              <w:rPr>
                <w:rFonts w:ascii="ＭＳ 明朝" w:eastAsia="ＭＳ 明朝" w:hAnsi="ＭＳ 明朝" w:hint="eastAsia"/>
                <w:sz w:val="22"/>
              </w:rPr>
              <w:t>7</w:t>
            </w:r>
            <w:r w:rsidRPr="00CB00AC">
              <w:rPr>
                <w:rFonts w:ascii="ＭＳ 明朝" w:eastAsia="ＭＳ 明朝" w:hAnsi="ＭＳ 明朝" w:hint="eastAsia"/>
                <w:sz w:val="22"/>
              </w:rPr>
              <w:t>日</w:t>
            </w:r>
          </w:p>
        </w:tc>
        <w:tc>
          <w:tcPr>
            <w:tcW w:w="1575" w:type="dxa"/>
            <w:tcBorders>
              <w:top w:val="single" w:sz="4" w:space="0" w:color="auto"/>
              <w:left w:val="single" w:sz="4" w:space="0" w:color="auto"/>
              <w:bottom w:val="single" w:sz="4" w:space="0" w:color="auto"/>
              <w:right w:val="single" w:sz="4" w:space="0" w:color="auto"/>
            </w:tcBorders>
            <w:hideMark/>
          </w:tcPr>
          <w:p w14:paraId="2273C07A" w14:textId="4F29B56D" w:rsidR="00231C00" w:rsidRDefault="005E4ADE" w:rsidP="000D1E80">
            <w:pPr>
              <w:rPr>
                <w:rFonts w:ascii="ＭＳ 明朝" w:eastAsia="ＭＳ 明朝" w:hAnsi="ＭＳ 明朝"/>
                <w:sz w:val="22"/>
              </w:rPr>
            </w:pPr>
            <w:r>
              <w:rPr>
                <w:rFonts w:ascii="ＭＳ 明朝" w:eastAsia="ＭＳ 明朝" w:hAnsi="ＭＳ 明朝" w:hint="eastAsia"/>
                <w:sz w:val="22"/>
              </w:rPr>
              <w:t>豊田市コンサートホール・能楽堂　多目的ルーム</w:t>
            </w:r>
          </w:p>
          <w:p w14:paraId="4DABCEFA" w14:textId="77777777" w:rsidR="00231C00" w:rsidRPr="00CB00AC" w:rsidRDefault="00231C00" w:rsidP="000D1E80">
            <w:pPr>
              <w:rPr>
                <w:rFonts w:ascii="ＭＳ 明朝" w:eastAsia="ＭＳ 明朝" w:hAnsi="ＭＳ 明朝"/>
                <w:sz w:val="22"/>
              </w:rPr>
            </w:pPr>
          </w:p>
        </w:tc>
        <w:tc>
          <w:tcPr>
            <w:tcW w:w="1276" w:type="dxa"/>
            <w:tcBorders>
              <w:top w:val="single" w:sz="4" w:space="0" w:color="auto"/>
              <w:left w:val="single" w:sz="4" w:space="0" w:color="auto"/>
              <w:bottom w:val="single" w:sz="4" w:space="0" w:color="auto"/>
              <w:right w:val="single" w:sz="4" w:space="0" w:color="auto"/>
            </w:tcBorders>
          </w:tcPr>
          <w:p w14:paraId="533031AC" w14:textId="3FB790A5" w:rsidR="00231C00" w:rsidRPr="0000799F" w:rsidRDefault="00231C00" w:rsidP="000D1E80">
            <w:pPr>
              <w:jc w:val="center"/>
              <w:rPr>
                <w:rFonts w:ascii="ＭＳ 明朝" w:eastAsia="ＭＳ 明朝" w:hAnsi="ＭＳ 明朝"/>
                <w:sz w:val="20"/>
                <w:szCs w:val="20"/>
              </w:rPr>
            </w:pPr>
            <w:r w:rsidRPr="0000799F">
              <w:rPr>
                <w:rFonts w:ascii="ＭＳ 明朝" w:eastAsia="ＭＳ 明朝" w:hAnsi="ＭＳ 明朝" w:hint="eastAsia"/>
                <w:sz w:val="20"/>
                <w:szCs w:val="20"/>
              </w:rPr>
              <w:t>1</w:t>
            </w:r>
            <w:r w:rsidR="005E4ADE">
              <w:rPr>
                <w:rFonts w:ascii="ＭＳ 明朝" w:eastAsia="ＭＳ 明朝" w:hAnsi="ＭＳ 明朝" w:hint="eastAsia"/>
                <w:sz w:val="20"/>
                <w:szCs w:val="20"/>
              </w:rPr>
              <w:t>4</w:t>
            </w:r>
            <w:r w:rsidRPr="0000799F">
              <w:rPr>
                <w:rFonts w:ascii="ＭＳ 明朝" w:eastAsia="ＭＳ 明朝" w:hAnsi="ＭＳ 明朝" w:hint="eastAsia"/>
                <w:sz w:val="20"/>
                <w:szCs w:val="20"/>
              </w:rPr>
              <w:t>名</w:t>
            </w:r>
          </w:p>
        </w:tc>
        <w:tc>
          <w:tcPr>
            <w:tcW w:w="3933" w:type="dxa"/>
            <w:tcBorders>
              <w:top w:val="single" w:sz="4" w:space="0" w:color="auto"/>
              <w:left w:val="single" w:sz="4" w:space="0" w:color="auto"/>
              <w:bottom w:val="single" w:sz="4" w:space="0" w:color="auto"/>
              <w:right w:val="single" w:sz="4" w:space="0" w:color="auto"/>
            </w:tcBorders>
            <w:hideMark/>
          </w:tcPr>
          <w:p w14:paraId="7AEE800D" w14:textId="2438ACAB" w:rsidR="00231C00" w:rsidRPr="006240F9" w:rsidRDefault="00231C00" w:rsidP="000D1E80">
            <w:pPr>
              <w:rPr>
                <w:rFonts w:ascii="ＭＳ 明朝" w:eastAsia="ＭＳ 明朝" w:hAnsi="ＭＳ 明朝"/>
                <w:sz w:val="20"/>
                <w:szCs w:val="20"/>
              </w:rPr>
            </w:pPr>
            <w:r w:rsidRPr="006240F9">
              <w:rPr>
                <w:rFonts w:ascii="ＭＳ 明朝" w:eastAsia="ＭＳ 明朝" w:hAnsi="ＭＳ 明朝" w:hint="eastAsia"/>
                <w:sz w:val="20"/>
                <w:szCs w:val="20"/>
              </w:rPr>
              <w:t>1</w:t>
            </w:r>
            <w:r w:rsidR="006240F9" w:rsidRPr="006240F9">
              <w:rPr>
                <w:rFonts w:ascii="ＭＳ 明朝" w:eastAsia="ＭＳ 明朝" w:hAnsi="ＭＳ 明朝" w:hint="eastAsia"/>
                <w:sz w:val="20"/>
                <w:szCs w:val="20"/>
              </w:rPr>
              <w:t>)</w:t>
            </w:r>
            <w:r w:rsidR="005E4ADE" w:rsidRPr="006240F9">
              <w:rPr>
                <w:rFonts w:ascii="ＭＳ 明朝" w:eastAsia="ＭＳ 明朝" w:hAnsi="ＭＳ 明朝" w:hint="eastAsia"/>
                <w:sz w:val="20"/>
                <w:szCs w:val="20"/>
              </w:rPr>
              <w:t>称号・大会成績の表記統一について</w:t>
            </w:r>
            <w:r w:rsidR="005E4ADE" w:rsidRPr="006240F9">
              <w:rPr>
                <w:rFonts w:ascii="ＭＳ 明朝" w:eastAsia="ＭＳ 明朝" w:hAnsi="ＭＳ 明朝"/>
                <w:sz w:val="20"/>
                <w:szCs w:val="20"/>
              </w:rPr>
              <w:t xml:space="preserve"> </w:t>
            </w:r>
          </w:p>
          <w:p w14:paraId="2AB37A7F" w14:textId="7B9E9970" w:rsidR="00231C00" w:rsidRPr="006240F9" w:rsidRDefault="00231C00" w:rsidP="000D1E80">
            <w:pPr>
              <w:ind w:left="400" w:hangingChars="200" w:hanging="400"/>
              <w:rPr>
                <w:rFonts w:ascii="ＭＳ 明朝" w:eastAsia="ＭＳ 明朝" w:hAnsi="ＭＳ 明朝"/>
                <w:sz w:val="20"/>
                <w:szCs w:val="20"/>
              </w:rPr>
            </w:pPr>
            <w:r w:rsidRPr="006240F9">
              <w:rPr>
                <w:rFonts w:ascii="ＭＳ 明朝" w:eastAsia="ＭＳ 明朝" w:hAnsi="ＭＳ 明朝" w:hint="eastAsia"/>
                <w:sz w:val="20"/>
                <w:szCs w:val="20"/>
              </w:rPr>
              <w:t>2</w:t>
            </w:r>
            <w:r w:rsidRPr="006240F9">
              <w:rPr>
                <w:rFonts w:ascii="ＭＳ 明朝" w:eastAsia="ＭＳ 明朝" w:hAnsi="ＭＳ 明朝"/>
                <w:sz w:val="20"/>
                <w:szCs w:val="20"/>
              </w:rPr>
              <w:t>)</w:t>
            </w:r>
            <w:r w:rsidR="005E4ADE" w:rsidRPr="006240F9">
              <w:rPr>
                <w:rFonts w:ascii="ＭＳ 明朝" w:eastAsia="ＭＳ 明朝" w:hAnsi="ＭＳ 明朝" w:hint="eastAsia"/>
                <w:sz w:val="20"/>
                <w:szCs w:val="20"/>
              </w:rPr>
              <w:t>タイトル戦の出場資格について</w:t>
            </w:r>
          </w:p>
          <w:p w14:paraId="426F12B5" w14:textId="518DA2C3" w:rsidR="00231C00" w:rsidRPr="006240F9" w:rsidRDefault="00231C00" w:rsidP="000D1E80">
            <w:pPr>
              <w:ind w:left="200" w:hangingChars="100" w:hanging="200"/>
              <w:rPr>
                <w:rFonts w:ascii="ＭＳ 明朝" w:eastAsia="ＭＳ 明朝" w:hAnsi="ＭＳ 明朝"/>
                <w:sz w:val="20"/>
                <w:szCs w:val="20"/>
              </w:rPr>
            </w:pPr>
            <w:r w:rsidRPr="006240F9">
              <w:rPr>
                <w:rFonts w:ascii="ＭＳ 明朝" w:eastAsia="ＭＳ 明朝" w:hAnsi="ＭＳ 明朝" w:hint="eastAsia"/>
                <w:sz w:val="20"/>
                <w:szCs w:val="20"/>
              </w:rPr>
              <w:t>3</w:t>
            </w:r>
            <w:r w:rsidRPr="006240F9">
              <w:rPr>
                <w:rFonts w:ascii="ＭＳ 明朝" w:eastAsia="ＭＳ 明朝" w:hAnsi="ＭＳ 明朝"/>
                <w:sz w:val="20"/>
                <w:szCs w:val="20"/>
              </w:rPr>
              <w:t>)</w:t>
            </w:r>
            <w:r w:rsidR="005E4ADE" w:rsidRPr="006240F9">
              <w:rPr>
                <w:rFonts w:ascii="ＭＳ 明朝" w:eastAsia="ＭＳ 明朝" w:hAnsi="ＭＳ 明朝" w:hint="eastAsia"/>
                <w:sz w:val="20"/>
                <w:szCs w:val="20"/>
              </w:rPr>
              <w:t>読手指導員の選考結果報告</w:t>
            </w:r>
            <w:r w:rsidR="005E4ADE" w:rsidRPr="006240F9">
              <w:rPr>
                <w:rFonts w:ascii="ＭＳ 明朝" w:eastAsia="ＭＳ 明朝" w:hAnsi="ＭＳ 明朝"/>
                <w:sz w:val="20"/>
                <w:szCs w:val="20"/>
              </w:rPr>
              <w:t xml:space="preserve"> </w:t>
            </w:r>
          </w:p>
          <w:p w14:paraId="3A2D88EA" w14:textId="57667178" w:rsidR="00231C00" w:rsidRPr="006240F9" w:rsidRDefault="00231C00" w:rsidP="000D1E80">
            <w:pPr>
              <w:ind w:left="400" w:hangingChars="200" w:hanging="400"/>
              <w:rPr>
                <w:rFonts w:ascii="ＭＳ 明朝" w:eastAsia="ＭＳ 明朝" w:hAnsi="ＭＳ 明朝"/>
                <w:sz w:val="20"/>
                <w:szCs w:val="20"/>
              </w:rPr>
            </w:pPr>
            <w:r w:rsidRPr="006240F9">
              <w:rPr>
                <w:rFonts w:ascii="ＭＳ 明朝" w:eastAsia="ＭＳ 明朝" w:hAnsi="ＭＳ 明朝" w:hint="eastAsia"/>
                <w:sz w:val="20"/>
                <w:szCs w:val="20"/>
              </w:rPr>
              <w:t>4</w:t>
            </w:r>
            <w:r w:rsidRPr="006240F9">
              <w:rPr>
                <w:rFonts w:ascii="ＭＳ 明朝" w:eastAsia="ＭＳ 明朝" w:hAnsi="ＭＳ 明朝"/>
                <w:sz w:val="20"/>
                <w:szCs w:val="20"/>
              </w:rPr>
              <w:t>)</w:t>
            </w:r>
            <w:r w:rsidR="005E4ADE" w:rsidRPr="006240F9">
              <w:rPr>
                <w:rFonts w:ascii="ＭＳ 明朝" w:eastAsia="ＭＳ 明朝" w:hAnsi="ＭＳ 明朝" w:hint="eastAsia"/>
                <w:sz w:val="20"/>
                <w:szCs w:val="20"/>
              </w:rPr>
              <w:t>功労表彰について</w:t>
            </w:r>
          </w:p>
          <w:p w14:paraId="1893F075" w14:textId="38F2C9E3" w:rsidR="005E4ADE" w:rsidRPr="006240F9" w:rsidRDefault="005E4ADE" w:rsidP="005E4ADE">
            <w:pPr>
              <w:ind w:left="200" w:hangingChars="100" w:hanging="200"/>
              <w:rPr>
                <w:rFonts w:ascii="ＭＳ 明朝" w:eastAsia="ＭＳ 明朝" w:hAnsi="ＭＳ 明朝"/>
                <w:sz w:val="20"/>
                <w:szCs w:val="20"/>
              </w:rPr>
            </w:pPr>
            <w:r w:rsidRPr="006240F9">
              <w:rPr>
                <w:rFonts w:ascii="ＭＳ 明朝" w:eastAsia="ＭＳ 明朝" w:hAnsi="ＭＳ 明朝" w:hint="eastAsia"/>
                <w:sz w:val="20"/>
                <w:szCs w:val="20"/>
              </w:rPr>
              <w:t>5)都道府県かるた協会組織力の強化について</w:t>
            </w:r>
          </w:p>
          <w:p w14:paraId="5963382D" w14:textId="3A49C80E" w:rsidR="005E4ADE" w:rsidRPr="006240F9" w:rsidRDefault="005E4ADE" w:rsidP="005E4ADE">
            <w:pPr>
              <w:ind w:left="200" w:hangingChars="100" w:hanging="200"/>
              <w:rPr>
                <w:rFonts w:ascii="ＭＳ 明朝" w:eastAsia="ＭＳ 明朝" w:hAnsi="ＭＳ 明朝"/>
                <w:sz w:val="20"/>
                <w:szCs w:val="20"/>
              </w:rPr>
            </w:pPr>
            <w:r w:rsidRPr="006240F9">
              <w:rPr>
                <w:rFonts w:ascii="ＭＳ 明朝" w:eastAsia="ＭＳ 明朝" w:hAnsi="ＭＳ 明朝" w:hint="eastAsia"/>
                <w:sz w:val="20"/>
                <w:szCs w:val="20"/>
              </w:rPr>
              <w:t>6)各支部からの報告・提案</w:t>
            </w:r>
          </w:p>
          <w:p w14:paraId="7FEA46B4" w14:textId="5978594C" w:rsidR="00231C00" w:rsidRPr="006240F9" w:rsidRDefault="005E4ADE" w:rsidP="005E4ADE">
            <w:pPr>
              <w:ind w:left="200" w:hangingChars="100" w:hanging="200"/>
              <w:rPr>
                <w:rFonts w:ascii="ＭＳ 明朝" w:eastAsia="ＭＳ 明朝" w:hAnsi="ＭＳ 明朝"/>
                <w:sz w:val="20"/>
                <w:szCs w:val="20"/>
              </w:rPr>
            </w:pPr>
            <w:r w:rsidRPr="006240F9">
              <w:rPr>
                <w:rFonts w:ascii="ＭＳ 明朝" w:eastAsia="ＭＳ 明朝" w:hAnsi="ＭＳ 明朝" w:hint="eastAsia"/>
                <w:sz w:val="20"/>
                <w:szCs w:val="20"/>
              </w:rPr>
              <w:t>7)第19回理事会報告（書面報告）</w:t>
            </w:r>
          </w:p>
        </w:tc>
      </w:tr>
      <w:tr w:rsidR="00D84950" w:rsidRPr="00CB00AC" w14:paraId="1BC9AE94" w14:textId="77777777" w:rsidTr="000D1E80">
        <w:tc>
          <w:tcPr>
            <w:tcW w:w="1132" w:type="dxa"/>
            <w:tcBorders>
              <w:top w:val="single" w:sz="4" w:space="0" w:color="auto"/>
              <w:left w:val="single" w:sz="4" w:space="0" w:color="auto"/>
              <w:bottom w:val="single" w:sz="4" w:space="0" w:color="auto"/>
              <w:right w:val="single" w:sz="4" w:space="0" w:color="auto"/>
            </w:tcBorders>
          </w:tcPr>
          <w:p w14:paraId="4AC0003E" w14:textId="3107358B" w:rsidR="00D84950" w:rsidRDefault="00D84950" w:rsidP="00D84950">
            <w:pPr>
              <w:rPr>
                <w:rFonts w:ascii="ＭＳ 明朝" w:eastAsia="ＭＳ 明朝" w:hAnsi="ＭＳ 明朝"/>
                <w:sz w:val="18"/>
                <w:szCs w:val="18"/>
              </w:rPr>
            </w:pPr>
            <w:r w:rsidRPr="0000799F">
              <w:rPr>
                <w:rFonts w:ascii="ＭＳ 明朝" w:eastAsia="ＭＳ 明朝" w:hAnsi="ＭＳ 明朝" w:hint="eastAsia"/>
                <w:sz w:val="18"/>
                <w:szCs w:val="18"/>
              </w:rPr>
              <w:t>第</w:t>
            </w:r>
            <w:r>
              <w:rPr>
                <w:rFonts w:ascii="ＭＳ 明朝" w:eastAsia="ＭＳ 明朝" w:hAnsi="ＭＳ 明朝" w:hint="eastAsia"/>
                <w:sz w:val="18"/>
                <w:szCs w:val="18"/>
              </w:rPr>
              <w:t>23</w:t>
            </w:r>
            <w:r w:rsidRPr="0000799F">
              <w:rPr>
                <w:rFonts w:ascii="ＭＳ 明朝" w:eastAsia="ＭＳ 明朝" w:hAnsi="ＭＳ 明朝" w:hint="eastAsia"/>
                <w:sz w:val="18"/>
                <w:szCs w:val="18"/>
              </w:rPr>
              <w:t>回</w:t>
            </w:r>
          </w:p>
          <w:p w14:paraId="1D3F0980" w14:textId="42D62C28" w:rsidR="00D84950" w:rsidRPr="0000799F" w:rsidRDefault="00D84950" w:rsidP="00D84950">
            <w:pPr>
              <w:rPr>
                <w:rFonts w:ascii="ＭＳ 明朝" w:eastAsia="ＭＳ 明朝" w:hAnsi="ＭＳ 明朝"/>
                <w:sz w:val="18"/>
                <w:szCs w:val="18"/>
              </w:rPr>
            </w:pPr>
            <w:r w:rsidRPr="0000799F">
              <w:rPr>
                <w:rFonts w:ascii="ＭＳ 明朝" w:eastAsia="ＭＳ 明朝" w:hAnsi="ＭＳ 明朝" w:hint="eastAsia"/>
                <w:sz w:val="18"/>
                <w:szCs w:val="18"/>
              </w:rPr>
              <w:t>支部長会議</w:t>
            </w:r>
          </w:p>
        </w:tc>
        <w:tc>
          <w:tcPr>
            <w:tcW w:w="1120" w:type="dxa"/>
            <w:tcBorders>
              <w:top w:val="single" w:sz="4" w:space="0" w:color="auto"/>
              <w:left w:val="single" w:sz="4" w:space="0" w:color="auto"/>
              <w:bottom w:val="single" w:sz="4" w:space="0" w:color="auto"/>
              <w:right w:val="single" w:sz="4" w:space="0" w:color="auto"/>
            </w:tcBorders>
          </w:tcPr>
          <w:p w14:paraId="2D68C802" w14:textId="77777777" w:rsidR="00D84950" w:rsidRPr="00CB00AC" w:rsidRDefault="00D84950" w:rsidP="00D84950">
            <w:pPr>
              <w:rPr>
                <w:rFonts w:ascii="ＭＳ 明朝" w:eastAsia="ＭＳ 明朝" w:hAnsi="ＭＳ 明朝"/>
                <w:sz w:val="22"/>
              </w:rPr>
            </w:pPr>
            <w:r>
              <w:rPr>
                <w:rFonts w:ascii="ＭＳ 明朝" w:eastAsia="ＭＳ 明朝" w:hAnsi="ＭＳ 明朝" w:hint="eastAsia"/>
                <w:sz w:val="22"/>
              </w:rPr>
              <w:t>2</w:t>
            </w:r>
            <w:r>
              <w:rPr>
                <w:rFonts w:ascii="ＭＳ 明朝" w:eastAsia="ＭＳ 明朝" w:hAnsi="ＭＳ 明朝"/>
                <w:sz w:val="22"/>
              </w:rPr>
              <w:t>02</w:t>
            </w:r>
            <w:r>
              <w:rPr>
                <w:rFonts w:ascii="ＭＳ 明朝" w:eastAsia="ＭＳ 明朝" w:hAnsi="ＭＳ 明朝" w:hint="eastAsia"/>
                <w:sz w:val="22"/>
              </w:rPr>
              <w:t>4</w:t>
            </w:r>
            <w:r w:rsidRPr="00CB00AC">
              <w:rPr>
                <w:rFonts w:ascii="ＭＳ 明朝" w:eastAsia="ＭＳ 明朝" w:hAnsi="ＭＳ 明朝" w:hint="eastAsia"/>
                <w:sz w:val="22"/>
              </w:rPr>
              <w:t>年</w:t>
            </w:r>
          </w:p>
          <w:p w14:paraId="165C251B" w14:textId="13DC36B4" w:rsidR="00D84950" w:rsidRDefault="00D84950" w:rsidP="00D84950">
            <w:pPr>
              <w:rPr>
                <w:rFonts w:ascii="ＭＳ 明朝" w:eastAsia="ＭＳ 明朝" w:hAnsi="ＭＳ 明朝"/>
                <w:sz w:val="22"/>
              </w:rPr>
            </w:pPr>
            <w:r>
              <w:rPr>
                <w:rFonts w:ascii="ＭＳ 明朝" w:eastAsia="ＭＳ 明朝" w:hAnsi="ＭＳ 明朝" w:hint="eastAsia"/>
                <w:sz w:val="22"/>
              </w:rPr>
              <w:t>11</w:t>
            </w:r>
            <w:r w:rsidRPr="00CB00AC">
              <w:rPr>
                <w:rFonts w:ascii="ＭＳ 明朝" w:eastAsia="ＭＳ 明朝" w:hAnsi="ＭＳ 明朝" w:hint="eastAsia"/>
                <w:sz w:val="22"/>
              </w:rPr>
              <w:t>月</w:t>
            </w:r>
            <w:r>
              <w:rPr>
                <w:rFonts w:ascii="ＭＳ 明朝" w:eastAsia="ＭＳ 明朝" w:hAnsi="ＭＳ 明朝" w:hint="eastAsia"/>
                <w:sz w:val="22"/>
              </w:rPr>
              <w:t>16</w:t>
            </w:r>
            <w:r w:rsidRPr="00CB00AC">
              <w:rPr>
                <w:rFonts w:ascii="ＭＳ 明朝" w:eastAsia="ＭＳ 明朝" w:hAnsi="ＭＳ 明朝" w:hint="eastAsia"/>
                <w:sz w:val="22"/>
              </w:rPr>
              <w:t>日</w:t>
            </w:r>
          </w:p>
        </w:tc>
        <w:tc>
          <w:tcPr>
            <w:tcW w:w="1575" w:type="dxa"/>
            <w:tcBorders>
              <w:top w:val="single" w:sz="4" w:space="0" w:color="auto"/>
              <w:left w:val="single" w:sz="4" w:space="0" w:color="auto"/>
              <w:bottom w:val="single" w:sz="4" w:space="0" w:color="auto"/>
              <w:right w:val="single" w:sz="4" w:space="0" w:color="auto"/>
            </w:tcBorders>
          </w:tcPr>
          <w:p w14:paraId="680839B9" w14:textId="276B464B" w:rsidR="00D84950" w:rsidRDefault="00D84950" w:rsidP="00D84950">
            <w:pPr>
              <w:rPr>
                <w:rFonts w:ascii="ＭＳ 明朝" w:eastAsia="ＭＳ 明朝" w:hAnsi="ＭＳ 明朝"/>
                <w:sz w:val="22"/>
              </w:rPr>
            </w:pPr>
            <w:r>
              <w:rPr>
                <w:rFonts w:ascii="ＭＳ 明朝" w:eastAsia="ＭＳ 明朝" w:hAnsi="ＭＳ 明朝" w:hint="eastAsia"/>
                <w:sz w:val="22"/>
              </w:rPr>
              <w:t>文京スポーツセンター、オンライン併用</w:t>
            </w:r>
          </w:p>
        </w:tc>
        <w:tc>
          <w:tcPr>
            <w:tcW w:w="1276" w:type="dxa"/>
            <w:tcBorders>
              <w:top w:val="single" w:sz="4" w:space="0" w:color="auto"/>
              <w:left w:val="single" w:sz="4" w:space="0" w:color="auto"/>
              <w:bottom w:val="single" w:sz="4" w:space="0" w:color="auto"/>
              <w:right w:val="single" w:sz="4" w:space="0" w:color="auto"/>
            </w:tcBorders>
          </w:tcPr>
          <w:p w14:paraId="1E9B61E6" w14:textId="0081B348" w:rsidR="00D84950" w:rsidRPr="0000799F" w:rsidRDefault="00D84950" w:rsidP="00D84950">
            <w:pPr>
              <w:jc w:val="center"/>
              <w:rPr>
                <w:rFonts w:ascii="ＭＳ 明朝" w:eastAsia="ＭＳ 明朝" w:hAnsi="ＭＳ 明朝"/>
                <w:sz w:val="20"/>
                <w:szCs w:val="20"/>
              </w:rPr>
            </w:pPr>
            <w:r>
              <w:rPr>
                <w:rFonts w:ascii="ＭＳ 明朝" w:eastAsia="ＭＳ 明朝" w:hAnsi="ＭＳ 明朝" w:hint="eastAsia"/>
                <w:sz w:val="20"/>
                <w:szCs w:val="20"/>
              </w:rPr>
              <w:t>12名</w:t>
            </w:r>
          </w:p>
        </w:tc>
        <w:tc>
          <w:tcPr>
            <w:tcW w:w="3933" w:type="dxa"/>
            <w:tcBorders>
              <w:top w:val="single" w:sz="4" w:space="0" w:color="auto"/>
              <w:left w:val="single" w:sz="4" w:space="0" w:color="auto"/>
              <w:bottom w:val="single" w:sz="4" w:space="0" w:color="auto"/>
              <w:right w:val="single" w:sz="4" w:space="0" w:color="auto"/>
            </w:tcBorders>
          </w:tcPr>
          <w:p w14:paraId="5394C6A6" w14:textId="509C51D4" w:rsidR="00D84950" w:rsidRPr="006240F9" w:rsidRDefault="00D84950" w:rsidP="00D84950">
            <w:pPr>
              <w:rPr>
                <w:rFonts w:ascii="ＭＳ 明朝" w:eastAsia="ＭＳ 明朝" w:hAnsi="ＭＳ 明朝"/>
                <w:sz w:val="20"/>
                <w:szCs w:val="20"/>
              </w:rPr>
            </w:pPr>
            <w:r w:rsidRPr="006240F9">
              <w:rPr>
                <w:rFonts w:ascii="ＭＳ 明朝" w:eastAsia="ＭＳ 明朝" w:hAnsi="ＭＳ 明朝" w:hint="eastAsia"/>
                <w:sz w:val="20"/>
                <w:szCs w:val="20"/>
              </w:rPr>
              <w:t>(1)公認大会新制度の運用状況</w:t>
            </w:r>
          </w:p>
          <w:p w14:paraId="0D95AE84" w14:textId="3F202E48" w:rsidR="00D84950" w:rsidRPr="006240F9" w:rsidRDefault="00D84950" w:rsidP="00D84950">
            <w:pPr>
              <w:rPr>
                <w:rFonts w:ascii="ＭＳ 明朝" w:eastAsia="ＭＳ 明朝" w:hAnsi="ＭＳ 明朝"/>
                <w:sz w:val="20"/>
                <w:szCs w:val="20"/>
              </w:rPr>
            </w:pPr>
            <w:r w:rsidRPr="006240F9">
              <w:rPr>
                <w:rFonts w:ascii="ＭＳ 明朝" w:eastAsia="ＭＳ 明朝" w:hAnsi="ＭＳ 明朝" w:hint="eastAsia"/>
                <w:sz w:val="20"/>
                <w:szCs w:val="20"/>
              </w:rPr>
              <w:t>(2)団体戦競技</w:t>
            </w:r>
            <w:r w:rsidR="00D32B6A" w:rsidRPr="006240F9">
              <w:rPr>
                <w:rFonts w:ascii="ＭＳ 明朝" w:eastAsia="ＭＳ 明朝" w:hAnsi="ＭＳ 明朝" w:hint="eastAsia"/>
                <w:sz w:val="20"/>
                <w:szCs w:val="20"/>
              </w:rPr>
              <w:t>規程</w:t>
            </w:r>
            <w:r w:rsidRPr="006240F9">
              <w:rPr>
                <w:rFonts w:ascii="ＭＳ 明朝" w:eastAsia="ＭＳ 明朝" w:hAnsi="ＭＳ 明朝" w:hint="eastAsia"/>
                <w:sz w:val="20"/>
                <w:szCs w:val="20"/>
              </w:rPr>
              <w:t>細則の制定</w:t>
            </w:r>
          </w:p>
          <w:p w14:paraId="5AAE9B0D" w14:textId="60EFA3A1" w:rsidR="00D84950" w:rsidRPr="006240F9" w:rsidRDefault="00D84950" w:rsidP="00D84950">
            <w:pPr>
              <w:rPr>
                <w:rFonts w:ascii="ＭＳ 明朝" w:eastAsia="ＭＳ 明朝" w:hAnsi="ＭＳ 明朝"/>
                <w:sz w:val="20"/>
                <w:szCs w:val="20"/>
              </w:rPr>
            </w:pPr>
            <w:r w:rsidRPr="006240F9">
              <w:rPr>
                <w:rFonts w:ascii="ＭＳ 明朝" w:eastAsia="ＭＳ 明朝" w:hAnsi="ＭＳ 明朝" w:hint="eastAsia"/>
                <w:sz w:val="20"/>
                <w:szCs w:val="20"/>
              </w:rPr>
              <w:t>(3)都道府県かるた協会組織整備</w:t>
            </w:r>
          </w:p>
          <w:p w14:paraId="1539EC19" w14:textId="625F19E3" w:rsidR="00D84950" w:rsidRPr="006240F9" w:rsidRDefault="00D84950" w:rsidP="00D84950">
            <w:pPr>
              <w:rPr>
                <w:rFonts w:ascii="ＭＳ 明朝" w:eastAsia="ＭＳ 明朝" w:hAnsi="ＭＳ 明朝"/>
                <w:sz w:val="20"/>
                <w:szCs w:val="20"/>
              </w:rPr>
            </w:pPr>
            <w:r w:rsidRPr="006240F9">
              <w:rPr>
                <w:rFonts w:ascii="ＭＳ 明朝" w:eastAsia="ＭＳ 明朝" w:hAnsi="ＭＳ 明朝" w:hint="eastAsia"/>
                <w:sz w:val="20"/>
                <w:szCs w:val="20"/>
              </w:rPr>
              <w:t>(4)協会本部への通報案件</w:t>
            </w:r>
          </w:p>
          <w:p w14:paraId="4A07796A" w14:textId="147B4B04" w:rsidR="00D84950" w:rsidRPr="006240F9" w:rsidRDefault="00D84950" w:rsidP="00D84950">
            <w:pPr>
              <w:rPr>
                <w:rFonts w:ascii="ＭＳ 明朝" w:eastAsia="ＭＳ 明朝" w:hAnsi="ＭＳ 明朝"/>
                <w:sz w:val="20"/>
                <w:szCs w:val="20"/>
              </w:rPr>
            </w:pPr>
            <w:r w:rsidRPr="006240F9">
              <w:rPr>
                <w:rFonts w:ascii="ＭＳ 明朝" w:eastAsia="ＭＳ 明朝" w:hAnsi="ＭＳ 明朝" w:hint="eastAsia"/>
                <w:sz w:val="20"/>
                <w:szCs w:val="20"/>
              </w:rPr>
              <w:t>(5)普及指導部からのお願い</w:t>
            </w:r>
          </w:p>
        </w:tc>
      </w:tr>
    </w:tbl>
    <w:p w14:paraId="45C67854" w14:textId="77777777" w:rsidR="000436F0" w:rsidRDefault="000436F0" w:rsidP="00C14836">
      <w:pPr>
        <w:jc w:val="left"/>
        <w:rPr>
          <w:rFonts w:ascii="ＭＳ ゴシック" w:eastAsia="ＭＳ ゴシック" w:hAnsi="ＭＳ ゴシック"/>
          <w:b/>
          <w:sz w:val="24"/>
          <w:szCs w:val="24"/>
        </w:rPr>
      </w:pPr>
    </w:p>
    <w:p w14:paraId="224240EE" w14:textId="51BFCA73" w:rsidR="00C14836" w:rsidRDefault="000436F0" w:rsidP="00C14836">
      <w:pPr>
        <w:jc w:val="left"/>
        <w:rPr>
          <w:rFonts w:ascii="ＭＳ ゴシック" w:eastAsia="ＭＳ ゴシック" w:hAnsi="ＭＳ ゴシック"/>
          <w:b/>
          <w:sz w:val="24"/>
          <w:szCs w:val="24"/>
        </w:rPr>
      </w:pPr>
      <w:r>
        <w:rPr>
          <w:rFonts w:ascii="ＭＳ ゴシック" w:eastAsia="ＭＳ ゴシック" w:hAnsi="ＭＳ ゴシック" w:hint="eastAsia"/>
          <w:b/>
          <w:sz w:val="24"/>
          <w:szCs w:val="24"/>
        </w:rPr>
        <w:t>５）</w:t>
      </w:r>
      <w:r w:rsidR="00C14836">
        <w:rPr>
          <w:rFonts w:ascii="ＭＳ ゴシック" w:eastAsia="ＭＳ ゴシック" w:hAnsi="ＭＳ ゴシック" w:hint="eastAsia"/>
          <w:b/>
          <w:sz w:val="24"/>
          <w:szCs w:val="24"/>
        </w:rPr>
        <w:t>各会代表者会議</w:t>
      </w:r>
    </w:p>
    <w:tbl>
      <w:tblPr>
        <w:tblW w:w="903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2"/>
        <w:gridCol w:w="1120"/>
        <w:gridCol w:w="1575"/>
        <w:gridCol w:w="1276"/>
        <w:gridCol w:w="3933"/>
      </w:tblGrid>
      <w:tr w:rsidR="00C14836" w:rsidRPr="00CB00AC" w14:paraId="32BE8871" w14:textId="77777777" w:rsidTr="00323746">
        <w:tc>
          <w:tcPr>
            <w:tcW w:w="1132" w:type="dxa"/>
            <w:tcBorders>
              <w:top w:val="single" w:sz="4" w:space="0" w:color="auto"/>
              <w:left w:val="single" w:sz="4" w:space="0" w:color="auto"/>
              <w:bottom w:val="single" w:sz="4" w:space="0" w:color="auto"/>
              <w:right w:val="single" w:sz="4" w:space="0" w:color="auto"/>
            </w:tcBorders>
          </w:tcPr>
          <w:p w14:paraId="62C1B5C3" w14:textId="77777777" w:rsidR="00C14836" w:rsidRPr="00CB00AC" w:rsidRDefault="00C14836" w:rsidP="00323746">
            <w:pPr>
              <w:jc w:val="center"/>
              <w:rPr>
                <w:rFonts w:ascii="ＭＳ 明朝" w:eastAsia="ＭＳ 明朝" w:hAnsi="ＭＳ 明朝"/>
                <w:sz w:val="20"/>
                <w:szCs w:val="20"/>
              </w:rPr>
            </w:pPr>
            <w:r w:rsidRPr="00CB00AC">
              <w:rPr>
                <w:rFonts w:ascii="ＭＳ 明朝" w:eastAsia="ＭＳ 明朝" w:hAnsi="ＭＳ 明朝" w:hint="eastAsia"/>
                <w:sz w:val="22"/>
              </w:rPr>
              <w:t>会議名</w:t>
            </w:r>
          </w:p>
        </w:tc>
        <w:tc>
          <w:tcPr>
            <w:tcW w:w="1120" w:type="dxa"/>
            <w:tcBorders>
              <w:top w:val="single" w:sz="4" w:space="0" w:color="auto"/>
              <w:left w:val="single" w:sz="4" w:space="0" w:color="auto"/>
              <w:bottom w:val="single" w:sz="4" w:space="0" w:color="auto"/>
              <w:right w:val="single" w:sz="4" w:space="0" w:color="auto"/>
            </w:tcBorders>
          </w:tcPr>
          <w:p w14:paraId="3C66E8BC" w14:textId="77777777" w:rsidR="00C14836" w:rsidRPr="00CB00AC" w:rsidRDefault="00C14836" w:rsidP="00323746">
            <w:pPr>
              <w:jc w:val="center"/>
              <w:rPr>
                <w:rFonts w:ascii="ＭＳ 明朝" w:eastAsia="ＭＳ 明朝" w:hAnsi="ＭＳ 明朝"/>
                <w:sz w:val="20"/>
                <w:szCs w:val="20"/>
              </w:rPr>
            </w:pPr>
            <w:r w:rsidRPr="00CB00AC">
              <w:rPr>
                <w:rFonts w:ascii="ＭＳ 明朝" w:eastAsia="ＭＳ 明朝" w:hAnsi="ＭＳ 明朝" w:hint="eastAsia"/>
                <w:sz w:val="22"/>
              </w:rPr>
              <w:t>開催日</w:t>
            </w:r>
          </w:p>
        </w:tc>
        <w:tc>
          <w:tcPr>
            <w:tcW w:w="1575" w:type="dxa"/>
            <w:tcBorders>
              <w:top w:val="single" w:sz="4" w:space="0" w:color="auto"/>
              <w:left w:val="single" w:sz="4" w:space="0" w:color="auto"/>
              <w:bottom w:val="single" w:sz="4" w:space="0" w:color="auto"/>
              <w:right w:val="single" w:sz="4" w:space="0" w:color="auto"/>
            </w:tcBorders>
          </w:tcPr>
          <w:p w14:paraId="52FB478B" w14:textId="77777777" w:rsidR="00C14836" w:rsidRPr="00CB00AC" w:rsidRDefault="00C14836" w:rsidP="00323746">
            <w:pPr>
              <w:jc w:val="center"/>
              <w:rPr>
                <w:rFonts w:ascii="ＭＳ 明朝" w:eastAsia="ＭＳ 明朝" w:hAnsi="ＭＳ 明朝"/>
                <w:sz w:val="20"/>
                <w:szCs w:val="20"/>
              </w:rPr>
            </w:pPr>
            <w:r w:rsidRPr="00CB00AC">
              <w:rPr>
                <w:rFonts w:ascii="ＭＳ 明朝" w:eastAsia="ＭＳ 明朝" w:hAnsi="ＭＳ 明朝" w:hint="eastAsia"/>
                <w:sz w:val="22"/>
              </w:rPr>
              <w:t>場　所</w:t>
            </w:r>
          </w:p>
        </w:tc>
        <w:tc>
          <w:tcPr>
            <w:tcW w:w="1276" w:type="dxa"/>
            <w:tcBorders>
              <w:top w:val="single" w:sz="4" w:space="0" w:color="auto"/>
              <w:left w:val="single" w:sz="4" w:space="0" w:color="auto"/>
              <w:bottom w:val="single" w:sz="4" w:space="0" w:color="auto"/>
              <w:right w:val="single" w:sz="4" w:space="0" w:color="auto"/>
            </w:tcBorders>
          </w:tcPr>
          <w:p w14:paraId="0CF471C5" w14:textId="77777777" w:rsidR="00C14836" w:rsidRPr="00CB00AC" w:rsidRDefault="00C14836" w:rsidP="00323746">
            <w:pPr>
              <w:jc w:val="center"/>
              <w:rPr>
                <w:rFonts w:ascii="ＭＳ 明朝" w:eastAsia="ＭＳ 明朝" w:hAnsi="ＭＳ 明朝"/>
                <w:sz w:val="22"/>
              </w:rPr>
            </w:pPr>
            <w:r>
              <w:rPr>
                <w:rFonts w:ascii="ＭＳ 明朝" w:eastAsia="ＭＳ 明朝" w:hAnsi="ＭＳ 明朝" w:hint="eastAsia"/>
                <w:sz w:val="22"/>
              </w:rPr>
              <w:t>出席者数</w:t>
            </w:r>
          </w:p>
        </w:tc>
        <w:tc>
          <w:tcPr>
            <w:tcW w:w="3933" w:type="dxa"/>
            <w:tcBorders>
              <w:top w:val="single" w:sz="4" w:space="0" w:color="auto"/>
              <w:left w:val="single" w:sz="4" w:space="0" w:color="auto"/>
              <w:bottom w:val="single" w:sz="4" w:space="0" w:color="auto"/>
              <w:right w:val="single" w:sz="4" w:space="0" w:color="auto"/>
            </w:tcBorders>
          </w:tcPr>
          <w:p w14:paraId="18BD56FB" w14:textId="77777777" w:rsidR="00C14836" w:rsidRPr="00CB00AC" w:rsidRDefault="00C14836" w:rsidP="00323746">
            <w:pPr>
              <w:jc w:val="center"/>
              <w:rPr>
                <w:rFonts w:ascii="ＭＳ 明朝" w:eastAsia="ＭＳ 明朝" w:hAnsi="ＭＳ 明朝"/>
                <w:sz w:val="20"/>
                <w:szCs w:val="20"/>
              </w:rPr>
            </w:pPr>
            <w:r w:rsidRPr="00CB00AC">
              <w:rPr>
                <w:rFonts w:ascii="ＭＳ 明朝" w:eastAsia="ＭＳ 明朝" w:hAnsi="ＭＳ 明朝" w:hint="eastAsia"/>
                <w:sz w:val="22"/>
              </w:rPr>
              <w:t>議　題</w:t>
            </w:r>
          </w:p>
        </w:tc>
      </w:tr>
      <w:tr w:rsidR="00C14836" w:rsidRPr="00AA2C64" w14:paraId="4B0C4DC6" w14:textId="77777777" w:rsidTr="00323746">
        <w:tc>
          <w:tcPr>
            <w:tcW w:w="1132" w:type="dxa"/>
            <w:tcBorders>
              <w:top w:val="single" w:sz="4" w:space="0" w:color="auto"/>
              <w:left w:val="single" w:sz="4" w:space="0" w:color="auto"/>
              <w:bottom w:val="single" w:sz="4" w:space="0" w:color="auto"/>
              <w:right w:val="single" w:sz="4" w:space="0" w:color="auto"/>
            </w:tcBorders>
            <w:hideMark/>
          </w:tcPr>
          <w:p w14:paraId="528525CD" w14:textId="65DBF494" w:rsidR="00C14836" w:rsidRDefault="00C14836" w:rsidP="00323746">
            <w:pPr>
              <w:rPr>
                <w:rFonts w:ascii="ＭＳ 明朝" w:eastAsia="ＭＳ 明朝" w:hAnsi="ＭＳ 明朝"/>
                <w:sz w:val="18"/>
                <w:szCs w:val="18"/>
              </w:rPr>
            </w:pPr>
            <w:r w:rsidRPr="0000799F">
              <w:rPr>
                <w:rFonts w:ascii="ＭＳ 明朝" w:eastAsia="ＭＳ 明朝" w:hAnsi="ＭＳ 明朝" w:hint="eastAsia"/>
                <w:sz w:val="18"/>
                <w:szCs w:val="18"/>
              </w:rPr>
              <w:t>第</w:t>
            </w:r>
            <w:r>
              <w:rPr>
                <w:rFonts w:ascii="ＭＳ 明朝" w:eastAsia="ＭＳ 明朝" w:hAnsi="ＭＳ 明朝" w:hint="eastAsia"/>
                <w:sz w:val="18"/>
                <w:szCs w:val="18"/>
              </w:rPr>
              <w:t>1</w:t>
            </w:r>
            <w:r w:rsidR="00391272">
              <w:rPr>
                <w:rFonts w:ascii="ＭＳ 明朝" w:eastAsia="ＭＳ 明朝" w:hAnsi="ＭＳ 明朝" w:hint="eastAsia"/>
                <w:sz w:val="18"/>
                <w:szCs w:val="18"/>
              </w:rPr>
              <w:t>1</w:t>
            </w:r>
            <w:r w:rsidRPr="0000799F">
              <w:rPr>
                <w:rFonts w:ascii="ＭＳ 明朝" w:eastAsia="ＭＳ 明朝" w:hAnsi="ＭＳ 明朝" w:hint="eastAsia"/>
                <w:sz w:val="18"/>
                <w:szCs w:val="18"/>
              </w:rPr>
              <w:t>回</w:t>
            </w:r>
          </w:p>
          <w:p w14:paraId="5907FFA4" w14:textId="77777777" w:rsidR="00C14836" w:rsidRPr="0000799F" w:rsidRDefault="00C14836" w:rsidP="00323746">
            <w:pPr>
              <w:rPr>
                <w:rFonts w:ascii="ＭＳ 明朝" w:eastAsia="ＭＳ 明朝" w:hAnsi="ＭＳ 明朝"/>
                <w:sz w:val="20"/>
                <w:szCs w:val="20"/>
              </w:rPr>
            </w:pPr>
            <w:r>
              <w:rPr>
                <w:rFonts w:ascii="ＭＳ 明朝" w:eastAsia="ＭＳ 明朝" w:hAnsi="ＭＳ 明朝" w:hint="eastAsia"/>
                <w:sz w:val="18"/>
                <w:szCs w:val="18"/>
              </w:rPr>
              <w:t>各会代表者</w:t>
            </w:r>
            <w:r w:rsidRPr="0000799F">
              <w:rPr>
                <w:rFonts w:ascii="ＭＳ 明朝" w:eastAsia="ＭＳ 明朝" w:hAnsi="ＭＳ 明朝" w:hint="eastAsia"/>
                <w:sz w:val="18"/>
                <w:szCs w:val="18"/>
              </w:rPr>
              <w:t>会議</w:t>
            </w:r>
          </w:p>
        </w:tc>
        <w:tc>
          <w:tcPr>
            <w:tcW w:w="1120" w:type="dxa"/>
            <w:tcBorders>
              <w:top w:val="single" w:sz="4" w:space="0" w:color="auto"/>
              <w:left w:val="single" w:sz="4" w:space="0" w:color="auto"/>
              <w:bottom w:val="single" w:sz="4" w:space="0" w:color="auto"/>
              <w:right w:val="single" w:sz="4" w:space="0" w:color="auto"/>
            </w:tcBorders>
            <w:hideMark/>
          </w:tcPr>
          <w:p w14:paraId="22E70C13" w14:textId="172D97E6" w:rsidR="00C14836" w:rsidRPr="00CB00AC" w:rsidRDefault="00C14836" w:rsidP="00323746">
            <w:pPr>
              <w:rPr>
                <w:rFonts w:ascii="ＭＳ 明朝" w:eastAsia="ＭＳ 明朝" w:hAnsi="ＭＳ 明朝"/>
                <w:sz w:val="22"/>
              </w:rPr>
            </w:pPr>
            <w:r>
              <w:rPr>
                <w:rFonts w:ascii="ＭＳ 明朝" w:eastAsia="ＭＳ 明朝" w:hAnsi="ＭＳ 明朝" w:hint="eastAsia"/>
                <w:sz w:val="22"/>
              </w:rPr>
              <w:t>2</w:t>
            </w:r>
            <w:r>
              <w:rPr>
                <w:rFonts w:ascii="ＭＳ 明朝" w:eastAsia="ＭＳ 明朝" w:hAnsi="ＭＳ 明朝"/>
                <w:sz w:val="22"/>
              </w:rPr>
              <w:t>02</w:t>
            </w:r>
            <w:r w:rsidR="00391272">
              <w:rPr>
                <w:rFonts w:ascii="ＭＳ 明朝" w:eastAsia="ＭＳ 明朝" w:hAnsi="ＭＳ 明朝" w:hint="eastAsia"/>
                <w:sz w:val="22"/>
              </w:rPr>
              <w:t>5</w:t>
            </w:r>
            <w:r w:rsidRPr="00CB00AC">
              <w:rPr>
                <w:rFonts w:ascii="ＭＳ 明朝" w:eastAsia="ＭＳ 明朝" w:hAnsi="ＭＳ 明朝" w:hint="eastAsia"/>
                <w:sz w:val="22"/>
              </w:rPr>
              <w:t>年</w:t>
            </w:r>
          </w:p>
          <w:p w14:paraId="14C6F20C" w14:textId="03F4FCF2" w:rsidR="00C14836" w:rsidRPr="00CB00AC" w:rsidRDefault="00C14836" w:rsidP="00323746">
            <w:pPr>
              <w:rPr>
                <w:rFonts w:ascii="ＭＳ 明朝" w:eastAsia="ＭＳ 明朝" w:hAnsi="ＭＳ 明朝"/>
                <w:sz w:val="22"/>
              </w:rPr>
            </w:pPr>
            <w:r>
              <w:rPr>
                <w:rFonts w:ascii="ＭＳ 明朝" w:eastAsia="ＭＳ 明朝" w:hAnsi="ＭＳ 明朝" w:hint="eastAsia"/>
                <w:sz w:val="22"/>
              </w:rPr>
              <w:t>2</w:t>
            </w:r>
            <w:r w:rsidRPr="00CB00AC">
              <w:rPr>
                <w:rFonts w:ascii="ＭＳ 明朝" w:eastAsia="ＭＳ 明朝" w:hAnsi="ＭＳ 明朝" w:hint="eastAsia"/>
                <w:sz w:val="22"/>
              </w:rPr>
              <w:t>月</w:t>
            </w:r>
            <w:r>
              <w:rPr>
                <w:rFonts w:ascii="ＭＳ 明朝" w:eastAsia="ＭＳ 明朝" w:hAnsi="ＭＳ 明朝" w:hint="eastAsia"/>
                <w:sz w:val="22"/>
              </w:rPr>
              <w:t>16</w:t>
            </w:r>
            <w:r w:rsidRPr="00CB00AC">
              <w:rPr>
                <w:rFonts w:ascii="ＭＳ 明朝" w:eastAsia="ＭＳ 明朝" w:hAnsi="ＭＳ 明朝" w:hint="eastAsia"/>
                <w:sz w:val="22"/>
              </w:rPr>
              <w:t>日</w:t>
            </w:r>
          </w:p>
        </w:tc>
        <w:tc>
          <w:tcPr>
            <w:tcW w:w="1575" w:type="dxa"/>
            <w:tcBorders>
              <w:top w:val="single" w:sz="4" w:space="0" w:color="auto"/>
              <w:left w:val="single" w:sz="4" w:space="0" w:color="auto"/>
              <w:bottom w:val="single" w:sz="4" w:space="0" w:color="auto"/>
              <w:right w:val="single" w:sz="4" w:space="0" w:color="auto"/>
            </w:tcBorders>
            <w:hideMark/>
          </w:tcPr>
          <w:p w14:paraId="2F40723A" w14:textId="77777777" w:rsidR="00C14836" w:rsidRDefault="00C14836" w:rsidP="00323746">
            <w:pPr>
              <w:rPr>
                <w:rFonts w:ascii="ＭＳ 明朝" w:eastAsia="ＭＳ 明朝" w:hAnsi="ＭＳ 明朝"/>
                <w:sz w:val="22"/>
              </w:rPr>
            </w:pPr>
            <w:r>
              <w:rPr>
                <w:rFonts w:ascii="ＭＳ 明朝" w:eastAsia="ＭＳ 明朝" w:hAnsi="ＭＳ 明朝" w:hint="eastAsia"/>
                <w:sz w:val="22"/>
              </w:rPr>
              <w:t>オンライン</w:t>
            </w:r>
          </w:p>
          <w:p w14:paraId="566AF9EE" w14:textId="77777777" w:rsidR="00C14836" w:rsidRPr="00CB00AC" w:rsidRDefault="00C14836" w:rsidP="00323746">
            <w:pPr>
              <w:rPr>
                <w:rFonts w:ascii="ＭＳ 明朝" w:eastAsia="ＭＳ 明朝" w:hAnsi="ＭＳ 明朝"/>
                <w:sz w:val="22"/>
              </w:rPr>
            </w:pPr>
          </w:p>
        </w:tc>
        <w:tc>
          <w:tcPr>
            <w:tcW w:w="1276" w:type="dxa"/>
            <w:tcBorders>
              <w:top w:val="single" w:sz="4" w:space="0" w:color="auto"/>
              <w:left w:val="single" w:sz="4" w:space="0" w:color="auto"/>
              <w:bottom w:val="single" w:sz="4" w:space="0" w:color="auto"/>
              <w:right w:val="single" w:sz="4" w:space="0" w:color="auto"/>
            </w:tcBorders>
          </w:tcPr>
          <w:p w14:paraId="6102F7A6" w14:textId="43700391" w:rsidR="00C14836" w:rsidRPr="0000799F" w:rsidRDefault="00C14836" w:rsidP="00323746">
            <w:pPr>
              <w:jc w:val="center"/>
              <w:rPr>
                <w:rFonts w:ascii="ＭＳ 明朝" w:eastAsia="ＭＳ 明朝" w:hAnsi="ＭＳ 明朝"/>
                <w:sz w:val="20"/>
                <w:szCs w:val="20"/>
              </w:rPr>
            </w:pPr>
            <w:r>
              <w:rPr>
                <w:rFonts w:ascii="ＭＳ 明朝" w:eastAsia="ＭＳ 明朝" w:hAnsi="ＭＳ 明朝" w:hint="eastAsia"/>
                <w:sz w:val="20"/>
                <w:szCs w:val="20"/>
              </w:rPr>
              <w:t>5</w:t>
            </w:r>
            <w:r w:rsidR="008D1CFB">
              <w:rPr>
                <w:rFonts w:ascii="ＭＳ 明朝" w:eastAsia="ＭＳ 明朝" w:hAnsi="ＭＳ 明朝" w:hint="eastAsia"/>
                <w:sz w:val="20"/>
                <w:szCs w:val="20"/>
              </w:rPr>
              <w:t>8</w:t>
            </w:r>
            <w:r w:rsidRPr="0000799F">
              <w:rPr>
                <w:rFonts w:ascii="ＭＳ 明朝" w:eastAsia="ＭＳ 明朝" w:hAnsi="ＭＳ 明朝" w:hint="eastAsia"/>
                <w:sz w:val="20"/>
                <w:szCs w:val="20"/>
              </w:rPr>
              <w:t>名</w:t>
            </w:r>
          </w:p>
        </w:tc>
        <w:tc>
          <w:tcPr>
            <w:tcW w:w="3933" w:type="dxa"/>
            <w:tcBorders>
              <w:top w:val="single" w:sz="4" w:space="0" w:color="auto"/>
              <w:left w:val="single" w:sz="4" w:space="0" w:color="auto"/>
              <w:bottom w:val="single" w:sz="4" w:space="0" w:color="auto"/>
              <w:right w:val="single" w:sz="4" w:space="0" w:color="auto"/>
            </w:tcBorders>
            <w:hideMark/>
          </w:tcPr>
          <w:p w14:paraId="29344401" w14:textId="4709A21A" w:rsidR="008D1CFB" w:rsidRPr="00D32B6A" w:rsidRDefault="008D1CFB" w:rsidP="008D1CFB">
            <w:pPr>
              <w:rPr>
                <w:rFonts w:ascii="ＭＳ 明朝" w:eastAsia="ＭＳ 明朝" w:hAnsi="ＭＳ 明朝"/>
                <w:sz w:val="20"/>
                <w:szCs w:val="20"/>
              </w:rPr>
            </w:pPr>
            <w:r>
              <w:rPr>
                <w:rFonts w:ascii="ＭＳ 明朝" w:eastAsia="ＭＳ 明朝" w:hAnsi="ＭＳ 明朝" w:hint="eastAsia"/>
                <w:sz w:val="20"/>
                <w:szCs w:val="20"/>
              </w:rPr>
              <w:t>1</w:t>
            </w:r>
            <w:r w:rsidRPr="00D32B6A">
              <w:rPr>
                <w:rFonts w:ascii="ＭＳ 明朝" w:eastAsia="ＭＳ 明朝" w:hAnsi="ＭＳ 明朝" w:hint="eastAsia"/>
                <w:sz w:val="20"/>
                <w:szCs w:val="20"/>
              </w:rPr>
              <w:t>)2024年度事業の進捗報告</w:t>
            </w:r>
          </w:p>
          <w:p w14:paraId="49E3937D" w14:textId="4BABCCBE" w:rsidR="00C14836" w:rsidRPr="00D32B6A" w:rsidRDefault="008D1CFB" w:rsidP="00323746">
            <w:pPr>
              <w:rPr>
                <w:rFonts w:ascii="ＭＳ 明朝" w:eastAsia="ＭＳ 明朝" w:hAnsi="ＭＳ 明朝"/>
                <w:sz w:val="20"/>
                <w:szCs w:val="20"/>
              </w:rPr>
            </w:pPr>
            <w:r w:rsidRPr="00D32B6A">
              <w:rPr>
                <w:rFonts w:ascii="ＭＳ 明朝" w:eastAsia="ＭＳ 明朝" w:hAnsi="ＭＳ 明朝" w:hint="eastAsia"/>
                <w:sz w:val="20"/>
                <w:szCs w:val="20"/>
              </w:rPr>
              <w:t>2</w:t>
            </w:r>
            <w:r w:rsidR="00C14836" w:rsidRPr="00D32B6A">
              <w:rPr>
                <w:rFonts w:ascii="ＭＳ 明朝" w:eastAsia="ＭＳ 明朝" w:hAnsi="ＭＳ 明朝" w:hint="eastAsia"/>
                <w:sz w:val="20"/>
                <w:szCs w:val="20"/>
              </w:rPr>
              <w:t>)公認大会</w:t>
            </w:r>
            <w:r w:rsidRPr="00D32B6A">
              <w:rPr>
                <w:rFonts w:ascii="ＭＳ 明朝" w:eastAsia="ＭＳ 明朝" w:hAnsi="ＭＳ 明朝" w:hint="eastAsia"/>
                <w:sz w:val="20"/>
                <w:szCs w:val="20"/>
              </w:rPr>
              <w:t>新制度の運用状況</w:t>
            </w:r>
          </w:p>
          <w:p w14:paraId="2BCDFC49" w14:textId="3BE8F879" w:rsidR="00C14836" w:rsidRPr="00D32B6A" w:rsidRDefault="00C14836" w:rsidP="00323746">
            <w:pPr>
              <w:rPr>
                <w:rFonts w:ascii="ＭＳ 明朝" w:eastAsia="ＭＳ 明朝" w:hAnsi="ＭＳ 明朝"/>
                <w:sz w:val="20"/>
                <w:szCs w:val="20"/>
              </w:rPr>
            </w:pPr>
            <w:r w:rsidRPr="00D32B6A">
              <w:rPr>
                <w:rFonts w:ascii="ＭＳ 明朝" w:eastAsia="ＭＳ 明朝" w:hAnsi="ＭＳ 明朝" w:hint="eastAsia"/>
                <w:sz w:val="20"/>
                <w:szCs w:val="20"/>
              </w:rPr>
              <w:t>3)202</w:t>
            </w:r>
            <w:r w:rsidR="008D1CFB" w:rsidRPr="00D32B6A">
              <w:rPr>
                <w:rFonts w:ascii="ＭＳ 明朝" w:eastAsia="ＭＳ 明朝" w:hAnsi="ＭＳ 明朝" w:hint="eastAsia"/>
                <w:sz w:val="20"/>
                <w:szCs w:val="20"/>
              </w:rPr>
              <w:t>5</w:t>
            </w:r>
            <w:r w:rsidRPr="00D32B6A">
              <w:rPr>
                <w:rFonts w:ascii="ＭＳ 明朝" w:eastAsia="ＭＳ 明朝" w:hAnsi="ＭＳ 明朝" w:hint="eastAsia"/>
                <w:sz w:val="20"/>
                <w:szCs w:val="20"/>
              </w:rPr>
              <w:t>年度事業計画について</w:t>
            </w:r>
          </w:p>
          <w:p w14:paraId="18544581" w14:textId="1EDF7439" w:rsidR="00C14836" w:rsidRPr="00D32B6A" w:rsidRDefault="00C14836" w:rsidP="00323746">
            <w:pPr>
              <w:rPr>
                <w:rFonts w:ascii="ＭＳ 明朝" w:eastAsia="ＭＳ 明朝" w:hAnsi="ＭＳ 明朝"/>
                <w:sz w:val="20"/>
                <w:szCs w:val="20"/>
              </w:rPr>
            </w:pPr>
            <w:r w:rsidRPr="00D32B6A">
              <w:rPr>
                <w:rFonts w:ascii="ＭＳ 明朝" w:eastAsia="ＭＳ 明朝" w:hAnsi="ＭＳ 明朝" w:hint="eastAsia"/>
                <w:sz w:val="20"/>
                <w:szCs w:val="20"/>
              </w:rPr>
              <w:t xml:space="preserve"> (1) 202</w:t>
            </w:r>
            <w:r w:rsidR="008D1CFB" w:rsidRPr="00D32B6A">
              <w:rPr>
                <w:rFonts w:ascii="ＭＳ 明朝" w:eastAsia="ＭＳ 明朝" w:hAnsi="ＭＳ 明朝" w:hint="eastAsia"/>
                <w:sz w:val="20"/>
                <w:szCs w:val="20"/>
              </w:rPr>
              <w:t>5</w:t>
            </w:r>
            <w:r w:rsidRPr="00D32B6A">
              <w:rPr>
                <w:rFonts w:ascii="ＭＳ 明朝" w:eastAsia="ＭＳ 明朝" w:hAnsi="ＭＳ 明朝" w:hint="eastAsia"/>
                <w:sz w:val="20"/>
                <w:szCs w:val="20"/>
              </w:rPr>
              <w:t>年度事業計画骨子</w:t>
            </w:r>
          </w:p>
          <w:p w14:paraId="73FB1630" w14:textId="77777777" w:rsidR="00C14836" w:rsidRPr="00D32B6A" w:rsidRDefault="00C14836" w:rsidP="00323746">
            <w:pPr>
              <w:rPr>
                <w:rFonts w:ascii="ＭＳ 明朝" w:eastAsia="ＭＳ 明朝" w:hAnsi="ＭＳ 明朝"/>
                <w:sz w:val="20"/>
                <w:szCs w:val="20"/>
              </w:rPr>
            </w:pPr>
            <w:r w:rsidRPr="00D32B6A">
              <w:rPr>
                <w:rFonts w:ascii="ＭＳ 明朝" w:eastAsia="ＭＳ 明朝" w:hAnsi="ＭＳ 明朝" w:hint="eastAsia"/>
                <w:sz w:val="20"/>
                <w:szCs w:val="20"/>
              </w:rPr>
              <w:t xml:space="preserve"> (2) 専門部活動計画</w:t>
            </w:r>
          </w:p>
          <w:p w14:paraId="53D1B7A5" w14:textId="1D146A0E" w:rsidR="008D1CFB" w:rsidRDefault="008D1CFB" w:rsidP="00323746">
            <w:pPr>
              <w:rPr>
                <w:rFonts w:ascii="ＭＳ 明朝" w:eastAsia="ＭＳ 明朝" w:hAnsi="ＭＳ 明朝"/>
                <w:sz w:val="20"/>
                <w:szCs w:val="20"/>
              </w:rPr>
            </w:pPr>
            <w:r w:rsidRPr="00D32B6A">
              <w:rPr>
                <w:rFonts w:ascii="ＭＳ 明朝" w:eastAsia="ＭＳ 明朝" w:hAnsi="ＭＳ 明朝" w:hint="eastAsia"/>
                <w:sz w:val="20"/>
                <w:szCs w:val="20"/>
              </w:rPr>
              <w:t>4)団体戦</w:t>
            </w:r>
            <w:r>
              <w:rPr>
                <w:rFonts w:ascii="ＭＳ 明朝" w:eastAsia="ＭＳ 明朝" w:hAnsi="ＭＳ 明朝" w:hint="eastAsia"/>
                <w:sz w:val="20"/>
                <w:szCs w:val="20"/>
              </w:rPr>
              <w:t>競技規程細則</w:t>
            </w:r>
          </w:p>
          <w:p w14:paraId="22C57170" w14:textId="1EE711BE" w:rsidR="008D1CFB" w:rsidRDefault="008D1CFB" w:rsidP="008D1CFB">
            <w:pPr>
              <w:ind w:left="200" w:hangingChars="100" w:hanging="200"/>
              <w:rPr>
                <w:rFonts w:ascii="ＭＳ 明朝" w:eastAsia="ＭＳ 明朝" w:hAnsi="ＭＳ 明朝"/>
                <w:sz w:val="20"/>
                <w:szCs w:val="20"/>
              </w:rPr>
            </w:pPr>
            <w:r>
              <w:rPr>
                <w:rFonts w:ascii="ＭＳ 明朝" w:eastAsia="ＭＳ 明朝" w:hAnsi="ＭＳ 明朝" w:hint="eastAsia"/>
                <w:sz w:val="20"/>
                <w:szCs w:val="20"/>
              </w:rPr>
              <w:t>5)都道府県かるた協会組織の整備について</w:t>
            </w:r>
          </w:p>
          <w:p w14:paraId="028F35B7" w14:textId="236D68F2" w:rsidR="00C14836" w:rsidRPr="0006648C" w:rsidRDefault="008D1CFB" w:rsidP="00323746">
            <w:pPr>
              <w:ind w:left="200" w:hangingChars="100" w:hanging="200"/>
              <w:rPr>
                <w:rFonts w:ascii="ＭＳ 明朝" w:eastAsia="ＭＳ 明朝" w:hAnsi="ＭＳ 明朝"/>
                <w:sz w:val="20"/>
                <w:szCs w:val="20"/>
              </w:rPr>
            </w:pPr>
            <w:r>
              <w:rPr>
                <w:rFonts w:ascii="ＭＳ 明朝" w:eastAsia="ＭＳ 明朝" w:hAnsi="ＭＳ 明朝" w:hint="eastAsia"/>
                <w:sz w:val="20"/>
                <w:szCs w:val="20"/>
              </w:rPr>
              <w:t>6</w:t>
            </w:r>
            <w:r w:rsidR="00C14836">
              <w:rPr>
                <w:rFonts w:ascii="ＭＳ 明朝" w:eastAsia="ＭＳ 明朝" w:hAnsi="ＭＳ 明朝" w:hint="eastAsia"/>
                <w:sz w:val="20"/>
                <w:szCs w:val="20"/>
              </w:rPr>
              <w:t>)各都道府県協会・登録会からの質問・意見等への回答</w:t>
            </w:r>
          </w:p>
        </w:tc>
      </w:tr>
    </w:tbl>
    <w:p w14:paraId="0D9F119F" w14:textId="77777777" w:rsidR="009918AD" w:rsidRPr="00C14836" w:rsidRDefault="009918AD" w:rsidP="00FF20C2">
      <w:pPr>
        <w:jc w:val="left"/>
        <w:rPr>
          <w:rFonts w:ascii="ＭＳ ゴシック" w:eastAsia="ＭＳ ゴシック" w:hAnsi="ＭＳ ゴシック"/>
          <w:b/>
          <w:sz w:val="24"/>
          <w:szCs w:val="24"/>
        </w:rPr>
      </w:pPr>
    </w:p>
    <w:p w14:paraId="6711C532" w14:textId="18F41C53" w:rsidR="002409D7" w:rsidRPr="00DA22C6" w:rsidRDefault="00DA22C6" w:rsidP="00DA22C6">
      <w:pPr>
        <w:jc w:val="right"/>
        <w:rPr>
          <w:rFonts w:ascii="ＭＳ 明朝" w:eastAsia="ＭＳ 明朝" w:hAnsi="ＭＳ 明朝"/>
          <w:bCs/>
          <w:sz w:val="24"/>
          <w:szCs w:val="24"/>
        </w:rPr>
      </w:pPr>
      <w:r w:rsidRPr="00DA22C6">
        <w:rPr>
          <w:rFonts w:ascii="ＭＳ 明朝" w:eastAsia="ＭＳ 明朝" w:hAnsi="ＭＳ 明朝" w:hint="eastAsia"/>
          <w:bCs/>
          <w:sz w:val="24"/>
          <w:szCs w:val="24"/>
        </w:rPr>
        <w:t>以上</w:t>
      </w:r>
    </w:p>
    <w:sectPr w:rsidR="002409D7" w:rsidRPr="00DA22C6" w:rsidSect="006A7F85">
      <w:footerReference w:type="default" r:id="rId8"/>
      <w:pgSz w:w="11906" w:h="16838" w:code="9"/>
      <w:pgMar w:top="1134" w:right="1418" w:bottom="851" w:left="1418" w:header="851" w:footer="992" w:gutter="0"/>
      <w:cols w:space="425"/>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1ADD30" w14:textId="77777777" w:rsidR="001B22F6" w:rsidRDefault="001B22F6" w:rsidP="001B22F6">
      <w:r>
        <w:separator/>
      </w:r>
    </w:p>
  </w:endnote>
  <w:endnote w:type="continuationSeparator" w:id="0">
    <w:p w14:paraId="783E795A" w14:textId="77777777" w:rsidR="001B22F6" w:rsidRDefault="001B22F6" w:rsidP="001B22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UGothicV">
    <w:altName w:val="HGPｺﾞｼｯｸE"/>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0802693"/>
      <w:docPartObj>
        <w:docPartGallery w:val="Page Numbers (Bottom of Page)"/>
        <w:docPartUnique/>
      </w:docPartObj>
    </w:sdtPr>
    <w:sdtEndPr/>
    <w:sdtContent>
      <w:p w14:paraId="258F7444" w14:textId="4F764559" w:rsidR="00125185" w:rsidRDefault="00125185">
        <w:pPr>
          <w:pStyle w:val="ad"/>
          <w:jc w:val="center"/>
        </w:pPr>
        <w:r>
          <w:fldChar w:fldCharType="begin"/>
        </w:r>
        <w:r>
          <w:instrText>PAGE   \* MERGEFORMAT</w:instrText>
        </w:r>
        <w:r>
          <w:fldChar w:fldCharType="separate"/>
        </w:r>
        <w:r w:rsidR="00032896" w:rsidRPr="00032896">
          <w:rPr>
            <w:noProof/>
            <w:lang w:val="ja-JP"/>
          </w:rPr>
          <w:t>1</w:t>
        </w:r>
        <w:r>
          <w:fldChar w:fldCharType="end"/>
        </w:r>
      </w:p>
    </w:sdtContent>
  </w:sdt>
  <w:p w14:paraId="0F24D240" w14:textId="77777777" w:rsidR="00125185" w:rsidRDefault="00125185">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CC5F7" w14:textId="77777777" w:rsidR="001B22F6" w:rsidRDefault="001B22F6" w:rsidP="001B22F6">
      <w:r>
        <w:separator/>
      </w:r>
    </w:p>
  </w:footnote>
  <w:footnote w:type="continuationSeparator" w:id="0">
    <w:p w14:paraId="615464C8" w14:textId="77777777" w:rsidR="001B22F6" w:rsidRDefault="001B22F6" w:rsidP="001B22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C0685"/>
    <w:multiLevelType w:val="hybridMultilevel"/>
    <w:tmpl w:val="3B3E0F52"/>
    <w:lvl w:ilvl="0" w:tplc="6414C6AC">
      <w:start w:val="1"/>
      <w:numFmt w:val="decimalEnclosedCircle"/>
      <w:lvlText w:val="%1"/>
      <w:lvlJc w:val="left"/>
      <w:pPr>
        <w:ind w:left="2948" w:hanging="360"/>
      </w:pPr>
      <w:rPr>
        <w:rFonts w:hint="default"/>
      </w:rPr>
    </w:lvl>
    <w:lvl w:ilvl="1" w:tplc="04090017" w:tentative="1">
      <w:start w:val="1"/>
      <w:numFmt w:val="aiueoFullWidth"/>
      <w:lvlText w:val="(%2)"/>
      <w:lvlJc w:val="left"/>
      <w:pPr>
        <w:ind w:left="3428" w:hanging="420"/>
      </w:pPr>
    </w:lvl>
    <w:lvl w:ilvl="2" w:tplc="04090011" w:tentative="1">
      <w:start w:val="1"/>
      <w:numFmt w:val="decimalEnclosedCircle"/>
      <w:lvlText w:val="%3"/>
      <w:lvlJc w:val="left"/>
      <w:pPr>
        <w:ind w:left="3848" w:hanging="420"/>
      </w:pPr>
    </w:lvl>
    <w:lvl w:ilvl="3" w:tplc="0409000F" w:tentative="1">
      <w:start w:val="1"/>
      <w:numFmt w:val="decimal"/>
      <w:lvlText w:val="%4."/>
      <w:lvlJc w:val="left"/>
      <w:pPr>
        <w:ind w:left="4268" w:hanging="420"/>
      </w:pPr>
    </w:lvl>
    <w:lvl w:ilvl="4" w:tplc="04090017" w:tentative="1">
      <w:start w:val="1"/>
      <w:numFmt w:val="aiueoFullWidth"/>
      <w:lvlText w:val="(%5)"/>
      <w:lvlJc w:val="left"/>
      <w:pPr>
        <w:ind w:left="4688" w:hanging="420"/>
      </w:pPr>
    </w:lvl>
    <w:lvl w:ilvl="5" w:tplc="04090011" w:tentative="1">
      <w:start w:val="1"/>
      <w:numFmt w:val="decimalEnclosedCircle"/>
      <w:lvlText w:val="%6"/>
      <w:lvlJc w:val="left"/>
      <w:pPr>
        <w:ind w:left="5108" w:hanging="420"/>
      </w:pPr>
    </w:lvl>
    <w:lvl w:ilvl="6" w:tplc="0409000F" w:tentative="1">
      <w:start w:val="1"/>
      <w:numFmt w:val="decimal"/>
      <w:lvlText w:val="%7."/>
      <w:lvlJc w:val="left"/>
      <w:pPr>
        <w:ind w:left="5528" w:hanging="420"/>
      </w:pPr>
    </w:lvl>
    <w:lvl w:ilvl="7" w:tplc="04090017" w:tentative="1">
      <w:start w:val="1"/>
      <w:numFmt w:val="aiueoFullWidth"/>
      <w:lvlText w:val="(%8)"/>
      <w:lvlJc w:val="left"/>
      <w:pPr>
        <w:ind w:left="5948" w:hanging="420"/>
      </w:pPr>
    </w:lvl>
    <w:lvl w:ilvl="8" w:tplc="04090011" w:tentative="1">
      <w:start w:val="1"/>
      <w:numFmt w:val="decimalEnclosedCircle"/>
      <w:lvlText w:val="%9"/>
      <w:lvlJc w:val="left"/>
      <w:pPr>
        <w:ind w:left="6368" w:hanging="420"/>
      </w:pPr>
    </w:lvl>
  </w:abstractNum>
  <w:abstractNum w:abstractNumId="1" w15:restartNumberingAfterBreak="0">
    <w:nsid w:val="071A1CA0"/>
    <w:multiLevelType w:val="hybridMultilevel"/>
    <w:tmpl w:val="FAB21C64"/>
    <w:lvl w:ilvl="0" w:tplc="9438AB08">
      <w:start w:val="2"/>
      <w:numFmt w:val="decimalEnclosedCircle"/>
      <w:lvlText w:val="%1"/>
      <w:lvlJc w:val="left"/>
      <w:pPr>
        <w:ind w:left="1045" w:hanging="360"/>
      </w:pPr>
      <w:rPr>
        <w:rFonts w:hint="default"/>
      </w:rPr>
    </w:lvl>
    <w:lvl w:ilvl="1" w:tplc="04090017" w:tentative="1">
      <w:start w:val="1"/>
      <w:numFmt w:val="aiueoFullWidth"/>
      <w:lvlText w:val="(%2)"/>
      <w:lvlJc w:val="left"/>
      <w:pPr>
        <w:ind w:left="1565" w:hanging="440"/>
      </w:pPr>
    </w:lvl>
    <w:lvl w:ilvl="2" w:tplc="04090011" w:tentative="1">
      <w:start w:val="1"/>
      <w:numFmt w:val="decimalEnclosedCircle"/>
      <w:lvlText w:val="%3"/>
      <w:lvlJc w:val="left"/>
      <w:pPr>
        <w:ind w:left="2005" w:hanging="440"/>
      </w:pPr>
    </w:lvl>
    <w:lvl w:ilvl="3" w:tplc="0409000F" w:tentative="1">
      <w:start w:val="1"/>
      <w:numFmt w:val="decimal"/>
      <w:lvlText w:val="%4."/>
      <w:lvlJc w:val="left"/>
      <w:pPr>
        <w:ind w:left="2445" w:hanging="440"/>
      </w:pPr>
    </w:lvl>
    <w:lvl w:ilvl="4" w:tplc="04090017" w:tentative="1">
      <w:start w:val="1"/>
      <w:numFmt w:val="aiueoFullWidth"/>
      <w:lvlText w:val="(%5)"/>
      <w:lvlJc w:val="left"/>
      <w:pPr>
        <w:ind w:left="2885" w:hanging="440"/>
      </w:pPr>
    </w:lvl>
    <w:lvl w:ilvl="5" w:tplc="04090011" w:tentative="1">
      <w:start w:val="1"/>
      <w:numFmt w:val="decimalEnclosedCircle"/>
      <w:lvlText w:val="%6"/>
      <w:lvlJc w:val="left"/>
      <w:pPr>
        <w:ind w:left="3325" w:hanging="440"/>
      </w:pPr>
    </w:lvl>
    <w:lvl w:ilvl="6" w:tplc="0409000F" w:tentative="1">
      <w:start w:val="1"/>
      <w:numFmt w:val="decimal"/>
      <w:lvlText w:val="%7."/>
      <w:lvlJc w:val="left"/>
      <w:pPr>
        <w:ind w:left="3765" w:hanging="440"/>
      </w:pPr>
    </w:lvl>
    <w:lvl w:ilvl="7" w:tplc="04090017" w:tentative="1">
      <w:start w:val="1"/>
      <w:numFmt w:val="aiueoFullWidth"/>
      <w:lvlText w:val="(%8)"/>
      <w:lvlJc w:val="left"/>
      <w:pPr>
        <w:ind w:left="4205" w:hanging="440"/>
      </w:pPr>
    </w:lvl>
    <w:lvl w:ilvl="8" w:tplc="04090011" w:tentative="1">
      <w:start w:val="1"/>
      <w:numFmt w:val="decimalEnclosedCircle"/>
      <w:lvlText w:val="%9"/>
      <w:lvlJc w:val="left"/>
      <w:pPr>
        <w:ind w:left="4645" w:hanging="440"/>
      </w:pPr>
    </w:lvl>
  </w:abstractNum>
  <w:abstractNum w:abstractNumId="2" w15:restartNumberingAfterBreak="0">
    <w:nsid w:val="0CF53D4E"/>
    <w:multiLevelType w:val="hybridMultilevel"/>
    <w:tmpl w:val="26E6C124"/>
    <w:lvl w:ilvl="0" w:tplc="788400F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15A63901"/>
    <w:multiLevelType w:val="hybridMultilevel"/>
    <w:tmpl w:val="5F3C1196"/>
    <w:lvl w:ilvl="0" w:tplc="58842EB6">
      <w:start w:val="2"/>
      <w:numFmt w:val="decimalEnclosedCircle"/>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4" w15:restartNumberingAfterBreak="0">
    <w:nsid w:val="1DDC28EE"/>
    <w:multiLevelType w:val="hybridMultilevel"/>
    <w:tmpl w:val="78C81A22"/>
    <w:lvl w:ilvl="0" w:tplc="3DAC7C2E">
      <w:start w:val="3"/>
      <w:numFmt w:val="bullet"/>
      <w:lvlText w:val="△"/>
      <w:lvlJc w:val="left"/>
      <w:pPr>
        <w:ind w:left="1328" w:hanging="360"/>
      </w:pPr>
      <w:rPr>
        <w:rFonts w:ascii="ＭＳ 明朝" w:eastAsia="ＭＳ 明朝" w:hAnsi="ＭＳ 明朝" w:cs="Times New Roman" w:hint="eastAsia"/>
      </w:rPr>
    </w:lvl>
    <w:lvl w:ilvl="1" w:tplc="0409000B" w:tentative="1">
      <w:start w:val="1"/>
      <w:numFmt w:val="bullet"/>
      <w:lvlText w:val=""/>
      <w:lvlJc w:val="left"/>
      <w:pPr>
        <w:ind w:left="1808" w:hanging="420"/>
      </w:pPr>
      <w:rPr>
        <w:rFonts w:ascii="Wingdings" w:hAnsi="Wingdings" w:hint="default"/>
      </w:rPr>
    </w:lvl>
    <w:lvl w:ilvl="2" w:tplc="0409000D" w:tentative="1">
      <w:start w:val="1"/>
      <w:numFmt w:val="bullet"/>
      <w:lvlText w:val=""/>
      <w:lvlJc w:val="left"/>
      <w:pPr>
        <w:ind w:left="2228" w:hanging="420"/>
      </w:pPr>
      <w:rPr>
        <w:rFonts w:ascii="Wingdings" w:hAnsi="Wingdings" w:hint="default"/>
      </w:rPr>
    </w:lvl>
    <w:lvl w:ilvl="3" w:tplc="04090001" w:tentative="1">
      <w:start w:val="1"/>
      <w:numFmt w:val="bullet"/>
      <w:lvlText w:val=""/>
      <w:lvlJc w:val="left"/>
      <w:pPr>
        <w:ind w:left="2648" w:hanging="420"/>
      </w:pPr>
      <w:rPr>
        <w:rFonts w:ascii="Wingdings" w:hAnsi="Wingdings" w:hint="default"/>
      </w:rPr>
    </w:lvl>
    <w:lvl w:ilvl="4" w:tplc="0409000B" w:tentative="1">
      <w:start w:val="1"/>
      <w:numFmt w:val="bullet"/>
      <w:lvlText w:val=""/>
      <w:lvlJc w:val="left"/>
      <w:pPr>
        <w:ind w:left="3068" w:hanging="420"/>
      </w:pPr>
      <w:rPr>
        <w:rFonts w:ascii="Wingdings" w:hAnsi="Wingdings" w:hint="default"/>
      </w:rPr>
    </w:lvl>
    <w:lvl w:ilvl="5" w:tplc="0409000D" w:tentative="1">
      <w:start w:val="1"/>
      <w:numFmt w:val="bullet"/>
      <w:lvlText w:val=""/>
      <w:lvlJc w:val="left"/>
      <w:pPr>
        <w:ind w:left="3488" w:hanging="420"/>
      </w:pPr>
      <w:rPr>
        <w:rFonts w:ascii="Wingdings" w:hAnsi="Wingdings" w:hint="default"/>
      </w:rPr>
    </w:lvl>
    <w:lvl w:ilvl="6" w:tplc="04090001" w:tentative="1">
      <w:start w:val="1"/>
      <w:numFmt w:val="bullet"/>
      <w:lvlText w:val=""/>
      <w:lvlJc w:val="left"/>
      <w:pPr>
        <w:ind w:left="3908" w:hanging="420"/>
      </w:pPr>
      <w:rPr>
        <w:rFonts w:ascii="Wingdings" w:hAnsi="Wingdings" w:hint="default"/>
      </w:rPr>
    </w:lvl>
    <w:lvl w:ilvl="7" w:tplc="0409000B" w:tentative="1">
      <w:start w:val="1"/>
      <w:numFmt w:val="bullet"/>
      <w:lvlText w:val=""/>
      <w:lvlJc w:val="left"/>
      <w:pPr>
        <w:ind w:left="4328" w:hanging="420"/>
      </w:pPr>
      <w:rPr>
        <w:rFonts w:ascii="Wingdings" w:hAnsi="Wingdings" w:hint="default"/>
      </w:rPr>
    </w:lvl>
    <w:lvl w:ilvl="8" w:tplc="0409000D" w:tentative="1">
      <w:start w:val="1"/>
      <w:numFmt w:val="bullet"/>
      <w:lvlText w:val=""/>
      <w:lvlJc w:val="left"/>
      <w:pPr>
        <w:ind w:left="4748" w:hanging="420"/>
      </w:pPr>
      <w:rPr>
        <w:rFonts w:ascii="Wingdings" w:hAnsi="Wingdings" w:hint="default"/>
      </w:rPr>
    </w:lvl>
  </w:abstractNum>
  <w:abstractNum w:abstractNumId="5" w15:restartNumberingAfterBreak="0">
    <w:nsid w:val="1F1823F8"/>
    <w:multiLevelType w:val="hybridMultilevel"/>
    <w:tmpl w:val="BCC2D274"/>
    <w:lvl w:ilvl="0" w:tplc="9A506778">
      <w:start w:val="2"/>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6" w15:restartNumberingAfterBreak="0">
    <w:nsid w:val="2064596F"/>
    <w:multiLevelType w:val="hybridMultilevel"/>
    <w:tmpl w:val="8DBE5E46"/>
    <w:lvl w:ilvl="0" w:tplc="7F0EDFC0">
      <w:start w:val="2"/>
      <w:numFmt w:val="decimalEnclosedCircle"/>
      <w:lvlText w:val="%1"/>
      <w:lvlJc w:val="left"/>
      <w:pPr>
        <w:ind w:left="600" w:hanging="360"/>
      </w:pPr>
      <w:rPr>
        <w:rFonts w:hint="default"/>
        <w:sz w:val="24"/>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2178407D"/>
    <w:multiLevelType w:val="hybridMultilevel"/>
    <w:tmpl w:val="FAAC1A22"/>
    <w:lvl w:ilvl="0" w:tplc="3120EA8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3C4594E"/>
    <w:multiLevelType w:val="hybridMultilevel"/>
    <w:tmpl w:val="489C1132"/>
    <w:lvl w:ilvl="0" w:tplc="82E4D78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8741D0E"/>
    <w:multiLevelType w:val="hybridMultilevel"/>
    <w:tmpl w:val="24E8503E"/>
    <w:lvl w:ilvl="0" w:tplc="418C2AE0">
      <w:start w:val="1"/>
      <w:numFmt w:val="decimalEnclosedCircle"/>
      <w:lvlText w:val="%1"/>
      <w:lvlJc w:val="left"/>
      <w:pPr>
        <w:ind w:left="804" w:hanging="360"/>
      </w:pPr>
      <w:rPr>
        <w:rFonts w:hint="default"/>
      </w:rPr>
    </w:lvl>
    <w:lvl w:ilvl="1" w:tplc="04090017" w:tentative="1">
      <w:start w:val="1"/>
      <w:numFmt w:val="aiueoFullWidth"/>
      <w:lvlText w:val="(%2)"/>
      <w:lvlJc w:val="left"/>
      <w:pPr>
        <w:ind w:left="1284" w:hanging="420"/>
      </w:pPr>
    </w:lvl>
    <w:lvl w:ilvl="2" w:tplc="04090011" w:tentative="1">
      <w:start w:val="1"/>
      <w:numFmt w:val="decimalEnclosedCircle"/>
      <w:lvlText w:val="%3"/>
      <w:lvlJc w:val="left"/>
      <w:pPr>
        <w:ind w:left="1704" w:hanging="420"/>
      </w:pPr>
    </w:lvl>
    <w:lvl w:ilvl="3" w:tplc="0409000F" w:tentative="1">
      <w:start w:val="1"/>
      <w:numFmt w:val="decimal"/>
      <w:lvlText w:val="%4."/>
      <w:lvlJc w:val="left"/>
      <w:pPr>
        <w:ind w:left="2124" w:hanging="420"/>
      </w:pPr>
    </w:lvl>
    <w:lvl w:ilvl="4" w:tplc="04090017" w:tentative="1">
      <w:start w:val="1"/>
      <w:numFmt w:val="aiueoFullWidth"/>
      <w:lvlText w:val="(%5)"/>
      <w:lvlJc w:val="left"/>
      <w:pPr>
        <w:ind w:left="2544" w:hanging="420"/>
      </w:pPr>
    </w:lvl>
    <w:lvl w:ilvl="5" w:tplc="04090011" w:tentative="1">
      <w:start w:val="1"/>
      <w:numFmt w:val="decimalEnclosedCircle"/>
      <w:lvlText w:val="%6"/>
      <w:lvlJc w:val="left"/>
      <w:pPr>
        <w:ind w:left="2964" w:hanging="420"/>
      </w:pPr>
    </w:lvl>
    <w:lvl w:ilvl="6" w:tplc="0409000F" w:tentative="1">
      <w:start w:val="1"/>
      <w:numFmt w:val="decimal"/>
      <w:lvlText w:val="%7."/>
      <w:lvlJc w:val="left"/>
      <w:pPr>
        <w:ind w:left="3384" w:hanging="420"/>
      </w:pPr>
    </w:lvl>
    <w:lvl w:ilvl="7" w:tplc="04090017" w:tentative="1">
      <w:start w:val="1"/>
      <w:numFmt w:val="aiueoFullWidth"/>
      <w:lvlText w:val="(%8)"/>
      <w:lvlJc w:val="left"/>
      <w:pPr>
        <w:ind w:left="3804" w:hanging="420"/>
      </w:pPr>
    </w:lvl>
    <w:lvl w:ilvl="8" w:tplc="04090011" w:tentative="1">
      <w:start w:val="1"/>
      <w:numFmt w:val="decimalEnclosedCircle"/>
      <w:lvlText w:val="%9"/>
      <w:lvlJc w:val="left"/>
      <w:pPr>
        <w:ind w:left="4224" w:hanging="420"/>
      </w:pPr>
    </w:lvl>
  </w:abstractNum>
  <w:abstractNum w:abstractNumId="10" w15:restartNumberingAfterBreak="0">
    <w:nsid w:val="34490DD8"/>
    <w:multiLevelType w:val="hybridMultilevel"/>
    <w:tmpl w:val="EFF2B5E0"/>
    <w:lvl w:ilvl="0" w:tplc="26DC244C">
      <w:start w:val="2"/>
      <w:numFmt w:val="decimalEnclosedCircle"/>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11" w15:restartNumberingAfterBreak="0">
    <w:nsid w:val="349165CA"/>
    <w:multiLevelType w:val="hybridMultilevel"/>
    <w:tmpl w:val="D59EB334"/>
    <w:lvl w:ilvl="0" w:tplc="1FE2AA46">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3572152F"/>
    <w:multiLevelType w:val="hybridMultilevel"/>
    <w:tmpl w:val="4B30D806"/>
    <w:lvl w:ilvl="0" w:tplc="EA320120">
      <w:start w:val="2"/>
      <w:numFmt w:val="decimalEnclosedCircle"/>
      <w:lvlText w:val="%1"/>
      <w:lvlJc w:val="left"/>
      <w:pPr>
        <w:ind w:left="644" w:hanging="360"/>
      </w:pPr>
      <w:rPr>
        <w:rFonts w:ascii="ＭＳ 明朝" w:eastAsia="ＭＳ 明朝" w:hAnsi="ＭＳ 明朝" w:hint="default"/>
        <w:b w:val="0"/>
        <w:bCs/>
      </w:rPr>
    </w:lvl>
    <w:lvl w:ilvl="1" w:tplc="04090017" w:tentative="1">
      <w:start w:val="1"/>
      <w:numFmt w:val="aiueoFullWidth"/>
      <w:lvlText w:val="(%2)"/>
      <w:lvlJc w:val="left"/>
      <w:pPr>
        <w:ind w:left="1164" w:hanging="440"/>
      </w:pPr>
    </w:lvl>
    <w:lvl w:ilvl="2" w:tplc="04090011" w:tentative="1">
      <w:start w:val="1"/>
      <w:numFmt w:val="decimalEnclosedCircle"/>
      <w:lvlText w:val="%3"/>
      <w:lvlJc w:val="left"/>
      <w:pPr>
        <w:ind w:left="1604" w:hanging="440"/>
      </w:pPr>
    </w:lvl>
    <w:lvl w:ilvl="3" w:tplc="0409000F" w:tentative="1">
      <w:start w:val="1"/>
      <w:numFmt w:val="decimal"/>
      <w:lvlText w:val="%4."/>
      <w:lvlJc w:val="left"/>
      <w:pPr>
        <w:ind w:left="2044" w:hanging="440"/>
      </w:pPr>
    </w:lvl>
    <w:lvl w:ilvl="4" w:tplc="04090017" w:tentative="1">
      <w:start w:val="1"/>
      <w:numFmt w:val="aiueoFullWidth"/>
      <w:lvlText w:val="(%5)"/>
      <w:lvlJc w:val="left"/>
      <w:pPr>
        <w:ind w:left="2484" w:hanging="440"/>
      </w:pPr>
    </w:lvl>
    <w:lvl w:ilvl="5" w:tplc="04090011" w:tentative="1">
      <w:start w:val="1"/>
      <w:numFmt w:val="decimalEnclosedCircle"/>
      <w:lvlText w:val="%6"/>
      <w:lvlJc w:val="left"/>
      <w:pPr>
        <w:ind w:left="2924" w:hanging="440"/>
      </w:pPr>
    </w:lvl>
    <w:lvl w:ilvl="6" w:tplc="0409000F" w:tentative="1">
      <w:start w:val="1"/>
      <w:numFmt w:val="decimal"/>
      <w:lvlText w:val="%7."/>
      <w:lvlJc w:val="left"/>
      <w:pPr>
        <w:ind w:left="3364" w:hanging="440"/>
      </w:pPr>
    </w:lvl>
    <w:lvl w:ilvl="7" w:tplc="04090017" w:tentative="1">
      <w:start w:val="1"/>
      <w:numFmt w:val="aiueoFullWidth"/>
      <w:lvlText w:val="(%8)"/>
      <w:lvlJc w:val="left"/>
      <w:pPr>
        <w:ind w:left="3804" w:hanging="440"/>
      </w:pPr>
    </w:lvl>
    <w:lvl w:ilvl="8" w:tplc="04090011" w:tentative="1">
      <w:start w:val="1"/>
      <w:numFmt w:val="decimalEnclosedCircle"/>
      <w:lvlText w:val="%9"/>
      <w:lvlJc w:val="left"/>
      <w:pPr>
        <w:ind w:left="4244" w:hanging="440"/>
      </w:pPr>
    </w:lvl>
  </w:abstractNum>
  <w:abstractNum w:abstractNumId="13" w15:restartNumberingAfterBreak="0">
    <w:nsid w:val="3DC6245F"/>
    <w:multiLevelType w:val="hybridMultilevel"/>
    <w:tmpl w:val="55A8A44E"/>
    <w:lvl w:ilvl="0" w:tplc="561A8ADA">
      <w:start w:val="1"/>
      <w:numFmt w:val="bullet"/>
      <w:lvlText w:val="△"/>
      <w:lvlJc w:val="left"/>
      <w:pPr>
        <w:ind w:left="588" w:hanging="360"/>
      </w:pPr>
      <w:rPr>
        <w:rFonts w:ascii="ＭＳ 明朝" w:eastAsia="ＭＳ 明朝" w:hAnsi="ＭＳ 明朝" w:cs="SUGothicV" w:hint="eastAsia"/>
      </w:rPr>
    </w:lvl>
    <w:lvl w:ilvl="1" w:tplc="0409000B" w:tentative="1">
      <w:start w:val="1"/>
      <w:numFmt w:val="bullet"/>
      <w:lvlText w:val=""/>
      <w:lvlJc w:val="left"/>
      <w:pPr>
        <w:ind w:left="1068" w:hanging="420"/>
      </w:pPr>
      <w:rPr>
        <w:rFonts w:ascii="Wingdings" w:hAnsi="Wingdings" w:hint="default"/>
      </w:rPr>
    </w:lvl>
    <w:lvl w:ilvl="2" w:tplc="0409000D" w:tentative="1">
      <w:start w:val="1"/>
      <w:numFmt w:val="bullet"/>
      <w:lvlText w:val=""/>
      <w:lvlJc w:val="left"/>
      <w:pPr>
        <w:ind w:left="1488" w:hanging="420"/>
      </w:pPr>
      <w:rPr>
        <w:rFonts w:ascii="Wingdings" w:hAnsi="Wingdings" w:hint="default"/>
      </w:rPr>
    </w:lvl>
    <w:lvl w:ilvl="3" w:tplc="04090001" w:tentative="1">
      <w:start w:val="1"/>
      <w:numFmt w:val="bullet"/>
      <w:lvlText w:val=""/>
      <w:lvlJc w:val="left"/>
      <w:pPr>
        <w:ind w:left="1908" w:hanging="420"/>
      </w:pPr>
      <w:rPr>
        <w:rFonts w:ascii="Wingdings" w:hAnsi="Wingdings" w:hint="default"/>
      </w:rPr>
    </w:lvl>
    <w:lvl w:ilvl="4" w:tplc="0409000B" w:tentative="1">
      <w:start w:val="1"/>
      <w:numFmt w:val="bullet"/>
      <w:lvlText w:val=""/>
      <w:lvlJc w:val="left"/>
      <w:pPr>
        <w:ind w:left="2328" w:hanging="420"/>
      </w:pPr>
      <w:rPr>
        <w:rFonts w:ascii="Wingdings" w:hAnsi="Wingdings" w:hint="default"/>
      </w:rPr>
    </w:lvl>
    <w:lvl w:ilvl="5" w:tplc="0409000D" w:tentative="1">
      <w:start w:val="1"/>
      <w:numFmt w:val="bullet"/>
      <w:lvlText w:val=""/>
      <w:lvlJc w:val="left"/>
      <w:pPr>
        <w:ind w:left="2748" w:hanging="420"/>
      </w:pPr>
      <w:rPr>
        <w:rFonts w:ascii="Wingdings" w:hAnsi="Wingdings" w:hint="default"/>
      </w:rPr>
    </w:lvl>
    <w:lvl w:ilvl="6" w:tplc="04090001" w:tentative="1">
      <w:start w:val="1"/>
      <w:numFmt w:val="bullet"/>
      <w:lvlText w:val=""/>
      <w:lvlJc w:val="left"/>
      <w:pPr>
        <w:ind w:left="3168" w:hanging="420"/>
      </w:pPr>
      <w:rPr>
        <w:rFonts w:ascii="Wingdings" w:hAnsi="Wingdings" w:hint="default"/>
      </w:rPr>
    </w:lvl>
    <w:lvl w:ilvl="7" w:tplc="0409000B" w:tentative="1">
      <w:start w:val="1"/>
      <w:numFmt w:val="bullet"/>
      <w:lvlText w:val=""/>
      <w:lvlJc w:val="left"/>
      <w:pPr>
        <w:ind w:left="3588" w:hanging="420"/>
      </w:pPr>
      <w:rPr>
        <w:rFonts w:ascii="Wingdings" w:hAnsi="Wingdings" w:hint="default"/>
      </w:rPr>
    </w:lvl>
    <w:lvl w:ilvl="8" w:tplc="0409000D" w:tentative="1">
      <w:start w:val="1"/>
      <w:numFmt w:val="bullet"/>
      <w:lvlText w:val=""/>
      <w:lvlJc w:val="left"/>
      <w:pPr>
        <w:ind w:left="4008" w:hanging="420"/>
      </w:pPr>
      <w:rPr>
        <w:rFonts w:ascii="Wingdings" w:hAnsi="Wingdings" w:hint="default"/>
      </w:rPr>
    </w:lvl>
  </w:abstractNum>
  <w:abstractNum w:abstractNumId="14" w15:restartNumberingAfterBreak="0">
    <w:nsid w:val="41EC4B68"/>
    <w:multiLevelType w:val="hybridMultilevel"/>
    <w:tmpl w:val="42A40412"/>
    <w:lvl w:ilvl="0" w:tplc="8334F558">
      <w:start w:val="1"/>
      <w:numFmt w:val="decimalEnclosedCircle"/>
      <w:lvlText w:val="%1"/>
      <w:lvlJc w:val="left"/>
      <w:pPr>
        <w:ind w:left="265" w:hanging="360"/>
      </w:pPr>
      <w:rPr>
        <w:rFonts w:ascii="ＭＳ 明朝" w:eastAsia="ＭＳ 明朝" w:hAnsi="ＭＳ 明朝" w:hint="default"/>
        <w:b w:val="0"/>
        <w:bCs/>
      </w:rPr>
    </w:lvl>
    <w:lvl w:ilvl="1" w:tplc="04090017" w:tentative="1">
      <w:start w:val="1"/>
      <w:numFmt w:val="aiueoFullWidth"/>
      <w:lvlText w:val="(%2)"/>
      <w:lvlJc w:val="left"/>
      <w:pPr>
        <w:ind w:left="785" w:hanging="440"/>
      </w:pPr>
    </w:lvl>
    <w:lvl w:ilvl="2" w:tplc="04090011" w:tentative="1">
      <w:start w:val="1"/>
      <w:numFmt w:val="decimalEnclosedCircle"/>
      <w:lvlText w:val="%3"/>
      <w:lvlJc w:val="left"/>
      <w:pPr>
        <w:ind w:left="1225" w:hanging="440"/>
      </w:pPr>
    </w:lvl>
    <w:lvl w:ilvl="3" w:tplc="0409000F" w:tentative="1">
      <w:start w:val="1"/>
      <w:numFmt w:val="decimal"/>
      <w:lvlText w:val="%4."/>
      <w:lvlJc w:val="left"/>
      <w:pPr>
        <w:ind w:left="1665" w:hanging="440"/>
      </w:pPr>
    </w:lvl>
    <w:lvl w:ilvl="4" w:tplc="04090017" w:tentative="1">
      <w:start w:val="1"/>
      <w:numFmt w:val="aiueoFullWidth"/>
      <w:lvlText w:val="(%5)"/>
      <w:lvlJc w:val="left"/>
      <w:pPr>
        <w:ind w:left="2105" w:hanging="440"/>
      </w:pPr>
    </w:lvl>
    <w:lvl w:ilvl="5" w:tplc="04090011" w:tentative="1">
      <w:start w:val="1"/>
      <w:numFmt w:val="decimalEnclosedCircle"/>
      <w:lvlText w:val="%6"/>
      <w:lvlJc w:val="left"/>
      <w:pPr>
        <w:ind w:left="2545" w:hanging="440"/>
      </w:pPr>
    </w:lvl>
    <w:lvl w:ilvl="6" w:tplc="0409000F" w:tentative="1">
      <w:start w:val="1"/>
      <w:numFmt w:val="decimal"/>
      <w:lvlText w:val="%7."/>
      <w:lvlJc w:val="left"/>
      <w:pPr>
        <w:ind w:left="2985" w:hanging="440"/>
      </w:pPr>
    </w:lvl>
    <w:lvl w:ilvl="7" w:tplc="04090017" w:tentative="1">
      <w:start w:val="1"/>
      <w:numFmt w:val="aiueoFullWidth"/>
      <w:lvlText w:val="(%8)"/>
      <w:lvlJc w:val="left"/>
      <w:pPr>
        <w:ind w:left="3425" w:hanging="440"/>
      </w:pPr>
    </w:lvl>
    <w:lvl w:ilvl="8" w:tplc="04090011" w:tentative="1">
      <w:start w:val="1"/>
      <w:numFmt w:val="decimalEnclosedCircle"/>
      <w:lvlText w:val="%9"/>
      <w:lvlJc w:val="left"/>
      <w:pPr>
        <w:ind w:left="3865" w:hanging="440"/>
      </w:pPr>
    </w:lvl>
  </w:abstractNum>
  <w:abstractNum w:abstractNumId="15" w15:restartNumberingAfterBreak="0">
    <w:nsid w:val="43FA1940"/>
    <w:multiLevelType w:val="hybridMultilevel"/>
    <w:tmpl w:val="03120448"/>
    <w:lvl w:ilvl="0" w:tplc="1ADA94D4">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4BEC5FF3"/>
    <w:multiLevelType w:val="hybridMultilevel"/>
    <w:tmpl w:val="D794E5CA"/>
    <w:lvl w:ilvl="0" w:tplc="F75AF5A2">
      <w:start w:val="1"/>
      <w:numFmt w:val="decimalFullWidth"/>
      <w:lvlText w:val="%1，"/>
      <w:lvlJc w:val="left"/>
      <w:pPr>
        <w:ind w:left="815" w:hanging="480"/>
      </w:pPr>
      <w:rPr>
        <w:rFonts w:hint="default"/>
      </w:rPr>
    </w:lvl>
    <w:lvl w:ilvl="1" w:tplc="04090017" w:tentative="1">
      <w:start w:val="1"/>
      <w:numFmt w:val="aiueoFullWidth"/>
      <w:lvlText w:val="(%2)"/>
      <w:lvlJc w:val="left"/>
      <w:pPr>
        <w:ind w:left="1175" w:hanging="420"/>
      </w:pPr>
    </w:lvl>
    <w:lvl w:ilvl="2" w:tplc="04090011" w:tentative="1">
      <w:start w:val="1"/>
      <w:numFmt w:val="decimalEnclosedCircle"/>
      <w:lvlText w:val="%3"/>
      <w:lvlJc w:val="left"/>
      <w:pPr>
        <w:ind w:left="1595" w:hanging="420"/>
      </w:pPr>
    </w:lvl>
    <w:lvl w:ilvl="3" w:tplc="0409000F" w:tentative="1">
      <w:start w:val="1"/>
      <w:numFmt w:val="decimal"/>
      <w:lvlText w:val="%4."/>
      <w:lvlJc w:val="left"/>
      <w:pPr>
        <w:ind w:left="2015" w:hanging="420"/>
      </w:pPr>
    </w:lvl>
    <w:lvl w:ilvl="4" w:tplc="04090017" w:tentative="1">
      <w:start w:val="1"/>
      <w:numFmt w:val="aiueoFullWidth"/>
      <w:lvlText w:val="(%5)"/>
      <w:lvlJc w:val="left"/>
      <w:pPr>
        <w:ind w:left="2435" w:hanging="420"/>
      </w:pPr>
    </w:lvl>
    <w:lvl w:ilvl="5" w:tplc="04090011" w:tentative="1">
      <w:start w:val="1"/>
      <w:numFmt w:val="decimalEnclosedCircle"/>
      <w:lvlText w:val="%6"/>
      <w:lvlJc w:val="left"/>
      <w:pPr>
        <w:ind w:left="2855" w:hanging="420"/>
      </w:pPr>
    </w:lvl>
    <w:lvl w:ilvl="6" w:tplc="0409000F" w:tentative="1">
      <w:start w:val="1"/>
      <w:numFmt w:val="decimal"/>
      <w:lvlText w:val="%7."/>
      <w:lvlJc w:val="left"/>
      <w:pPr>
        <w:ind w:left="3275" w:hanging="420"/>
      </w:pPr>
    </w:lvl>
    <w:lvl w:ilvl="7" w:tplc="04090017" w:tentative="1">
      <w:start w:val="1"/>
      <w:numFmt w:val="aiueoFullWidth"/>
      <w:lvlText w:val="(%8)"/>
      <w:lvlJc w:val="left"/>
      <w:pPr>
        <w:ind w:left="3695" w:hanging="420"/>
      </w:pPr>
    </w:lvl>
    <w:lvl w:ilvl="8" w:tplc="04090011" w:tentative="1">
      <w:start w:val="1"/>
      <w:numFmt w:val="decimalEnclosedCircle"/>
      <w:lvlText w:val="%9"/>
      <w:lvlJc w:val="left"/>
      <w:pPr>
        <w:ind w:left="4115" w:hanging="420"/>
      </w:pPr>
    </w:lvl>
  </w:abstractNum>
  <w:abstractNum w:abstractNumId="17" w15:restartNumberingAfterBreak="0">
    <w:nsid w:val="4C1B69FD"/>
    <w:multiLevelType w:val="hybridMultilevel"/>
    <w:tmpl w:val="A55401EE"/>
    <w:lvl w:ilvl="0" w:tplc="D8A0083E">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4D1D13DB"/>
    <w:multiLevelType w:val="hybridMultilevel"/>
    <w:tmpl w:val="5B240DD8"/>
    <w:lvl w:ilvl="0" w:tplc="BFC0AB12">
      <w:start w:val="2"/>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9" w15:restartNumberingAfterBreak="0">
    <w:nsid w:val="4EDF749E"/>
    <w:multiLevelType w:val="hybridMultilevel"/>
    <w:tmpl w:val="B584017A"/>
    <w:lvl w:ilvl="0" w:tplc="7BB686AA">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501E55C2"/>
    <w:multiLevelType w:val="hybridMultilevel"/>
    <w:tmpl w:val="C396E7A4"/>
    <w:lvl w:ilvl="0" w:tplc="56789580">
      <w:start w:val="1"/>
      <w:numFmt w:val="decimalEnclosedCircle"/>
      <w:lvlText w:val="%1"/>
      <w:lvlJc w:val="left"/>
      <w:pPr>
        <w:ind w:left="940" w:hanging="360"/>
      </w:pPr>
      <w:rPr>
        <w:rFonts w:hint="default"/>
      </w:rPr>
    </w:lvl>
    <w:lvl w:ilvl="1" w:tplc="04090017" w:tentative="1">
      <w:start w:val="1"/>
      <w:numFmt w:val="aiueoFullWidth"/>
      <w:lvlText w:val="(%2)"/>
      <w:lvlJc w:val="left"/>
      <w:pPr>
        <w:ind w:left="1420" w:hanging="420"/>
      </w:pPr>
    </w:lvl>
    <w:lvl w:ilvl="2" w:tplc="04090011" w:tentative="1">
      <w:start w:val="1"/>
      <w:numFmt w:val="decimalEnclosedCircle"/>
      <w:lvlText w:val="%3"/>
      <w:lvlJc w:val="left"/>
      <w:pPr>
        <w:ind w:left="1840" w:hanging="420"/>
      </w:pPr>
    </w:lvl>
    <w:lvl w:ilvl="3" w:tplc="0409000F" w:tentative="1">
      <w:start w:val="1"/>
      <w:numFmt w:val="decimal"/>
      <w:lvlText w:val="%4."/>
      <w:lvlJc w:val="left"/>
      <w:pPr>
        <w:ind w:left="2260" w:hanging="420"/>
      </w:pPr>
    </w:lvl>
    <w:lvl w:ilvl="4" w:tplc="04090017" w:tentative="1">
      <w:start w:val="1"/>
      <w:numFmt w:val="aiueoFullWidth"/>
      <w:lvlText w:val="(%5)"/>
      <w:lvlJc w:val="left"/>
      <w:pPr>
        <w:ind w:left="2680" w:hanging="420"/>
      </w:pPr>
    </w:lvl>
    <w:lvl w:ilvl="5" w:tplc="04090011" w:tentative="1">
      <w:start w:val="1"/>
      <w:numFmt w:val="decimalEnclosedCircle"/>
      <w:lvlText w:val="%6"/>
      <w:lvlJc w:val="left"/>
      <w:pPr>
        <w:ind w:left="3100" w:hanging="420"/>
      </w:pPr>
    </w:lvl>
    <w:lvl w:ilvl="6" w:tplc="0409000F" w:tentative="1">
      <w:start w:val="1"/>
      <w:numFmt w:val="decimal"/>
      <w:lvlText w:val="%7."/>
      <w:lvlJc w:val="left"/>
      <w:pPr>
        <w:ind w:left="3520" w:hanging="420"/>
      </w:pPr>
    </w:lvl>
    <w:lvl w:ilvl="7" w:tplc="04090017" w:tentative="1">
      <w:start w:val="1"/>
      <w:numFmt w:val="aiueoFullWidth"/>
      <w:lvlText w:val="(%8)"/>
      <w:lvlJc w:val="left"/>
      <w:pPr>
        <w:ind w:left="3940" w:hanging="420"/>
      </w:pPr>
    </w:lvl>
    <w:lvl w:ilvl="8" w:tplc="04090011" w:tentative="1">
      <w:start w:val="1"/>
      <w:numFmt w:val="decimalEnclosedCircle"/>
      <w:lvlText w:val="%9"/>
      <w:lvlJc w:val="left"/>
      <w:pPr>
        <w:ind w:left="4360" w:hanging="420"/>
      </w:pPr>
    </w:lvl>
  </w:abstractNum>
  <w:abstractNum w:abstractNumId="21" w15:restartNumberingAfterBreak="0">
    <w:nsid w:val="537918A0"/>
    <w:multiLevelType w:val="hybridMultilevel"/>
    <w:tmpl w:val="EBA84946"/>
    <w:lvl w:ilvl="0" w:tplc="B0B0CDCE">
      <w:start w:val="2"/>
      <w:numFmt w:val="decimalEnclosedCircle"/>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22" w15:restartNumberingAfterBreak="0">
    <w:nsid w:val="559A36D8"/>
    <w:multiLevelType w:val="hybridMultilevel"/>
    <w:tmpl w:val="15F0FD1E"/>
    <w:lvl w:ilvl="0" w:tplc="D6088FFA">
      <w:start w:val="1"/>
      <w:numFmt w:val="decimalEnclosedCircle"/>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23" w15:restartNumberingAfterBreak="0">
    <w:nsid w:val="57A758B2"/>
    <w:multiLevelType w:val="hybridMultilevel"/>
    <w:tmpl w:val="2BA24474"/>
    <w:lvl w:ilvl="0" w:tplc="9214975C">
      <w:start w:val="1"/>
      <w:numFmt w:val="bullet"/>
      <w:lvlText w:val="△"/>
      <w:lvlJc w:val="left"/>
      <w:pPr>
        <w:ind w:left="588" w:hanging="360"/>
      </w:pPr>
      <w:rPr>
        <w:rFonts w:ascii="ＭＳ 明朝" w:eastAsia="ＭＳ 明朝" w:hAnsi="ＭＳ 明朝" w:cstheme="minorBidi" w:hint="eastAsia"/>
      </w:rPr>
    </w:lvl>
    <w:lvl w:ilvl="1" w:tplc="0409000B" w:tentative="1">
      <w:start w:val="1"/>
      <w:numFmt w:val="bullet"/>
      <w:lvlText w:val=""/>
      <w:lvlJc w:val="left"/>
      <w:pPr>
        <w:ind w:left="1068" w:hanging="420"/>
      </w:pPr>
      <w:rPr>
        <w:rFonts w:ascii="Wingdings" w:hAnsi="Wingdings" w:hint="default"/>
      </w:rPr>
    </w:lvl>
    <w:lvl w:ilvl="2" w:tplc="0409000D" w:tentative="1">
      <w:start w:val="1"/>
      <w:numFmt w:val="bullet"/>
      <w:lvlText w:val=""/>
      <w:lvlJc w:val="left"/>
      <w:pPr>
        <w:ind w:left="1488" w:hanging="420"/>
      </w:pPr>
      <w:rPr>
        <w:rFonts w:ascii="Wingdings" w:hAnsi="Wingdings" w:hint="default"/>
      </w:rPr>
    </w:lvl>
    <w:lvl w:ilvl="3" w:tplc="04090001" w:tentative="1">
      <w:start w:val="1"/>
      <w:numFmt w:val="bullet"/>
      <w:lvlText w:val=""/>
      <w:lvlJc w:val="left"/>
      <w:pPr>
        <w:ind w:left="1908" w:hanging="420"/>
      </w:pPr>
      <w:rPr>
        <w:rFonts w:ascii="Wingdings" w:hAnsi="Wingdings" w:hint="default"/>
      </w:rPr>
    </w:lvl>
    <w:lvl w:ilvl="4" w:tplc="0409000B" w:tentative="1">
      <w:start w:val="1"/>
      <w:numFmt w:val="bullet"/>
      <w:lvlText w:val=""/>
      <w:lvlJc w:val="left"/>
      <w:pPr>
        <w:ind w:left="2328" w:hanging="420"/>
      </w:pPr>
      <w:rPr>
        <w:rFonts w:ascii="Wingdings" w:hAnsi="Wingdings" w:hint="default"/>
      </w:rPr>
    </w:lvl>
    <w:lvl w:ilvl="5" w:tplc="0409000D" w:tentative="1">
      <w:start w:val="1"/>
      <w:numFmt w:val="bullet"/>
      <w:lvlText w:val=""/>
      <w:lvlJc w:val="left"/>
      <w:pPr>
        <w:ind w:left="2748" w:hanging="420"/>
      </w:pPr>
      <w:rPr>
        <w:rFonts w:ascii="Wingdings" w:hAnsi="Wingdings" w:hint="default"/>
      </w:rPr>
    </w:lvl>
    <w:lvl w:ilvl="6" w:tplc="04090001" w:tentative="1">
      <w:start w:val="1"/>
      <w:numFmt w:val="bullet"/>
      <w:lvlText w:val=""/>
      <w:lvlJc w:val="left"/>
      <w:pPr>
        <w:ind w:left="3168" w:hanging="420"/>
      </w:pPr>
      <w:rPr>
        <w:rFonts w:ascii="Wingdings" w:hAnsi="Wingdings" w:hint="default"/>
      </w:rPr>
    </w:lvl>
    <w:lvl w:ilvl="7" w:tplc="0409000B" w:tentative="1">
      <w:start w:val="1"/>
      <w:numFmt w:val="bullet"/>
      <w:lvlText w:val=""/>
      <w:lvlJc w:val="left"/>
      <w:pPr>
        <w:ind w:left="3588" w:hanging="420"/>
      </w:pPr>
      <w:rPr>
        <w:rFonts w:ascii="Wingdings" w:hAnsi="Wingdings" w:hint="default"/>
      </w:rPr>
    </w:lvl>
    <w:lvl w:ilvl="8" w:tplc="0409000D" w:tentative="1">
      <w:start w:val="1"/>
      <w:numFmt w:val="bullet"/>
      <w:lvlText w:val=""/>
      <w:lvlJc w:val="left"/>
      <w:pPr>
        <w:ind w:left="4008" w:hanging="420"/>
      </w:pPr>
      <w:rPr>
        <w:rFonts w:ascii="Wingdings" w:hAnsi="Wingdings" w:hint="default"/>
      </w:rPr>
    </w:lvl>
  </w:abstractNum>
  <w:abstractNum w:abstractNumId="24" w15:restartNumberingAfterBreak="0">
    <w:nsid w:val="5C097C72"/>
    <w:multiLevelType w:val="hybridMultilevel"/>
    <w:tmpl w:val="67E08752"/>
    <w:lvl w:ilvl="0" w:tplc="5BD44A5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5C240A3A"/>
    <w:multiLevelType w:val="hybridMultilevel"/>
    <w:tmpl w:val="7A72D2FC"/>
    <w:lvl w:ilvl="0" w:tplc="DB747F8C">
      <w:start w:val="1"/>
      <w:numFmt w:val="decimalEnclosedCircle"/>
      <w:lvlText w:val="%1"/>
      <w:lvlJc w:val="left"/>
      <w:pPr>
        <w:ind w:left="683" w:hanging="360"/>
      </w:pPr>
      <w:rPr>
        <w:rFonts w:hint="default"/>
      </w:rPr>
    </w:lvl>
    <w:lvl w:ilvl="1" w:tplc="04090017" w:tentative="1">
      <w:start w:val="1"/>
      <w:numFmt w:val="aiueoFullWidth"/>
      <w:lvlText w:val="(%2)"/>
      <w:lvlJc w:val="left"/>
      <w:pPr>
        <w:ind w:left="1163" w:hanging="420"/>
      </w:pPr>
    </w:lvl>
    <w:lvl w:ilvl="2" w:tplc="04090011" w:tentative="1">
      <w:start w:val="1"/>
      <w:numFmt w:val="decimalEnclosedCircle"/>
      <w:lvlText w:val="%3"/>
      <w:lvlJc w:val="left"/>
      <w:pPr>
        <w:ind w:left="1583" w:hanging="420"/>
      </w:pPr>
    </w:lvl>
    <w:lvl w:ilvl="3" w:tplc="0409000F" w:tentative="1">
      <w:start w:val="1"/>
      <w:numFmt w:val="decimal"/>
      <w:lvlText w:val="%4."/>
      <w:lvlJc w:val="left"/>
      <w:pPr>
        <w:ind w:left="2003" w:hanging="420"/>
      </w:pPr>
    </w:lvl>
    <w:lvl w:ilvl="4" w:tplc="04090017" w:tentative="1">
      <w:start w:val="1"/>
      <w:numFmt w:val="aiueoFullWidth"/>
      <w:lvlText w:val="(%5)"/>
      <w:lvlJc w:val="left"/>
      <w:pPr>
        <w:ind w:left="2423" w:hanging="420"/>
      </w:pPr>
    </w:lvl>
    <w:lvl w:ilvl="5" w:tplc="04090011" w:tentative="1">
      <w:start w:val="1"/>
      <w:numFmt w:val="decimalEnclosedCircle"/>
      <w:lvlText w:val="%6"/>
      <w:lvlJc w:val="left"/>
      <w:pPr>
        <w:ind w:left="2843" w:hanging="420"/>
      </w:pPr>
    </w:lvl>
    <w:lvl w:ilvl="6" w:tplc="0409000F" w:tentative="1">
      <w:start w:val="1"/>
      <w:numFmt w:val="decimal"/>
      <w:lvlText w:val="%7."/>
      <w:lvlJc w:val="left"/>
      <w:pPr>
        <w:ind w:left="3263" w:hanging="420"/>
      </w:pPr>
    </w:lvl>
    <w:lvl w:ilvl="7" w:tplc="04090017" w:tentative="1">
      <w:start w:val="1"/>
      <w:numFmt w:val="aiueoFullWidth"/>
      <w:lvlText w:val="(%8)"/>
      <w:lvlJc w:val="left"/>
      <w:pPr>
        <w:ind w:left="3683" w:hanging="420"/>
      </w:pPr>
    </w:lvl>
    <w:lvl w:ilvl="8" w:tplc="04090011" w:tentative="1">
      <w:start w:val="1"/>
      <w:numFmt w:val="decimalEnclosedCircle"/>
      <w:lvlText w:val="%9"/>
      <w:lvlJc w:val="left"/>
      <w:pPr>
        <w:ind w:left="4103" w:hanging="420"/>
      </w:pPr>
    </w:lvl>
  </w:abstractNum>
  <w:abstractNum w:abstractNumId="26" w15:restartNumberingAfterBreak="0">
    <w:nsid w:val="684326B8"/>
    <w:multiLevelType w:val="hybridMultilevel"/>
    <w:tmpl w:val="0A7A5952"/>
    <w:lvl w:ilvl="0" w:tplc="75B071E6">
      <w:start w:val="1"/>
      <w:numFmt w:val="decimalEnclosedCircle"/>
      <w:lvlText w:val="%1"/>
      <w:lvlJc w:val="left"/>
      <w:pPr>
        <w:ind w:left="1260" w:hanging="360"/>
      </w:pPr>
      <w:rPr>
        <w:rFonts w:hint="default"/>
      </w:r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27" w15:restartNumberingAfterBreak="0">
    <w:nsid w:val="69007A0F"/>
    <w:multiLevelType w:val="hybridMultilevel"/>
    <w:tmpl w:val="B97A0C3E"/>
    <w:lvl w:ilvl="0" w:tplc="00A65210">
      <w:start w:val="2"/>
      <w:numFmt w:val="decimalEnclosedCircle"/>
      <w:lvlText w:val="%1"/>
      <w:lvlJc w:val="left"/>
      <w:pPr>
        <w:ind w:left="581" w:hanging="360"/>
      </w:pPr>
      <w:rPr>
        <w:rFonts w:ascii="ＭＳ ゴシック" w:eastAsia="ＭＳ ゴシック" w:hAnsi="ＭＳ ゴシック" w:hint="default"/>
        <w:b/>
      </w:rPr>
    </w:lvl>
    <w:lvl w:ilvl="1" w:tplc="04090017" w:tentative="1">
      <w:start w:val="1"/>
      <w:numFmt w:val="aiueoFullWidth"/>
      <w:lvlText w:val="(%2)"/>
      <w:lvlJc w:val="left"/>
      <w:pPr>
        <w:ind w:left="1101" w:hanging="440"/>
      </w:pPr>
    </w:lvl>
    <w:lvl w:ilvl="2" w:tplc="04090011" w:tentative="1">
      <w:start w:val="1"/>
      <w:numFmt w:val="decimalEnclosedCircle"/>
      <w:lvlText w:val="%3"/>
      <w:lvlJc w:val="left"/>
      <w:pPr>
        <w:ind w:left="1541" w:hanging="440"/>
      </w:pPr>
    </w:lvl>
    <w:lvl w:ilvl="3" w:tplc="0409000F" w:tentative="1">
      <w:start w:val="1"/>
      <w:numFmt w:val="decimal"/>
      <w:lvlText w:val="%4."/>
      <w:lvlJc w:val="left"/>
      <w:pPr>
        <w:ind w:left="1981" w:hanging="440"/>
      </w:pPr>
    </w:lvl>
    <w:lvl w:ilvl="4" w:tplc="04090017" w:tentative="1">
      <w:start w:val="1"/>
      <w:numFmt w:val="aiueoFullWidth"/>
      <w:lvlText w:val="(%5)"/>
      <w:lvlJc w:val="left"/>
      <w:pPr>
        <w:ind w:left="2421" w:hanging="440"/>
      </w:pPr>
    </w:lvl>
    <w:lvl w:ilvl="5" w:tplc="04090011" w:tentative="1">
      <w:start w:val="1"/>
      <w:numFmt w:val="decimalEnclosedCircle"/>
      <w:lvlText w:val="%6"/>
      <w:lvlJc w:val="left"/>
      <w:pPr>
        <w:ind w:left="2861" w:hanging="440"/>
      </w:pPr>
    </w:lvl>
    <w:lvl w:ilvl="6" w:tplc="0409000F" w:tentative="1">
      <w:start w:val="1"/>
      <w:numFmt w:val="decimal"/>
      <w:lvlText w:val="%7."/>
      <w:lvlJc w:val="left"/>
      <w:pPr>
        <w:ind w:left="3301" w:hanging="440"/>
      </w:pPr>
    </w:lvl>
    <w:lvl w:ilvl="7" w:tplc="04090017" w:tentative="1">
      <w:start w:val="1"/>
      <w:numFmt w:val="aiueoFullWidth"/>
      <w:lvlText w:val="(%8)"/>
      <w:lvlJc w:val="left"/>
      <w:pPr>
        <w:ind w:left="3741" w:hanging="440"/>
      </w:pPr>
    </w:lvl>
    <w:lvl w:ilvl="8" w:tplc="04090011" w:tentative="1">
      <w:start w:val="1"/>
      <w:numFmt w:val="decimalEnclosedCircle"/>
      <w:lvlText w:val="%9"/>
      <w:lvlJc w:val="left"/>
      <w:pPr>
        <w:ind w:left="4181" w:hanging="440"/>
      </w:pPr>
    </w:lvl>
  </w:abstractNum>
  <w:abstractNum w:abstractNumId="28" w15:restartNumberingAfterBreak="0">
    <w:nsid w:val="6DA34223"/>
    <w:multiLevelType w:val="hybridMultilevel"/>
    <w:tmpl w:val="71F070BE"/>
    <w:lvl w:ilvl="0" w:tplc="A6F0F1D0">
      <w:start w:val="1"/>
      <w:numFmt w:val="decimalEnclosedCircle"/>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29" w15:restartNumberingAfterBreak="0">
    <w:nsid w:val="75D672B8"/>
    <w:multiLevelType w:val="hybridMultilevel"/>
    <w:tmpl w:val="97E482D8"/>
    <w:lvl w:ilvl="0" w:tplc="4B766516">
      <w:start w:val="1"/>
      <w:numFmt w:val="decimalEnclosedCircle"/>
      <w:lvlText w:val="%1"/>
      <w:lvlJc w:val="left"/>
      <w:pPr>
        <w:ind w:left="576" w:hanging="360"/>
      </w:pPr>
      <w:rPr>
        <w:rFonts w:hint="default"/>
      </w:rPr>
    </w:lvl>
    <w:lvl w:ilvl="1" w:tplc="04090017" w:tentative="1">
      <w:start w:val="1"/>
      <w:numFmt w:val="aiueoFullWidth"/>
      <w:lvlText w:val="(%2)"/>
      <w:lvlJc w:val="left"/>
      <w:pPr>
        <w:ind w:left="1096" w:hanging="440"/>
      </w:pPr>
    </w:lvl>
    <w:lvl w:ilvl="2" w:tplc="04090011" w:tentative="1">
      <w:start w:val="1"/>
      <w:numFmt w:val="decimalEnclosedCircle"/>
      <w:lvlText w:val="%3"/>
      <w:lvlJc w:val="left"/>
      <w:pPr>
        <w:ind w:left="1536" w:hanging="440"/>
      </w:pPr>
    </w:lvl>
    <w:lvl w:ilvl="3" w:tplc="0409000F" w:tentative="1">
      <w:start w:val="1"/>
      <w:numFmt w:val="decimal"/>
      <w:lvlText w:val="%4."/>
      <w:lvlJc w:val="left"/>
      <w:pPr>
        <w:ind w:left="1976" w:hanging="440"/>
      </w:pPr>
    </w:lvl>
    <w:lvl w:ilvl="4" w:tplc="04090017" w:tentative="1">
      <w:start w:val="1"/>
      <w:numFmt w:val="aiueoFullWidth"/>
      <w:lvlText w:val="(%5)"/>
      <w:lvlJc w:val="left"/>
      <w:pPr>
        <w:ind w:left="2416" w:hanging="440"/>
      </w:pPr>
    </w:lvl>
    <w:lvl w:ilvl="5" w:tplc="04090011" w:tentative="1">
      <w:start w:val="1"/>
      <w:numFmt w:val="decimalEnclosedCircle"/>
      <w:lvlText w:val="%6"/>
      <w:lvlJc w:val="left"/>
      <w:pPr>
        <w:ind w:left="2856" w:hanging="440"/>
      </w:pPr>
    </w:lvl>
    <w:lvl w:ilvl="6" w:tplc="0409000F" w:tentative="1">
      <w:start w:val="1"/>
      <w:numFmt w:val="decimal"/>
      <w:lvlText w:val="%7."/>
      <w:lvlJc w:val="left"/>
      <w:pPr>
        <w:ind w:left="3296" w:hanging="440"/>
      </w:pPr>
    </w:lvl>
    <w:lvl w:ilvl="7" w:tplc="04090017" w:tentative="1">
      <w:start w:val="1"/>
      <w:numFmt w:val="aiueoFullWidth"/>
      <w:lvlText w:val="(%8)"/>
      <w:lvlJc w:val="left"/>
      <w:pPr>
        <w:ind w:left="3736" w:hanging="440"/>
      </w:pPr>
    </w:lvl>
    <w:lvl w:ilvl="8" w:tplc="04090011" w:tentative="1">
      <w:start w:val="1"/>
      <w:numFmt w:val="decimalEnclosedCircle"/>
      <w:lvlText w:val="%9"/>
      <w:lvlJc w:val="left"/>
      <w:pPr>
        <w:ind w:left="4176" w:hanging="440"/>
      </w:pPr>
    </w:lvl>
  </w:abstractNum>
  <w:abstractNum w:abstractNumId="30" w15:restartNumberingAfterBreak="0">
    <w:nsid w:val="7B170525"/>
    <w:multiLevelType w:val="hybridMultilevel"/>
    <w:tmpl w:val="1A8A6828"/>
    <w:lvl w:ilvl="0" w:tplc="54C6CBCE">
      <w:start w:val="4"/>
      <w:numFmt w:val="bullet"/>
      <w:lvlText w:val="△"/>
      <w:lvlJc w:val="left"/>
      <w:pPr>
        <w:ind w:left="948" w:hanging="360"/>
      </w:pPr>
      <w:rPr>
        <w:rFonts w:ascii="ＭＳ 明朝" w:eastAsia="ＭＳ 明朝" w:hAnsi="ＭＳ 明朝" w:cstheme="minorBidi" w:hint="eastAsia"/>
      </w:rPr>
    </w:lvl>
    <w:lvl w:ilvl="1" w:tplc="0409000B" w:tentative="1">
      <w:start w:val="1"/>
      <w:numFmt w:val="bullet"/>
      <w:lvlText w:val=""/>
      <w:lvlJc w:val="left"/>
      <w:pPr>
        <w:ind w:left="1468" w:hanging="440"/>
      </w:pPr>
      <w:rPr>
        <w:rFonts w:ascii="Wingdings" w:hAnsi="Wingdings" w:hint="default"/>
      </w:rPr>
    </w:lvl>
    <w:lvl w:ilvl="2" w:tplc="0409000D" w:tentative="1">
      <w:start w:val="1"/>
      <w:numFmt w:val="bullet"/>
      <w:lvlText w:val=""/>
      <w:lvlJc w:val="left"/>
      <w:pPr>
        <w:ind w:left="1908" w:hanging="440"/>
      </w:pPr>
      <w:rPr>
        <w:rFonts w:ascii="Wingdings" w:hAnsi="Wingdings" w:hint="default"/>
      </w:rPr>
    </w:lvl>
    <w:lvl w:ilvl="3" w:tplc="04090001" w:tentative="1">
      <w:start w:val="1"/>
      <w:numFmt w:val="bullet"/>
      <w:lvlText w:val=""/>
      <w:lvlJc w:val="left"/>
      <w:pPr>
        <w:ind w:left="2348" w:hanging="440"/>
      </w:pPr>
      <w:rPr>
        <w:rFonts w:ascii="Wingdings" w:hAnsi="Wingdings" w:hint="default"/>
      </w:rPr>
    </w:lvl>
    <w:lvl w:ilvl="4" w:tplc="0409000B" w:tentative="1">
      <w:start w:val="1"/>
      <w:numFmt w:val="bullet"/>
      <w:lvlText w:val=""/>
      <w:lvlJc w:val="left"/>
      <w:pPr>
        <w:ind w:left="2788" w:hanging="440"/>
      </w:pPr>
      <w:rPr>
        <w:rFonts w:ascii="Wingdings" w:hAnsi="Wingdings" w:hint="default"/>
      </w:rPr>
    </w:lvl>
    <w:lvl w:ilvl="5" w:tplc="0409000D" w:tentative="1">
      <w:start w:val="1"/>
      <w:numFmt w:val="bullet"/>
      <w:lvlText w:val=""/>
      <w:lvlJc w:val="left"/>
      <w:pPr>
        <w:ind w:left="3228" w:hanging="440"/>
      </w:pPr>
      <w:rPr>
        <w:rFonts w:ascii="Wingdings" w:hAnsi="Wingdings" w:hint="default"/>
      </w:rPr>
    </w:lvl>
    <w:lvl w:ilvl="6" w:tplc="04090001" w:tentative="1">
      <w:start w:val="1"/>
      <w:numFmt w:val="bullet"/>
      <w:lvlText w:val=""/>
      <w:lvlJc w:val="left"/>
      <w:pPr>
        <w:ind w:left="3668" w:hanging="440"/>
      </w:pPr>
      <w:rPr>
        <w:rFonts w:ascii="Wingdings" w:hAnsi="Wingdings" w:hint="default"/>
      </w:rPr>
    </w:lvl>
    <w:lvl w:ilvl="7" w:tplc="0409000B" w:tentative="1">
      <w:start w:val="1"/>
      <w:numFmt w:val="bullet"/>
      <w:lvlText w:val=""/>
      <w:lvlJc w:val="left"/>
      <w:pPr>
        <w:ind w:left="4108" w:hanging="440"/>
      </w:pPr>
      <w:rPr>
        <w:rFonts w:ascii="Wingdings" w:hAnsi="Wingdings" w:hint="default"/>
      </w:rPr>
    </w:lvl>
    <w:lvl w:ilvl="8" w:tplc="0409000D" w:tentative="1">
      <w:start w:val="1"/>
      <w:numFmt w:val="bullet"/>
      <w:lvlText w:val=""/>
      <w:lvlJc w:val="left"/>
      <w:pPr>
        <w:ind w:left="4548" w:hanging="440"/>
      </w:pPr>
      <w:rPr>
        <w:rFonts w:ascii="Wingdings" w:hAnsi="Wingdings" w:hint="default"/>
      </w:rPr>
    </w:lvl>
  </w:abstractNum>
  <w:num w:numId="1" w16cid:durableId="1730954396">
    <w:abstractNumId w:val="26"/>
  </w:num>
  <w:num w:numId="2" w16cid:durableId="1063452926">
    <w:abstractNumId w:val="7"/>
  </w:num>
  <w:num w:numId="3" w16cid:durableId="1783112768">
    <w:abstractNumId w:val="4"/>
  </w:num>
  <w:num w:numId="4" w16cid:durableId="2032219527">
    <w:abstractNumId w:val="23"/>
  </w:num>
  <w:num w:numId="5" w16cid:durableId="1703093004">
    <w:abstractNumId w:val="16"/>
  </w:num>
  <w:num w:numId="6" w16cid:durableId="1072586507">
    <w:abstractNumId w:val="13"/>
  </w:num>
  <w:num w:numId="7" w16cid:durableId="2012024753">
    <w:abstractNumId w:val="9"/>
  </w:num>
  <w:num w:numId="8" w16cid:durableId="707265844">
    <w:abstractNumId w:val="2"/>
  </w:num>
  <w:num w:numId="9" w16cid:durableId="1890876221">
    <w:abstractNumId w:val="0"/>
  </w:num>
  <w:num w:numId="10" w16cid:durableId="1855267966">
    <w:abstractNumId w:val="20"/>
  </w:num>
  <w:num w:numId="11" w16cid:durableId="13768146">
    <w:abstractNumId w:val="5"/>
  </w:num>
  <w:num w:numId="12" w16cid:durableId="1997608389">
    <w:abstractNumId w:val="18"/>
  </w:num>
  <w:num w:numId="13" w16cid:durableId="1422481702">
    <w:abstractNumId w:val="6"/>
  </w:num>
  <w:num w:numId="14" w16cid:durableId="1578437384">
    <w:abstractNumId w:val="25"/>
  </w:num>
  <w:num w:numId="15" w16cid:durableId="2118131568">
    <w:abstractNumId w:val="8"/>
  </w:num>
  <w:num w:numId="16" w16cid:durableId="1197693910">
    <w:abstractNumId w:val="14"/>
  </w:num>
  <w:num w:numId="17" w16cid:durableId="1297757436">
    <w:abstractNumId w:val="12"/>
  </w:num>
  <w:num w:numId="18" w16cid:durableId="673649763">
    <w:abstractNumId w:val="21"/>
  </w:num>
  <w:num w:numId="19" w16cid:durableId="1152403334">
    <w:abstractNumId w:val="10"/>
  </w:num>
  <w:num w:numId="20" w16cid:durableId="725298950">
    <w:abstractNumId w:val="29"/>
  </w:num>
  <w:num w:numId="21" w16cid:durableId="1485001178">
    <w:abstractNumId w:val="28"/>
  </w:num>
  <w:num w:numId="22" w16cid:durableId="2052873968">
    <w:abstractNumId w:val="22"/>
  </w:num>
  <w:num w:numId="23" w16cid:durableId="1118332926">
    <w:abstractNumId w:val="1"/>
  </w:num>
  <w:num w:numId="24" w16cid:durableId="467865207">
    <w:abstractNumId w:val="3"/>
  </w:num>
  <w:num w:numId="25" w16cid:durableId="297536631">
    <w:abstractNumId w:val="17"/>
  </w:num>
  <w:num w:numId="26" w16cid:durableId="536819989">
    <w:abstractNumId w:val="11"/>
  </w:num>
  <w:num w:numId="27" w16cid:durableId="644898039">
    <w:abstractNumId w:val="30"/>
  </w:num>
  <w:num w:numId="28" w16cid:durableId="2035882535">
    <w:abstractNumId w:val="27"/>
  </w:num>
  <w:num w:numId="29" w16cid:durableId="928386175">
    <w:abstractNumId w:val="15"/>
  </w:num>
  <w:num w:numId="30" w16cid:durableId="1170605841">
    <w:abstractNumId w:val="19"/>
  </w:num>
  <w:num w:numId="31" w16cid:durableId="58780895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defaultTabStop w:val="840"/>
  <w:drawingGridVerticalSpacing w:val="161"/>
  <w:displayHorizontalDrawingGridEvery w:val="0"/>
  <w:displayVerticalDrawingGridEvery w:val="2"/>
  <w:characterSpacingControl w:val="compressPunctuation"/>
  <w:hdrShapeDefaults>
    <o:shapedefaults v:ext="edit" spidmax="1843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08CA"/>
    <w:rsid w:val="0000129D"/>
    <w:rsid w:val="00006DE6"/>
    <w:rsid w:val="00006E0B"/>
    <w:rsid w:val="00007F08"/>
    <w:rsid w:val="00032896"/>
    <w:rsid w:val="00041091"/>
    <w:rsid w:val="00041E47"/>
    <w:rsid w:val="000436F0"/>
    <w:rsid w:val="00044CE2"/>
    <w:rsid w:val="00050416"/>
    <w:rsid w:val="0005435A"/>
    <w:rsid w:val="0006291C"/>
    <w:rsid w:val="00066909"/>
    <w:rsid w:val="00073041"/>
    <w:rsid w:val="0009611D"/>
    <w:rsid w:val="00097309"/>
    <w:rsid w:val="000A0EA3"/>
    <w:rsid w:val="000A2616"/>
    <w:rsid w:val="000B2A12"/>
    <w:rsid w:val="000B3C27"/>
    <w:rsid w:val="000C05C8"/>
    <w:rsid w:val="000C4214"/>
    <w:rsid w:val="000D3EB1"/>
    <w:rsid w:val="000D73A8"/>
    <w:rsid w:val="000D7566"/>
    <w:rsid w:val="000F08DE"/>
    <w:rsid w:val="000F19FE"/>
    <w:rsid w:val="000F6EF7"/>
    <w:rsid w:val="00101B0D"/>
    <w:rsid w:val="00113033"/>
    <w:rsid w:val="0012466B"/>
    <w:rsid w:val="001250AF"/>
    <w:rsid w:val="00125185"/>
    <w:rsid w:val="00127F98"/>
    <w:rsid w:val="0013303E"/>
    <w:rsid w:val="001514B0"/>
    <w:rsid w:val="001606E2"/>
    <w:rsid w:val="00167B71"/>
    <w:rsid w:val="001721DC"/>
    <w:rsid w:val="001738F4"/>
    <w:rsid w:val="001757BB"/>
    <w:rsid w:val="00176257"/>
    <w:rsid w:val="0018233B"/>
    <w:rsid w:val="00185278"/>
    <w:rsid w:val="001853CB"/>
    <w:rsid w:val="00191447"/>
    <w:rsid w:val="0019350A"/>
    <w:rsid w:val="00194FC0"/>
    <w:rsid w:val="001A51BF"/>
    <w:rsid w:val="001B22F6"/>
    <w:rsid w:val="001B472E"/>
    <w:rsid w:val="001B5E04"/>
    <w:rsid w:val="001C159F"/>
    <w:rsid w:val="001D1E69"/>
    <w:rsid w:val="001E7768"/>
    <w:rsid w:val="001F12A1"/>
    <w:rsid w:val="001F6612"/>
    <w:rsid w:val="001F6ECE"/>
    <w:rsid w:val="00201B40"/>
    <w:rsid w:val="002076B5"/>
    <w:rsid w:val="00222900"/>
    <w:rsid w:val="00231C00"/>
    <w:rsid w:val="002351DB"/>
    <w:rsid w:val="00236162"/>
    <w:rsid w:val="002409D7"/>
    <w:rsid w:val="002423AE"/>
    <w:rsid w:val="002446C8"/>
    <w:rsid w:val="00246993"/>
    <w:rsid w:val="00273586"/>
    <w:rsid w:val="002757AE"/>
    <w:rsid w:val="00293599"/>
    <w:rsid w:val="002A22BA"/>
    <w:rsid w:val="002A42EE"/>
    <w:rsid w:val="002B269F"/>
    <w:rsid w:val="002B5CC9"/>
    <w:rsid w:val="002B6FAD"/>
    <w:rsid w:val="002C6B68"/>
    <w:rsid w:val="002E0377"/>
    <w:rsid w:val="002F0C61"/>
    <w:rsid w:val="002F6649"/>
    <w:rsid w:val="00303472"/>
    <w:rsid w:val="003151E2"/>
    <w:rsid w:val="00330450"/>
    <w:rsid w:val="00332CB7"/>
    <w:rsid w:val="00333EB6"/>
    <w:rsid w:val="00336B7C"/>
    <w:rsid w:val="00344254"/>
    <w:rsid w:val="00346861"/>
    <w:rsid w:val="003527D4"/>
    <w:rsid w:val="00355BF1"/>
    <w:rsid w:val="003714A3"/>
    <w:rsid w:val="00380221"/>
    <w:rsid w:val="0038278B"/>
    <w:rsid w:val="0038604E"/>
    <w:rsid w:val="003864FD"/>
    <w:rsid w:val="00391272"/>
    <w:rsid w:val="003A6F7F"/>
    <w:rsid w:val="003B4C9F"/>
    <w:rsid w:val="003B6B3F"/>
    <w:rsid w:val="003C7BA4"/>
    <w:rsid w:val="003D33F0"/>
    <w:rsid w:val="003D3AD0"/>
    <w:rsid w:val="003E1D6B"/>
    <w:rsid w:val="003E1EA9"/>
    <w:rsid w:val="003E249E"/>
    <w:rsid w:val="003E3545"/>
    <w:rsid w:val="003E4318"/>
    <w:rsid w:val="003E55F8"/>
    <w:rsid w:val="003E5D32"/>
    <w:rsid w:val="003F0060"/>
    <w:rsid w:val="003F2CD2"/>
    <w:rsid w:val="003F3610"/>
    <w:rsid w:val="003F43B3"/>
    <w:rsid w:val="0040763C"/>
    <w:rsid w:val="00417969"/>
    <w:rsid w:val="00422D43"/>
    <w:rsid w:val="004239D8"/>
    <w:rsid w:val="004247AD"/>
    <w:rsid w:val="00427C8A"/>
    <w:rsid w:val="004328B3"/>
    <w:rsid w:val="004374EC"/>
    <w:rsid w:val="00440689"/>
    <w:rsid w:val="004536F7"/>
    <w:rsid w:val="00460B07"/>
    <w:rsid w:val="0046604D"/>
    <w:rsid w:val="004663A0"/>
    <w:rsid w:val="00470D46"/>
    <w:rsid w:val="00484377"/>
    <w:rsid w:val="0048642C"/>
    <w:rsid w:val="00491CAF"/>
    <w:rsid w:val="004A0720"/>
    <w:rsid w:val="004A371B"/>
    <w:rsid w:val="004B38DA"/>
    <w:rsid w:val="004B55C3"/>
    <w:rsid w:val="004D01B5"/>
    <w:rsid w:val="004D3633"/>
    <w:rsid w:val="004D5795"/>
    <w:rsid w:val="004D5E8A"/>
    <w:rsid w:val="004D637B"/>
    <w:rsid w:val="004F2A1E"/>
    <w:rsid w:val="004F2D32"/>
    <w:rsid w:val="004F7196"/>
    <w:rsid w:val="005040F0"/>
    <w:rsid w:val="00504B0A"/>
    <w:rsid w:val="005074C7"/>
    <w:rsid w:val="0051293F"/>
    <w:rsid w:val="00516AC4"/>
    <w:rsid w:val="00517A8D"/>
    <w:rsid w:val="005236EA"/>
    <w:rsid w:val="00531C4C"/>
    <w:rsid w:val="00533330"/>
    <w:rsid w:val="00534EE4"/>
    <w:rsid w:val="00535D05"/>
    <w:rsid w:val="00540BDA"/>
    <w:rsid w:val="00544737"/>
    <w:rsid w:val="0054520F"/>
    <w:rsid w:val="00546648"/>
    <w:rsid w:val="00556DB5"/>
    <w:rsid w:val="00561EFB"/>
    <w:rsid w:val="00563BE1"/>
    <w:rsid w:val="00565FA7"/>
    <w:rsid w:val="00567BB3"/>
    <w:rsid w:val="00570F5F"/>
    <w:rsid w:val="005733D2"/>
    <w:rsid w:val="005771EC"/>
    <w:rsid w:val="00581693"/>
    <w:rsid w:val="00590CE3"/>
    <w:rsid w:val="00590D73"/>
    <w:rsid w:val="00595382"/>
    <w:rsid w:val="005B02C9"/>
    <w:rsid w:val="005B6CCE"/>
    <w:rsid w:val="005C21C1"/>
    <w:rsid w:val="005C7A39"/>
    <w:rsid w:val="005D0C28"/>
    <w:rsid w:val="005D2546"/>
    <w:rsid w:val="005D6B3B"/>
    <w:rsid w:val="005D7E79"/>
    <w:rsid w:val="005E34F0"/>
    <w:rsid w:val="005E4ADE"/>
    <w:rsid w:val="005F01EE"/>
    <w:rsid w:val="005F5C75"/>
    <w:rsid w:val="00601EBB"/>
    <w:rsid w:val="006062E2"/>
    <w:rsid w:val="00621F28"/>
    <w:rsid w:val="00623043"/>
    <w:rsid w:val="006240F9"/>
    <w:rsid w:val="0062622A"/>
    <w:rsid w:val="006544D0"/>
    <w:rsid w:val="00656329"/>
    <w:rsid w:val="00660A16"/>
    <w:rsid w:val="00660FFC"/>
    <w:rsid w:val="006639E1"/>
    <w:rsid w:val="00667DDA"/>
    <w:rsid w:val="006736A2"/>
    <w:rsid w:val="00675AEA"/>
    <w:rsid w:val="0068783E"/>
    <w:rsid w:val="00697147"/>
    <w:rsid w:val="006A6BB9"/>
    <w:rsid w:val="006A7F85"/>
    <w:rsid w:val="006B4B79"/>
    <w:rsid w:val="006C1599"/>
    <w:rsid w:val="006C6498"/>
    <w:rsid w:val="006D5EA7"/>
    <w:rsid w:val="006E221D"/>
    <w:rsid w:val="006E3547"/>
    <w:rsid w:val="006F167A"/>
    <w:rsid w:val="006F54E5"/>
    <w:rsid w:val="006F5CF6"/>
    <w:rsid w:val="00713AF3"/>
    <w:rsid w:val="00716651"/>
    <w:rsid w:val="0071774B"/>
    <w:rsid w:val="00720536"/>
    <w:rsid w:val="00725959"/>
    <w:rsid w:val="007319AD"/>
    <w:rsid w:val="00743E66"/>
    <w:rsid w:val="0074697A"/>
    <w:rsid w:val="00767AD6"/>
    <w:rsid w:val="00770873"/>
    <w:rsid w:val="00777FC1"/>
    <w:rsid w:val="0078059E"/>
    <w:rsid w:val="007873A2"/>
    <w:rsid w:val="00787B6F"/>
    <w:rsid w:val="007A44BA"/>
    <w:rsid w:val="007A4A16"/>
    <w:rsid w:val="007A6EDB"/>
    <w:rsid w:val="007B0571"/>
    <w:rsid w:val="007B0B53"/>
    <w:rsid w:val="007B1D2B"/>
    <w:rsid w:val="007B1FFD"/>
    <w:rsid w:val="007B4BA9"/>
    <w:rsid w:val="007C46B2"/>
    <w:rsid w:val="007C730A"/>
    <w:rsid w:val="007D154D"/>
    <w:rsid w:val="007E02A7"/>
    <w:rsid w:val="007E1B64"/>
    <w:rsid w:val="007E7F32"/>
    <w:rsid w:val="007F0F0D"/>
    <w:rsid w:val="007F1716"/>
    <w:rsid w:val="007F357F"/>
    <w:rsid w:val="007F5B62"/>
    <w:rsid w:val="008001FA"/>
    <w:rsid w:val="00800E43"/>
    <w:rsid w:val="00803799"/>
    <w:rsid w:val="00805030"/>
    <w:rsid w:val="00806560"/>
    <w:rsid w:val="00807841"/>
    <w:rsid w:val="00807EE3"/>
    <w:rsid w:val="008113DB"/>
    <w:rsid w:val="008138C6"/>
    <w:rsid w:val="00815308"/>
    <w:rsid w:val="008156AF"/>
    <w:rsid w:val="00815A54"/>
    <w:rsid w:val="008210A7"/>
    <w:rsid w:val="00830211"/>
    <w:rsid w:val="00831959"/>
    <w:rsid w:val="00835641"/>
    <w:rsid w:val="00836D2B"/>
    <w:rsid w:val="0083744F"/>
    <w:rsid w:val="00837545"/>
    <w:rsid w:val="00843125"/>
    <w:rsid w:val="00845A12"/>
    <w:rsid w:val="00853898"/>
    <w:rsid w:val="008554BF"/>
    <w:rsid w:val="00855624"/>
    <w:rsid w:val="00860FF3"/>
    <w:rsid w:val="00863E9E"/>
    <w:rsid w:val="00866EC0"/>
    <w:rsid w:val="008727C5"/>
    <w:rsid w:val="00873DD9"/>
    <w:rsid w:val="00887A3F"/>
    <w:rsid w:val="00894811"/>
    <w:rsid w:val="00897026"/>
    <w:rsid w:val="008A08CF"/>
    <w:rsid w:val="008B0D72"/>
    <w:rsid w:val="008B1ECE"/>
    <w:rsid w:val="008B48F3"/>
    <w:rsid w:val="008B6603"/>
    <w:rsid w:val="008C0828"/>
    <w:rsid w:val="008C44BE"/>
    <w:rsid w:val="008D1CFB"/>
    <w:rsid w:val="008D3C27"/>
    <w:rsid w:val="008D4357"/>
    <w:rsid w:val="008E0BE7"/>
    <w:rsid w:val="008E71A5"/>
    <w:rsid w:val="008E7EF0"/>
    <w:rsid w:val="008F0681"/>
    <w:rsid w:val="008F2EC1"/>
    <w:rsid w:val="008F3B64"/>
    <w:rsid w:val="008F7028"/>
    <w:rsid w:val="00907BA5"/>
    <w:rsid w:val="00921A6A"/>
    <w:rsid w:val="00922203"/>
    <w:rsid w:val="00923AC5"/>
    <w:rsid w:val="0093585F"/>
    <w:rsid w:val="00937CD2"/>
    <w:rsid w:val="00941258"/>
    <w:rsid w:val="00941812"/>
    <w:rsid w:val="00943AEB"/>
    <w:rsid w:val="00944518"/>
    <w:rsid w:val="00946E1A"/>
    <w:rsid w:val="00947FE2"/>
    <w:rsid w:val="00961461"/>
    <w:rsid w:val="00962874"/>
    <w:rsid w:val="009641AE"/>
    <w:rsid w:val="009668AF"/>
    <w:rsid w:val="00967B7A"/>
    <w:rsid w:val="00972B0F"/>
    <w:rsid w:val="00973AF9"/>
    <w:rsid w:val="00973B2F"/>
    <w:rsid w:val="00977E05"/>
    <w:rsid w:val="00981B8E"/>
    <w:rsid w:val="0098226E"/>
    <w:rsid w:val="00983B1D"/>
    <w:rsid w:val="00990309"/>
    <w:rsid w:val="009918AD"/>
    <w:rsid w:val="009A45FA"/>
    <w:rsid w:val="009A4E23"/>
    <w:rsid w:val="009C1C4F"/>
    <w:rsid w:val="009C35B4"/>
    <w:rsid w:val="009C3DA7"/>
    <w:rsid w:val="009D4058"/>
    <w:rsid w:val="009D66E8"/>
    <w:rsid w:val="009D780A"/>
    <w:rsid w:val="009E1353"/>
    <w:rsid w:val="009E2CE7"/>
    <w:rsid w:val="009E340D"/>
    <w:rsid w:val="009E4E5B"/>
    <w:rsid w:val="00A0602C"/>
    <w:rsid w:val="00A06870"/>
    <w:rsid w:val="00A12E0F"/>
    <w:rsid w:val="00A2041B"/>
    <w:rsid w:val="00A31115"/>
    <w:rsid w:val="00A4159A"/>
    <w:rsid w:val="00A44C50"/>
    <w:rsid w:val="00A53001"/>
    <w:rsid w:val="00A60360"/>
    <w:rsid w:val="00A668C4"/>
    <w:rsid w:val="00A77B26"/>
    <w:rsid w:val="00A8026D"/>
    <w:rsid w:val="00A86A7C"/>
    <w:rsid w:val="00AA08CA"/>
    <w:rsid w:val="00AA4255"/>
    <w:rsid w:val="00AB2341"/>
    <w:rsid w:val="00AB2C0C"/>
    <w:rsid w:val="00AB3816"/>
    <w:rsid w:val="00AB4A1E"/>
    <w:rsid w:val="00AB7717"/>
    <w:rsid w:val="00AC0050"/>
    <w:rsid w:val="00AC2CB1"/>
    <w:rsid w:val="00AC2CC0"/>
    <w:rsid w:val="00AC44B0"/>
    <w:rsid w:val="00AC475E"/>
    <w:rsid w:val="00AC4B1D"/>
    <w:rsid w:val="00AC61AA"/>
    <w:rsid w:val="00AC661B"/>
    <w:rsid w:val="00AC7B9E"/>
    <w:rsid w:val="00AD1ABE"/>
    <w:rsid w:val="00AD44E3"/>
    <w:rsid w:val="00AE5847"/>
    <w:rsid w:val="00AE7247"/>
    <w:rsid w:val="00B003F6"/>
    <w:rsid w:val="00B01CE9"/>
    <w:rsid w:val="00B04B30"/>
    <w:rsid w:val="00B051AF"/>
    <w:rsid w:val="00B052E6"/>
    <w:rsid w:val="00B06669"/>
    <w:rsid w:val="00B10377"/>
    <w:rsid w:val="00B11F39"/>
    <w:rsid w:val="00B1298C"/>
    <w:rsid w:val="00B216C6"/>
    <w:rsid w:val="00B23439"/>
    <w:rsid w:val="00B2375A"/>
    <w:rsid w:val="00B253EF"/>
    <w:rsid w:val="00B32EA2"/>
    <w:rsid w:val="00B33532"/>
    <w:rsid w:val="00B500AB"/>
    <w:rsid w:val="00B5173F"/>
    <w:rsid w:val="00B52947"/>
    <w:rsid w:val="00B543E9"/>
    <w:rsid w:val="00B57D1C"/>
    <w:rsid w:val="00B600AF"/>
    <w:rsid w:val="00B62B0A"/>
    <w:rsid w:val="00B7110B"/>
    <w:rsid w:val="00B72601"/>
    <w:rsid w:val="00B76F2E"/>
    <w:rsid w:val="00B835CC"/>
    <w:rsid w:val="00B9116E"/>
    <w:rsid w:val="00B93685"/>
    <w:rsid w:val="00B9723F"/>
    <w:rsid w:val="00BA735B"/>
    <w:rsid w:val="00BC1C95"/>
    <w:rsid w:val="00BC2DEB"/>
    <w:rsid w:val="00BC7DA2"/>
    <w:rsid w:val="00BD356C"/>
    <w:rsid w:val="00BE0FA0"/>
    <w:rsid w:val="00BE70DA"/>
    <w:rsid w:val="00BF10F1"/>
    <w:rsid w:val="00C03CD5"/>
    <w:rsid w:val="00C069DD"/>
    <w:rsid w:val="00C10FD3"/>
    <w:rsid w:val="00C11261"/>
    <w:rsid w:val="00C11C69"/>
    <w:rsid w:val="00C14836"/>
    <w:rsid w:val="00C16361"/>
    <w:rsid w:val="00C2159E"/>
    <w:rsid w:val="00C318B5"/>
    <w:rsid w:val="00C36736"/>
    <w:rsid w:val="00C42DF8"/>
    <w:rsid w:val="00C468C8"/>
    <w:rsid w:val="00C47513"/>
    <w:rsid w:val="00C50A33"/>
    <w:rsid w:val="00C5531A"/>
    <w:rsid w:val="00C619F0"/>
    <w:rsid w:val="00C722CB"/>
    <w:rsid w:val="00C7526F"/>
    <w:rsid w:val="00C75771"/>
    <w:rsid w:val="00C7749F"/>
    <w:rsid w:val="00C77BF3"/>
    <w:rsid w:val="00C86106"/>
    <w:rsid w:val="00C91482"/>
    <w:rsid w:val="00C9150F"/>
    <w:rsid w:val="00C96EE9"/>
    <w:rsid w:val="00CA6033"/>
    <w:rsid w:val="00CB25E1"/>
    <w:rsid w:val="00CB3C26"/>
    <w:rsid w:val="00CB5D9B"/>
    <w:rsid w:val="00CB5E6B"/>
    <w:rsid w:val="00CC3A16"/>
    <w:rsid w:val="00CC66D6"/>
    <w:rsid w:val="00CD630A"/>
    <w:rsid w:val="00CF13CC"/>
    <w:rsid w:val="00CF3828"/>
    <w:rsid w:val="00CF528A"/>
    <w:rsid w:val="00CF6870"/>
    <w:rsid w:val="00D00158"/>
    <w:rsid w:val="00D17CFC"/>
    <w:rsid w:val="00D21C58"/>
    <w:rsid w:val="00D22440"/>
    <w:rsid w:val="00D26F3A"/>
    <w:rsid w:val="00D32B6A"/>
    <w:rsid w:val="00D53322"/>
    <w:rsid w:val="00D538FE"/>
    <w:rsid w:val="00D53EC8"/>
    <w:rsid w:val="00D53FCF"/>
    <w:rsid w:val="00D671B9"/>
    <w:rsid w:val="00D7144F"/>
    <w:rsid w:val="00D73482"/>
    <w:rsid w:val="00D8234E"/>
    <w:rsid w:val="00D84950"/>
    <w:rsid w:val="00D85738"/>
    <w:rsid w:val="00D85EF4"/>
    <w:rsid w:val="00D91B31"/>
    <w:rsid w:val="00D9597F"/>
    <w:rsid w:val="00D95F19"/>
    <w:rsid w:val="00DA14F0"/>
    <w:rsid w:val="00DA22C6"/>
    <w:rsid w:val="00DA4602"/>
    <w:rsid w:val="00DA6D43"/>
    <w:rsid w:val="00DB11EB"/>
    <w:rsid w:val="00DB1479"/>
    <w:rsid w:val="00DB2E23"/>
    <w:rsid w:val="00DB523B"/>
    <w:rsid w:val="00DD0A20"/>
    <w:rsid w:val="00DD3635"/>
    <w:rsid w:val="00DE02D5"/>
    <w:rsid w:val="00DE3420"/>
    <w:rsid w:val="00DE4CEF"/>
    <w:rsid w:val="00DF487A"/>
    <w:rsid w:val="00E01489"/>
    <w:rsid w:val="00E04A82"/>
    <w:rsid w:val="00E06EDE"/>
    <w:rsid w:val="00E12DDF"/>
    <w:rsid w:val="00E20E64"/>
    <w:rsid w:val="00E21EBB"/>
    <w:rsid w:val="00E32289"/>
    <w:rsid w:val="00E36428"/>
    <w:rsid w:val="00E36985"/>
    <w:rsid w:val="00E37BA7"/>
    <w:rsid w:val="00E37DA2"/>
    <w:rsid w:val="00E45473"/>
    <w:rsid w:val="00E525A0"/>
    <w:rsid w:val="00E57AEB"/>
    <w:rsid w:val="00E600A6"/>
    <w:rsid w:val="00E6569F"/>
    <w:rsid w:val="00E73E8A"/>
    <w:rsid w:val="00E7627F"/>
    <w:rsid w:val="00E765D9"/>
    <w:rsid w:val="00E77320"/>
    <w:rsid w:val="00E77C1D"/>
    <w:rsid w:val="00E82538"/>
    <w:rsid w:val="00E837BD"/>
    <w:rsid w:val="00E9251F"/>
    <w:rsid w:val="00E93D9A"/>
    <w:rsid w:val="00E95198"/>
    <w:rsid w:val="00EA5A93"/>
    <w:rsid w:val="00EA7EDE"/>
    <w:rsid w:val="00EB3A76"/>
    <w:rsid w:val="00EB730F"/>
    <w:rsid w:val="00ED4187"/>
    <w:rsid w:val="00ED6B5B"/>
    <w:rsid w:val="00EE4966"/>
    <w:rsid w:val="00EE77FB"/>
    <w:rsid w:val="00EE7D41"/>
    <w:rsid w:val="00EF7790"/>
    <w:rsid w:val="00F05341"/>
    <w:rsid w:val="00F068AB"/>
    <w:rsid w:val="00F11C67"/>
    <w:rsid w:val="00F15355"/>
    <w:rsid w:val="00F17617"/>
    <w:rsid w:val="00F249BB"/>
    <w:rsid w:val="00F25102"/>
    <w:rsid w:val="00F25DB0"/>
    <w:rsid w:val="00F27D4E"/>
    <w:rsid w:val="00F32724"/>
    <w:rsid w:val="00F417AC"/>
    <w:rsid w:val="00F451B6"/>
    <w:rsid w:val="00F4699D"/>
    <w:rsid w:val="00F57ACB"/>
    <w:rsid w:val="00F73BFB"/>
    <w:rsid w:val="00F749E4"/>
    <w:rsid w:val="00F80FED"/>
    <w:rsid w:val="00F8139B"/>
    <w:rsid w:val="00F83A4E"/>
    <w:rsid w:val="00F84615"/>
    <w:rsid w:val="00FA25DC"/>
    <w:rsid w:val="00FA41ED"/>
    <w:rsid w:val="00FA70F2"/>
    <w:rsid w:val="00FB601F"/>
    <w:rsid w:val="00FC0AC7"/>
    <w:rsid w:val="00FC34EB"/>
    <w:rsid w:val="00FC3F64"/>
    <w:rsid w:val="00FC526D"/>
    <w:rsid w:val="00FD0BDF"/>
    <w:rsid w:val="00FD2821"/>
    <w:rsid w:val="00FD2DBE"/>
    <w:rsid w:val="00FD6965"/>
    <w:rsid w:val="00FE0AD3"/>
    <w:rsid w:val="00FE5279"/>
    <w:rsid w:val="00FF022A"/>
    <w:rsid w:val="00FF1DBC"/>
    <w:rsid w:val="00FF20C2"/>
    <w:rsid w:val="00FF5F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21">
      <v:textbox inset="5.85pt,.7pt,5.85pt,.7pt"/>
    </o:shapedefaults>
    <o:shapelayout v:ext="edit">
      <o:idmap v:ext="edit" data="1"/>
    </o:shapelayout>
  </w:shapeDefaults>
  <w:decimalSymbol w:val="."/>
  <w:listSeparator w:val=","/>
  <w14:docId w14:val="1FAB8279"/>
  <w15:docId w15:val="{A711E147-BFC4-4088-B65D-56E7A0FBA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AA08CA"/>
  </w:style>
  <w:style w:type="character" w:customStyle="1" w:styleId="a4">
    <w:name w:val="日付 (文字)"/>
    <w:basedOn w:val="a0"/>
    <w:link w:val="a3"/>
    <w:uiPriority w:val="99"/>
    <w:semiHidden/>
    <w:rsid w:val="00AA08CA"/>
  </w:style>
  <w:style w:type="table" w:styleId="a5">
    <w:name w:val="Table Grid"/>
    <w:basedOn w:val="a1"/>
    <w:uiPriority w:val="39"/>
    <w:rsid w:val="008E0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3E3545"/>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3E3545"/>
    <w:rPr>
      <w:rFonts w:asciiTheme="majorHAnsi" w:eastAsiaTheme="majorEastAsia" w:hAnsiTheme="majorHAnsi" w:cstheme="majorBidi"/>
      <w:sz w:val="18"/>
      <w:szCs w:val="18"/>
    </w:rPr>
  </w:style>
  <w:style w:type="paragraph" w:styleId="Web">
    <w:name w:val="Normal (Web)"/>
    <w:basedOn w:val="a"/>
    <w:uiPriority w:val="99"/>
    <w:unhideWhenUsed/>
    <w:rsid w:val="003E354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8">
    <w:name w:val="Closing"/>
    <w:basedOn w:val="a"/>
    <w:link w:val="a9"/>
    <w:uiPriority w:val="99"/>
    <w:unhideWhenUsed/>
    <w:rsid w:val="00D73482"/>
    <w:pPr>
      <w:jc w:val="right"/>
    </w:pPr>
    <w:rPr>
      <w:rFonts w:ascii="ＭＳ 明朝" w:eastAsia="ＭＳ 明朝" w:hAnsi="ＭＳ 明朝"/>
      <w:sz w:val="22"/>
    </w:rPr>
  </w:style>
  <w:style w:type="character" w:customStyle="1" w:styleId="a9">
    <w:name w:val="結語 (文字)"/>
    <w:basedOn w:val="a0"/>
    <w:link w:val="a8"/>
    <w:uiPriority w:val="99"/>
    <w:rsid w:val="00D73482"/>
    <w:rPr>
      <w:rFonts w:ascii="ＭＳ 明朝" w:eastAsia="ＭＳ 明朝" w:hAnsi="ＭＳ 明朝"/>
      <w:sz w:val="22"/>
    </w:rPr>
  </w:style>
  <w:style w:type="paragraph" w:styleId="aa">
    <w:name w:val="List Paragraph"/>
    <w:basedOn w:val="a"/>
    <w:uiPriority w:val="34"/>
    <w:qFormat/>
    <w:rsid w:val="00D73482"/>
    <w:pPr>
      <w:ind w:leftChars="400" w:left="840"/>
    </w:pPr>
  </w:style>
  <w:style w:type="paragraph" w:styleId="ab">
    <w:name w:val="header"/>
    <w:basedOn w:val="a"/>
    <w:link w:val="ac"/>
    <w:uiPriority w:val="99"/>
    <w:unhideWhenUsed/>
    <w:rsid w:val="00125185"/>
    <w:pPr>
      <w:tabs>
        <w:tab w:val="center" w:pos="4252"/>
        <w:tab w:val="right" w:pos="8504"/>
      </w:tabs>
      <w:snapToGrid w:val="0"/>
    </w:pPr>
  </w:style>
  <w:style w:type="character" w:customStyle="1" w:styleId="ac">
    <w:name w:val="ヘッダー (文字)"/>
    <w:basedOn w:val="a0"/>
    <w:link w:val="ab"/>
    <w:uiPriority w:val="99"/>
    <w:rsid w:val="00125185"/>
  </w:style>
  <w:style w:type="paragraph" w:styleId="ad">
    <w:name w:val="footer"/>
    <w:basedOn w:val="a"/>
    <w:link w:val="ae"/>
    <w:uiPriority w:val="99"/>
    <w:unhideWhenUsed/>
    <w:rsid w:val="00125185"/>
    <w:pPr>
      <w:tabs>
        <w:tab w:val="center" w:pos="4252"/>
        <w:tab w:val="right" w:pos="8504"/>
      </w:tabs>
      <w:snapToGrid w:val="0"/>
    </w:pPr>
  </w:style>
  <w:style w:type="character" w:customStyle="1" w:styleId="ae">
    <w:name w:val="フッター (文字)"/>
    <w:basedOn w:val="a0"/>
    <w:link w:val="ad"/>
    <w:uiPriority w:val="99"/>
    <w:rsid w:val="00125185"/>
  </w:style>
  <w:style w:type="paragraph" w:customStyle="1" w:styleId="af">
    <w:name w:val="一太郎"/>
    <w:rsid w:val="008D4357"/>
    <w:pPr>
      <w:widowControl w:val="0"/>
      <w:wordWrap w:val="0"/>
      <w:autoSpaceDE w:val="0"/>
      <w:autoSpaceDN w:val="0"/>
      <w:adjustRightInd w:val="0"/>
      <w:spacing w:line="361" w:lineRule="exact"/>
      <w:jc w:val="both"/>
    </w:pPr>
    <w:rPr>
      <w:rFonts w:ascii="Century" w:eastAsia="ＭＳ 明朝" w:hAnsi="Century" w:cs="ＭＳ 明朝"/>
      <w:spacing w:val="-1"/>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BF8D79-CBD2-4530-B559-C2DDC918F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8</Pages>
  <Words>1167</Words>
  <Characters>6653</Characters>
  <Application>Microsoft Office Word</Application>
  <DocSecurity>0</DocSecurity>
  <Lines>55</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健一 遠藤</dc:creator>
  <cp:lastModifiedBy>誠 加藤</cp:lastModifiedBy>
  <cp:revision>7</cp:revision>
  <cp:lastPrinted>2025-04-11T07:28:00Z</cp:lastPrinted>
  <dcterms:created xsi:type="dcterms:W3CDTF">2025-04-28T06:45:00Z</dcterms:created>
  <dcterms:modified xsi:type="dcterms:W3CDTF">2025-04-30T12:50:00Z</dcterms:modified>
</cp:coreProperties>
</file>