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52101" w14:textId="0403C98D" w:rsidR="007A00ED" w:rsidRPr="00896181" w:rsidRDefault="004727CD" w:rsidP="004727CD">
      <w:pPr>
        <w:jc w:val="center"/>
        <w:rPr>
          <w:sz w:val="28"/>
          <w:szCs w:val="28"/>
          <w:u w:val="single"/>
        </w:rPr>
      </w:pPr>
      <w:r w:rsidRPr="00896181">
        <w:rPr>
          <w:rFonts w:hint="eastAsia"/>
          <w:sz w:val="28"/>
          <w:szCs w:val="28"/>
          <w:u w:val="single"/>
        </w:rPr>
        <w:t>第１回全国競技かるた千葉大会（Ｃ</w:t>
      </w:r>
      <w:r w:rsidR="00D65E30" w:rsidRPr="00896181">
        <w:rPr>
          <w:rFonts w:hint="eastAsia"/>
          <w:sz w:val="28"/>
          <w:szCs w:val="28"/>
          <w:u w:val="single"/>
        </w:rPr>
        <w:t>・Ｄ</w:t>
      </w:r>
      <w:r w:rsidRPr="00896181">
        <w:rPr>
          <w:rFonts w:hint="eastAsia"/>
          <w:sz w:val="28"/>
          <w:szCs w:val="28"/>
          <w:u w:val="single"/>
        </w:rPr>
        <w:t>級）御案内</w:t>
      </w:r>
    </w:p>
    <w:p w14:paraId="43FE14D9" w14:textId="46429727" w:rsidR="004727CD" w:rsidRPr="00F82181" w:rsidRDefault="004727CD" w:rsidP="00F82181">
      <w:pPr>
        <w:spacing w:line="360" w:lineRule="exact"/>
        <w:jc w:val="right"/>
        <w:rPr>
          <w:sz w:val="22"/>
          <w:szCs w:val="22"/>
        </w:rPr>
      </w:pPr>
      <w:r w:rsidRPr="00F82181">
        <w:rPr>
          <w:rFonts w:hint="eastAsia"/>
          <w:sz w:val="22"/>
          <w:szCs w:val="22"/>
        </w:rPr>
        <w:t>令和５年</w:t>
      </w:r>
      <w:r w:rsidR="00421F3A" w:rsidRPr="00F82181">
        <w:rPr>
          <w:rFonts w:hint="eastAsia"/>
          <w:sz w:val="22"/>
          <w:szCs w:val="22"/>
        </w:rPr>
        <w:t>5月</w:t>
      </w:r>
      <w:r w:rsidRPr="00F82181">
        <w:rPr>
          <w:rFonts w:hint="eastAsia"/>
          <w:sz w:val="22"/>
          <w:szCs w:val="22"/>
        </w:rPr>
        <w:t>吉日</w:t>
      </w:r>
    </w:p>
    <w:p w14:paraId="66C56F70" w14:textId="77777777" w:rsidR="00896181" w:rsidRPr="00F82181" w:rsidRDefault="004727CD" w:rsidP="00F82181">
      <w:pPr>
        <w:spacing w:line="360" w:lineRule="exact"/>
        <w:jc w:val="right"/>
        <w:rPr>
          <w:sz w:val="22"/>
          <w:szCs w:val="22"/>
        </w:rPr>
      </w:pPr>
      <w:r w:rsidRPr="00F82181">
        <w:rPr>
          <w:rFonts w:hint="eastAsia"/>
          <w:sz w:val="22"/>
          <w:szCs w:val="22"/>
        </w:rPr>
        <w:t>千葉県かるた協会</w:t>
      </w:r>
    </w:p>
    <w:p w14:paraId="7ECAE127" w14:textId="5D0D6AC2" w:rsidR="004727CD" w:rsidRPr="00F82181" w:rsidRDefault="004727CD" w:rsidP="00F82181">
      <w:pPr>
        <w:spacing w:line="360" w:lineRule="exact"/>
        <w:jc w:val="right"/>
        <w:rPr>
          <w:sz w:val="22"/>
          <w:szCs w:val="22"/>
        </w:rPr>
      </w:pPr>
      <w:r w:rsidRPr="00F82181">
        <w:rPr>
          <w:rFonts w:hint="eastAsia"/>
          <w:sz w:val="22"/>
          <w:szCs w:val="22"/>
        </w:rPr>
        <w:t xml:space="preserve">会長　萬年　</w:t>
      </w:r>
      <w:r w:rsidR="00896181" w:rsidRPr="00F82181">
        <w:rPr>
          <w:rFonts w:hint="eastAsia"/>
          <w:sz w:val="22"/>
          <w:szCs w:val="22"/>
        </w:rPr>
        <w:t>達哉</w:t>
      </w:r>
    </w:p>
    <w:p w14:paraId="71F5290C" w14:textId="6534B216" w:rsidR="004727CD" w:rsidRPr="00F82181" w:rsidRDefault="004727CD" w:rsidP="00F82181">
      <w:pPr>
        <w:spacing w:line="360" w:lineRule="exact"/>
        <w:rPr>
          <w:sz w:val="22"/>
          <w:szCs w:val="22"/>
        </w:rPr>
      </w:pPr>
    </w:p>
    <w:p w14:paraId="31A0D23B" w14:textId="44E32C0D" w:rsidR="004727CD" w:rsidRPr="00F82181" w:rsidRDefault="004727CD" w:rsidP="00F82181">
      <w:pPr>
        <w:spacing w:line="360" w:lineRule="exact"/>
        <w:ind w:firstLineChars="100" w:firstLine="220"/>
        <w:rPr>
          <w:sz w:val="22"/>
          <w:szCs w:val="22"/>
        </w:rPr>
      </w:pPr>
      <w:r w:rsidRPr="00F82181">
        <w:rPr>
          <w:rFonts w:hint="eastAsia"/>
          <w:sz w:val="22"/>
          <w:szCs w:val="22"/>
        </w:rPr>
        <w:t>時下、ますますご健勝のこととお慶び申し上げます。</w:t>
      </w:r>
    </w:p>
    <w:p w14:paraId="70EEC26B" w14:textId="31B1724D" w:rsidR="00303A31" w:rsidRDefault="00303A31" w:rsidP="00303A31">
      <w:pPr>
        <w:spacing w:line="360" w:lineRule="exact"/>
        <w:ind w:firstLineChars="100" w:firstLine="220"/>
        <w:rPr>
          <w:sz w:val="22"/>
          <w:szCs w:val="22"/>
        </w:rPr>
      </w:pPr>
      <w:r>
        <w:rPr>
          <w:rFonts w:hint="eastAsia"/>
          <w:sz w:val="22"/>
          <w:szCs w:val="22"/>
        </w:rPr>
        <w:t>このたび、</w:t>
      </w:r>
      <w:r w:rsidR="004727CD" w:rsidRPr="00F82181">
        <w:rPr>
          <w:rFonts w:hint="eastAsia"/>
          <w:sz w:val="22"/>
          <w:szCs w:val="22"/>
        </w:rPr>
        <w:t>全国</w:t>
      </w:r>
      <w:r w:rsidR="00085AC2" w:rsidRPr="00F82181">
        <w:rPr>
          <w:rFonts w:hint="eastAsia"/>
          <w:sz w:val="22"/>
          <w:szCs w:val="22"/>
        </w:rPr>
        <w:t>競技</w:t>
      </w:r>
      <w:r w:rsidR="004727CD" w:rsidRPr="00F82181">
        <w:rPr>
          <w:rFonts w:hint="eastAsia"/>
          <w:sz w:val="22"/>
          <w:szCs w:val="22"/>
        </w:rPr>
        <w:t>かるた千葉大会を下記要領にて開催</w:t>
      </w:r>
      <w:r>
        <w:rPr>
          <w:rFonts w:hint="eastAsia"/>
          <w:sz w:val="22"/>
          <w:szCs w:val="22"/>
        </w:rPr>
        <w:t>することになりました</w:t>
      </w:r>
      <w:r w:rsidR="004727CD" w:rsidRPr="00F82181">
        <w:rPr>
          <w:rFonts w:hint="eastAsia"/>
          <w:sz w:val="22"/>
          <w:szCs w:val="22"/>
        </w:rPr>
        <w:t>。</w:t>
      </w:r>
      <w:r>
        <w:rPr>
          <w:rFonts w:hint="eastAsia"/>
          <w:sz w:val="22"/>
          <w:szCs w:val="22"/>
        </w:rPr>
        <w:t>「</w:t>
      </w:r>
      <w:r w:rsidRPr="006F54A0">
        <w:rPr>
          <w:rFonts w:hint="eastAsia"/>
          <w:sz w:val="22"/>
          <w:szCs w:val="22"/>
        </w:rPr>
        <w:t>誰もが</w:t>
      </w:r>
      <w:r>
        <w:rPr>
          <w:rFonts w:hint="eastAsia"/>
          <w:sz w:val="22"/>
          <w:szCs w:val="22"/>
        </w:rPr>
        <w:t>『</w:t>
      </w:r>
      <w:r w:rsidRPr="006F54A0">
        <w:rPr>
          <w:rFonts w:hint="eastAsia"/>
          <w:sz w:val="22"/>
          <w:szCs w:val="22"/>
        </w:rPr>
        <w:t>また参加したい！</w:t>
      </w:r>
      <w:r>
        <w:rPr>
          <w:rFonts w:hint="eastAsia"/>
          <w:sz w:val="22"/>
          <w:szCs w:val="22"/>
        </w:rPr>
        <w:t>』</w:t>
      </w:r>
      <w:r w:rsidRPr="006F54A0">
        <w:rPr>
          <w:rFonts w:hint="eastAsia"/>
          <w:sz w:val="22"/>
          <w:szCs w:val="22"/>
        </w:rPr>
        <w:t>と思う選手ファーストの大会を開催し、千葉県と千葉のかるたの発展に資する</w:t>
      </w:r>
      <w:r>
        <w:rPr>
          <w:rFonts w:hint="eastAsia"/>
          <w:sz w:val="22"/>
          <w:szCs w:val="22"/>
        </w:rPr>
        <w:t>」を大会コンセプトに、皆様をお迎えしたいと思っております。</w:t>
      </w:r>
    </w:p>
    <w:p w14:paraId="7D5FBFA5" w14:textId="7C6C3312" w:rsidR="00B66AA6" w:rsidRPr="00F82181" w:rsidRDefault="005131ED" w:rsidP="00F82181">
      <w:pPr>
        <w:spacing w:line="360" w:lineRule="exact"/>
        <w:ind w:firstLineChars="100" w:firstLine="220"/>
        <w:rPr>
          <w:sz w:val="22"/>
          <w:szCs w:val="22"/>
        </w:rPr>
      </w:pPr>
      <w:r>
        <w:rPr>
          <w:rFonts w:hint="eastAsia"/>
          <w:sz w:val="22"/>
          <w:szCs w:val="22"/>
        </w:rPr>
        <w:t>全日本かるた協会の「コロナ禍における練習会・大会開催ガイドライン（第</w:t>
      </w:r>
      <w:r w:rsidR="00303A31">
        <w:rPr>
          <w:rFonts w:hint="eastAsia"/>
          <w:sz w:val="22"/>
          <w:szCs w:val="22"/>
        </w:rPr>
        <w:t>五</w:t>
      </w:r>
      <w:r>
        <w:rPr>
          <w:rFonts w:hint="eastAsia"/>
          <w:sz w:val="22"/>
          <w:szCs w:val="22"/>
        </w:rPr>
        <w:t>版）」に沿って開催しますので、</w:t>
      </w:r>
      <w:r w:rsidR="006C085E">
        <w:rPr>
          <w:rFonts w:hint="eastAsia"/>
          <w:sz w:val="22"/>
          <w:szCs w:val="22"/>
        </w:rPr>
        <w:t>ご</w:t>
      </w:r>
      <w:r w:rsidR="004727CD" w:rsidRPr="00F82181">
        <w:rPr>
          <w:rFonts w:hint="eastAsia"/>
          <w:sz w:val="22"/>
          <w:szCs w:val="22"/>
        </w:rPr>
        <w:t>協力をお願いいたします。</w:t>
      </w:r>
    </w:p>
    <w:p w14:paraId="3F01C41C" w14:textId="12F02B65" w:rsidR="004727CD" w:rsidRDefault="003B16B8" w:rsidP="00F82181">
      <w:pPr>
        <w:spacing w:line="360" w:lineRule="exact"/>
        <w:rPr>
          <w:sz w:val="22"/>
          <w:szCs w:val="22"/>
        </w:rPr>
      </w:pPr>
      <w:r>
        <w:rPr>
          <w:rFonts w:hint="eastAsia"/>
          <w:sz w:val="22"/>
          <w:szCs w:val="22"/>
        </w:rPr>
        <w:t xml:space="preserve"> </w:t>
      </w:r>
      <w:r>
        <w:rPr>
          <w:sz w:val="22"/>
          <w:szCs w:val="22"/>
        </w:rPr>
        <w:t xml:space="preserve"> </w:t>
      </w:r>
      <w:r w:rsidR="00526E15">
        <w:rPr>
          <w:rFonts w:hint="eastAsia"/>
          <w:sz w:val="22"/>
          <w:szCs w:val="22"/>
        </w:rPr>
        <w:t>なお</w:t>
      </w:r>
      <w:r>
        <w:rPr>
          <w:rFonts w:hint="eastAsia"/>
          <w:sz w:val="22"/>
          <w:szCs w:val="22"/>
        </w:rPr>
        <w:t>、７月８日（土）にB級、同９日（日）にＡ級を</w:t>
      </w:r>
      <w:r w:rsidR="00526E15">
        <w:rPr>
          <w:rFonts w:hint="eastAsia"/>
          <w:sz w:val="22"/>
          <w:szCs w:val="22"/>
        </w:rPr>
        <w:t>重兵衛スポーツフィールド中台 柔道場で開催予定です。開催案内は追ってご送付いたします。</w:t>
      </w:r>
    </w:p>
    <w:p w14:paraId="102EB282" w14:textId="77777777" w:rsidR="00526E15" w:rsidRPr="00B66AA6" w:rsidRDefault="00526E15" w:rsidP="00F82181">
      <w:pPr>
        <w:spacing w:line="360" w:lineRule="exact"/>
        <w:rPr>
          <w:sz w:val="22"/>
          <w:szCs w:val="22"/>
        </w:rPr>
      </w:pPr>
    </w:p>
    <w:p w14:paraId="63A30131" w14:textId="7CB1B183" w:rsidR="004727CD" w:rsidRPr="00B66AA6" w:rsidRDefault="00B66AA6" w:rsidP="00F82181">
      <w:pPr>
        <w:spacing w:line="360" w:lineRule="exact"/>
        <w:jc w:val="center"/>
        <w:rPr>
          <w:sz w:val="22"/>
          <w:szCs w:val="22"/>
        </w:rPr>
      </w:pPr>
      <w:r w:rsidRPr="00B66AA6">
        <w:rPr>
          <w:rFonts w:hint="eastAsia"/>
          <w:sz w:val="22"/>
          <w:szCs w:val="22"/>
        </w:rPr>
        <w:t>記</w:t>
      </w:r>
    </w:p>
    <w:p w14:paraId="4728A552" w14:textId="3256B25B" w:rsidR="004727CD" w:rsidRPr="00B66AA6" w:rsidRDefault="004727CD" w:rsidP="00F82181">
      <w:pPr>
        <w:spacing w:line="360" w:lineRule="exact"/>
        <w:rPr>
          <w:sz w:val="22"/>
          <w:szCs w:val="22"/>
        </w:rPr>
      </w:pPr>
    </w:p>
    <w:tbl>
      <w:tblPr>
        <w:tblStyle w:val="a7"/>
        <w:tblW w:w="9214" w:type="dxa"/>
        <w:tblLook w:val="04A0" w:firstRow="1" w:lastRow="0" w:firstColumn="1" w:lastColumn="0" w:noHBand="0" w:noVBand="1"/>
      </w:tblPr>
      <w:tblGrid>
        <w:gridCol w:w="1985"/>
        <w:gridCol w:w="736"/>
        <w:gridCol w:w="30"/>
        <w:gridCol w:w="6463"/>
      </w:tblGrid>
      <w:tr w:rsidR="00B66AA6" w:rsidRPr="00B66AA6" w14:paraId="325025A6" w14:textId="77777777" w:rsidTr="00124532">
        <w:tc>
          <w:tcPr>
            <w:tcW w:w="1985" w:type="dxa"/>
            <w:tcBorders>
              <w:top w:val="nil"/>
              <w:left w:val="nil"/>
              <w:bottom w:val="nil"/>
              <w:right w:val="nil"/>
            </w:tcBorders>
          </w:tcPr>
          <w:p w14:paraId="32A54CD8" w14:textId="515056EF" w:rsidR="00B66AA6" w:rsidRPr="00B66AA6" w:rsidRDefault="00B66AA6" w:rsidP="00F82181">
            <w:pPr>
              <w:spacing w:line="360" w:lineRule="exact"/>
              <w:rPr>
                <w:sz w:val="22"/>
                <w:szCs w:val="22"/>
              </w:rPr>
            </w:pPr>
            <w:r w:rsidRPr="00B66AA6">
              <w:rPr>
                <w:rFonts w:hint="eastAsia"/>
                <w:sz w:val="22"/>
                <w:szCs w:val="22"/>
              </w:rPr>
              <w:t>【</w:t>
            </w:r>
            <w:r w:rsidRPr="00B66AA6">
              <w:rPr>
                <w:rFonts w:hint="eastAsia"/>
                <w:spacing w:val="55"/>
                <w:kern w:val="0"/>
                <w:sz w:val="22"/>
                <w:szCs w:val="22"/>
                <w:fitText w:val="880" w:id="-1305274624"/>
              </w:rPr>
              <w:t>開催</w:t>
            </w:r>
            <w:r w:rsidRPr="00B66AA6">
              <w:rPr>
                <w:rFonts w:hint="eastAsia"/>
                <w:kern w:val="0"/>
                <w:sz w:val="22"/>
                <w:szCs w:val="22"/>
                <w:fitText w:val="880" w:id="-1305274624"/>
              </w:rPr>
              <w:t>級</w:t>
            </w:r>
            <w:r w:rsidRPr="00B66AA6">
              <w:rPr>
                <w:rFonts w:hint="eastAsia"/>
                <w:sz w:val="22"/>
                <w:szCs w:val="22"/>
              </w:rPr>
              <w:t>】</w:t>
            </w:r>
          </w:p>
        </w:tc>
        <w:tc>
          <w:tcPr>
            <w:tcW w:w="7229" w:type="dxa"/>
            <w:gridSpan w:val="3"/>
            <w:tcBorders>
              <w:top w:val="nil"/>
              <w:left w:val="nil"/>
              <w:bottom w:val="nil"/>
              <w:right w:val="nil"/>
            </w:tcBorders>
          </w:tcPr>
          <w:p w14:paraId="0A81D835" w14:textId="22D46CD2" w:rsidR="00B66AA6" w:rsidRPr="00B66AA6" w:rsidRDefault="00B66AA6" w:rsidP="00F82181">
            <w:pPr>
              <w:spacing w:line="360" w:lineRule="exact"/>
              <w:rPr>
                <w:sz w:val="22"/>
                <w:szCs w:val="22"/>
              </w:rPr>
            </w:pPr>
            <w:r w:rsidRPr="00B66AA6">
              <w:rPr>
                <w:rFonts w:hint="eastAsia"/>
                <w:sz w:val="22"/>
                <w:szCs w:val="22"/>
              </w:rPr>
              <w:t>Ｃ級</w:t>
            </w:r>
            <w:r w:rsidR="00D65E30">
              <w:rPr>
                <w:rFonts w:hint="eastAsia"/>
                <w:sz w:val="22"/>
                <w:szCs w:val="22"/>
              </w:rPr>
              <w:t>、Ｄ級</w:t>
            </w:r>
          </w:p>
        </w:tc>
      </w:tr>
      <w:tr w:rsidR="00B66AA6" w:rsidRPr="00B66AA6" w14:paraId="62CA2B61" w14:textId="77777777" w:rsidTr="00124532">
        <w:tc>
          <w:tcPr>
            <w:tcW w:w="1985" w:type="dxa"/>
            <w:tcBorders>
              <w:top w:val="nil"/>
              <w:left w:val="nil"/>
              <w:bottom w:val="nil"/>
              <w:right w:val="nil"/>
            </w:tcBorders>
          </w:tcPr>
          <w:p w14:paraId="47C11437" w14:textId="2F910D1B" w:rsidR="00B66AA6" w:rsidRPr="00B66AA6" w:rsidRDefault="00B66AA6" w:rsidP="00F82181">
            <w:pPr>
              <w:spacing w:line="360" w:lineRule="exact"/>
              <w:rPr>
                <w:sz w:val="22"/>
                <w:szCs w:val="22"/>
              </w:rPr>
            </w:pPr>
            <w:r w:rsidRPr="00B66AA6">
              <w:rPr>
                <w:rFonts w:hint="eastAsia"/>
                <w:sz w:val="22"/>
                <w:szCs w:val="22"/>
              </w:rPr>
              <w:t>【</w:t>
            </w:r>
            <w:r w:rsidRPr="00B66AA6">
              <w:rPr>
                <w:rFonts w:hint="eastAsia"/>
                <w:spacing w:val="220"/>
                <w:kern w:val="0"/>
                <w:sz w:val="22"/>
                <w:szCs w:val="22"/>
                <w:fitText w:val="880" w:id="-1305274623"/>
              </w:rPr>
              <w:t>日</w:t>
            </w:r>
            <w:r w:rsidRPr="00B66AA6">
              <w:rPr>
                <w:rFonts w:hint="eastAsia"/>
                <w:kern w:val="0"/>
                <w:sz w:val="22"/>
                <w:szCs w:val="22"/>
                <w:fitText w:val="880" w:id="-1305274623"/>
              </w:rPr>
              <w:t>時</w:t>
            </w:r>
            <w:r w:rsidRPr="00B66AA6">
              <w:rPr>
                <w:rFonts w:hint="eastAsia"/>
                <w:sz w:val="22"/>
                <w:szCs w:val="22"/>
              </w:rPr>
              <w:t>】</w:t>
            </w:r>
          </w:p>
        </w:tc>
        <w:tc>
          <w:tcPr>
            <w:tcW w:w="7229" w:type="dxa"/>
            <w:gridSpan w:val="3"/>
            <w:tcBorders>
              <w:top w:val="nil"/>
              <w:left w:val="nil"/>
              <w:bottom w:val="nil"/>
              <w:right w:val="nil"/>
            </w:tcBorders>
          </w:tcPr>
          <w:p w14:paraId="16066C65" w14:textId="77777777" w:rsidR="00B66AA6" w:rsidRDefault="00B66AA6" w:rsidP="00F82181">
            <w:pPr>
              <w:spacing w:line="360" w:lineRule="exact"/>
              <w:rPr>
                <w:sz w:val="22"/>
                <w:szCs w:val="22"/>
              </w:rPr>
            </w:pPr>
            <w:r>
              <w:rPr>
                <w:rFonts w:hint="eastAsia"/>
                <w:sz w:val="22"/>
                <w:szCs w:val="22"/>
              </w:rPr>
              <w:t>令和５年６月</w:t>
            </w:r>
            <w:r>
              <w:rPr>
                <w:sz w:val="22"/>
                <w:szCs w:val="22"/>
              </w:rPr>
              <w:t>18</w:t>
            </w:r>
            <w:r>
              <w:rPr>
                <w:rFonts w:hint="eastAsia"/>
                <w:sz w:val="22"/>
                <w:szCs w:val="22"/>
              </w:rPr>
              <w:t>日（日）午前９時</w:t>
            </w:r>
            <w:r>
              <w:rPr>
                <w:sz w:val="22"/>
                <w:szCs w:val="22"/>
              </w:rPr>
              <w:t>30</w:t>
            </w:r>
            <w:r>
              <w:rPr>
                <w:rFonts w:hint="eastAsia"/>
                <w:sz w:val="22"/>
                <w:szCs w:val="22"/>
              </w:rPr>
              <w:t>分受付締切</w:t>
            </w:r>
          </w:p>
          <w:p w14:paraId="4AD00CFB" w14:textId="74109297" w:rsidR="00940A33" w:rsidRPr="00940A33" w:rsidRDefault="00344669" w:rsidP="00F82181">
            <w:pPr>
              <w:spacing w:line="360" w:lineRule="exact"/>
              <w:rPr>
                <w:sz w:val="22"/>
                <w:szCs w:val="22"/>
              </w:rPr>
            </w:pPr>
            <w:r>
              <w:rPr>
                <w:rFonts w:hint="eastAsia"/>
                <w:sz w:val="22"/>
                <w:szCs w:val="22"/>
              </w:rPr>
              <w:t>※</w:t>
            </w:r>
            <w:r w:rsidR="00940A33">
              <w:rPr>
                <w:rFonts w:hint="eastAsia"/>
                <w:sz w:val="22"/>
                <w:szCs w:val="22"/>
              </w:rPr>
              <w:t>受付開始　午前９時</w:t>
            </w:r>
          </w:p>
          <w:p w14:paraId="553163B0" w14:textId="7A3C75C4" w:rsidR="00D65E30" w:rsidRPr="00B66AA6" w:rsidRDefault="00D65E30" w:rsidP="00F82181">
            <w:pPr>
              <w:spacing w:line="360" w:lineRule="exact"/>
              <w:rPr>
                <w:sz w:val="22"/>
                <w:szCs w:val="22"/>
              </w:rPr>
            </w:pPr>
            <w:r>
              <w:rPr>
                <w:rFonts w:hint="eastAsia"/>
                <w:sz w:val="22"/>
                <w:szCs w:val="22"/>
              </w:rPr>
              <w:t>（</w:t>
            </w:r>
            <w:r>
              <w:rPr>
                <w:rFonts w:hint="eastAsia"/>
              </w:rPr>
              <w:t>会場の定員の関係で受付時間を分ける可能性があります。）</w:t>
            </w:r>
          </w:p>
        </w:tc>
      </w:tr>
      <w:tr w:rsidR="00B66AA6" w:rsidRPr="00B66AA6" w14:paraId="54CA18E3" w14:textId="77777777" w:rsidTr="00124532">
        <w:tc>
          <w:tcPr>
            <w:tcW w:w="1985" w:type="dxa"/>
            <w:tcBorders>
              <w:top w:val="nil"/>
              <w:left w:val="nil"/>
              <w:bottom w:val="nil"/>
              <w:right w:val="nil"/>
            </w:tcBorders>
          </w:tcPr>
          <w:p w14:paraId="00EF1D48" w14:textId="7AB0A7BD" w:rsidR="00B66AA6" w:rsidRPr="00B66AA6" w:rsidRDefault="00B66AA6" w:rsidP="00F82181">
            <w:pPr>
              <w:spacing w:line="360" w:lineRule="exact"/>
              <w:jc w:val="left"/>
              <w:rPr>
                <w:sz w:val="22"/>
                <w:szCs w:val="22"/>
              </w:rPr>
            </w:pPr>
            <w:r>
              <w:rPr>
                <w:rFonts w:hint="eastAsia"/>
                <w:sz w:val="22"/>
                <w:szCs w:val="22"/>
              </w:rPr>
              <w:t>【</w:t>
            </w:r>
            <w:r w:rsidRPr="00B66AA6">
              <w:rPr>
                <w:rFonts w:hint="eastAsia"/>
                <w:spacing w:val="220"/>
                <w:kern w:val="0"/>
                <w:sz w:val="22"/>
                <w:szCs w:val="22"/>
                <w:fitText w:val="880" w:id="-1305274622"/>
              </w:rPr>
              <w:t>会</w:t>
            </w:r>
            <w:r w:rsidRPr="00B66AA6">
              <w:rPr>
                <w:rFonts w:hint="eastAsia"/>
                <w:kern w:val="0"/>
                <w:sz w:val="22"/>
                <w:szCs w:val="22"/>
                <w:fitText w:val="880" w:id="-1305274622"/>
              </w:rPr>
              <w:t>場</w:t>
            </w:r>
            <w:r>
              <w:rPr>
                <w:rFonts w:hint="eastAsia"/>
                <w:sz w:val="22"/>
                <w:szCs w:val="22"/>
              </w:rPr>
              <w:t>】</w:t>
            </w:r>
          </w:p>
        </w:tc>
        <w:tc>
          <w:tcPr>
            <w:tcW w:w="7229" w:type="dxa"/>
            <w:gridSpan w:val="3"/>
            <w:tcBorders>
              <w:top w:val="nil"/>
              <w:left w:val="nil"/>
              <w:bottom w:val="nil"/>
              <w:right w:val="nil"/>
            </w:tcBorders>
          </w:tcPr>
          <w:p w14:paraId="75B69569" w14:textId="5DF03099" w:rsidR="00896181" w:rsidRDefault="00896181" w:rsidP="00F82181">
            <w:pPr>
              <w:spacing w:line="360" w:lineRule="exact"/>
              <w:rPr>
                <w:sz w:val="22"/>
                <w:szCs w:val="22"/>
              </w:rPr>
            </w:pPr>
            <w:r>
              <w:rPr>
                <w:rFonts w:hint="eastAsia"/>
                <w:sz w:val="22"/>
                <w:szCs w:val="22"/>
              </w:rPr>
              <w:t>重兵衛スポーツフィールド中台</w:t>
            </w:r>
            <w:r w:rsidR="00421F3A">
              <w:rPr>
                <w:rFonts w:hint="eastAsia"/>
                <w:sz w:val="22"/>
                <w:szCs w:val="22"/>
              </w:rPr>
              <w:t xml:space="preserve">　</w:t>
            </w:r>
            <w:r>
              <w:rPr>
                <w:rFonts w:hint="eastAsia"/>
                <w:sz w:val="22"/>
                <w:szCs w:val="22"/>
              </w:rPr>
              <w:t>体育館</w:t>
            </w:r>
          </w:p>
          <w:p w14:paraId="788ECE0F" w14:textId="2F499244" w:rsidR="00896181" w:rsidRDefault="00421F3A" w:rsidP="00F82181">
            <w:pPr>
              <w:spacing w:line="360" w:lineRule="exact"/>
              <w:rPr>
                <w:sz w:val="22"/>
                <w:szCs w:val="22"/>
              </w:rPr>
            </w:pPr>
            <w:r>
              <w:rPr>
                <w:rFonts w:hint="eastAsia"/>
                <w:sz w:val="22"/>
                <w:szCs w:val="22"/>
              </w:rPr>
              <w:t>住所：</w:t>
            </w:r>
            <w:r w:rsidR="00896181">
              <w:rPr>
                <w:rFonts w:hint="eastAsia"/>
                <w:sz w:val="22"/>
                <w:szCs w:val="22"/>
              </w:rPr>
              <w:t>千葉県成田市中台５丁目２</w:t>
            </w:r>
          </w:p>
          <w:p w14:paraId="7042FBFD" w14:textId="4231E6B0" w:rsidR="00BF01A7" w:rsidRPr="00B66AA6" w:rsidRDefault="00896181" w:rsidP="00F82181">
            <w:pPr>
              <w:spacing w:line="360" w:lineRule="exact"/>
              <w:rPr>
                <w:sz w:val="22"/>
                <w:szCs w:val="22"/>
              </w:rPr>
            </w:pPr>
            <w:r>
              <w:rPr>
                <w:rFonts w:hint="eastAsia"/>
                <w:sz w:val="22"/>
                <w:szCs w:val="22"/>
              </w:rPr>
              <w:t>アクセス：ＪＲ成田線</w:t>
            </w:r>
            <w:r w:rsidR="00421F3A">
              <w:rPr>
                <w:rFonts w:hint="eastAsia"/>
                <w:sz w:val="22"/>
                <w:szCs w:val="22"/>
              </w:rPr>
              <w:t xml:space="preserve"> </w:t>
            </w:r>
            <w:r>
              <w:rPr>
                <w:rFonts w:hint="eastAsia"/>
                <w:sz w:val="22"/>
                <w:szCs w:val="22"/>
              </w:rPr>
              <w:t>成田駅</w:t>
            </w:r>
            <w:r w:rsidR="00421F3A">
              <w:rPr>
                <w:rFonts w:hint="eastAsia"/>
                <w:sz w:val="22"/>
                <w:szCs w:val="22"/>
              </w:rPr>
              <w:t>より</w:t>
            </w:r>
            <w:r>
              <w:rPr>
                <w:rFonts w:hint="eastAsia"/>
                <w:sz w:val="22"/>
                <w:szCs w:val="22"/>
              </w:rPr>
              <w:t>徒歩９分（西口）・京成線</w:t>
            </w:r>
            <w:r w:rsidR="00421F3A">
              <w:rPr>
                <w:rFonts w:hint="eastAsia"/>
                <w:sz w:val="22"/>
                <w:szCs w:val="22"/>
              </w:rPr>
              <w:t xml:space="preserve"> </w:t>
            </w:r>
            <w:r>
              <w:rPr>
                <w:rFonts w:hint="eastAsia"/>
                <w:sz w:val="22"/>
                <w:szCs w:val="22"/>
              </w:rPr>
              <w:t>京成成田駅より徒歩</w:t>
            </w:r>
            <w:r>
              <w:rPr>
                <w:sz w:val="22"/>
                <w:szCs w:val="22"/>
              </w:rPr>
              <w:t>12</w:t>
            </w:r>
            <w:r>
              <w:rPr>
                <w:rFonts w:hint="eastAsia"/>
                <w:sz w:val="22"/>
                <w:szCs w:val="22"/>
              </w:rPr>
              <w:t>分（</w:t>
            </w:r>
            <w:r w:rsidR="00421F3A">
              <w:rPr>
                <w:rFonts w:hint="eastAsia"/>
                <w:sz w:val="22"/>
                <w:szCs w:val="22"/>
              </w:rPr>
              <w:t>下記</w:t>
            </w:r>
            <w:r>
              <w:rPr>
                <w:rFonts w:hint="eastAsia"/>
                <w:sz w:val="22"/>
                <w:szCs w:val="22"/>
              </w:rPr>
              <w:t>地図をご参照ください）</w:t>
            </w:r>
          </w:p>
        </w:tc>
      </w:tr>
      <w:tr w:rsidR="00B66AA6" w:rsidRPr="00B66AA6" w14:paraId="3D1C23B9" w14:textId="77777777" w:rsidTr="00124532">
        <w:tc>
          <w:tcPr>
            <w:tcW w:w="1985" w:type="dxa"/>
            <w:tcBorders>
              <w:top w:val="nil"/>
              <w:left w:val="nil"/>
              <w:bottom w:val="nil"/>
              <w:right w:val="nil"/>
            </w:tcBorders>
          </w:tcPr>
          <w:p w14:paraId="6829AB22" w14:textId="184BF5A5" w:rsidR="00B66AA6" w:rsidRPr="00B66AA6" w:rsidRDefault="00B66AA6" w:rsidP="00F82181">
            <w:pPr>
              <w:spacing w:line="360" w:lineRule="exact"/>
              <w:rPr>
                <w:sz w:val="22"/>
                <w:szCs w:val="22"/>
              </w:rPr>
            </w:pPr>
            <w:r>
              <w:rPr>
                <w:rFonts w:hint="eastAsia"/>
                <w:sz w:val="22"/>
                <w:szCs w:val="22"/>
              </w:rPr>
              <w:t>【</w:t>
            </w:r>
            <w:r w:rsidR="00BF01A7" w:rsidRPr="00BF01A7">
              <w:rPr>
                <w:rFonts w:hint="eastAsia"/>
                <w:spacing w:val="220"/>
                <w:kern w:val="0"/>
                <w:sz w:val="22"/>
                <w:szCs w:val="22"/>
                <w:fitText w:val="880" w:id="-1305273344"/>
              </w:rPr>
              <w:t>定</w:t>
            </w:r>
            <w:r w:rsidR="00BF01A7" w:rsidRPr="00BF01A7">
              <w:rPr>
                <w:rFonts w:hint="eastAsia"/>
                <w:kern w:val="0"/>
                <w:sz w:val="22"/>
                <w:szCs w:val="22"/>
                <w:fitText w:val="880" w:id="-1305273344"/>
              </w:rPr>
              <w:t>員</w:t>
            </w:r>
            <w:r w:rsidR="00BF01A7">
              <w:rPr>
                <w:rFonts w:hint="eastAsia"/>
                <w:sz w:val="22"/>
                <w:szCs w:val="22"/>
              </w:rPr>
              <w:t>】</w:t>
            </w:r>
          </w:p>
        </w:tc>
        <w:tc>
          <w:tcPr>
            <w:tcW w:w="7229" w:type="dxa"/>
            <w:gridSpan w:val="3"/>
            <w:tcBorders>
              <w:top w:val="nil"/>
              <w:left w:val="nil"/>
              <w:bottom w:val="nil"/>
              <w:right w:val="nil"/>
            </w:tcBorders>
          </w:tcPr>
          <w:p w14:paraId="21971C0F" w14:textId="3E68A361" w:rsidR="00BF01A7" w:rsidRPr="00B66AA6" w:rsidRDefault="00D65E30" w:rsidP="00F82181">
            <w:pPr>
              <w:spacing w:line="360" w:lineRule="exact"/>
              <w:rPr>
                <w:sz w:val="22"/>
                <w:szCs w:val="22"/>
              </w:rPr>
            </w:pPr>
            <w:r>
              <w:rPr>
                <w:rFonts w:hint="eastAsia"/>
                <w:sz w:val="22"/>
                <w:szCs w:val="22"/>
              </w:rPr>
              <w:t>Ｃ</w:t>
            </w:r>
            <w:r w:rsidR="00BF01A7">
              <w:rPr>
                <w:rFonts w:hint="eastAsia"/>
                <w:sz w:val="22"/>
                <w:szCs w:val="22"/>
              </w:rPr>
              <w:t xml:space="preserve">級　</w:t>
            </w:r>
            <w:r>
              <w:rPr>
                <w:sz w:val="22"/>
                <w:szCs w:val="22"/>
              </w:rPr>
              <w:t>256</w:t>
            </w:r>
            <w:r w:rsidR="00BF01A7">
              <w:rPr>
                <w:rFonts w:hint="eastAsia"/>
                <w:sz w:val="22"/>
                <w:szCs w:val="22"/>
              </w:rPr>
              <w:t>名、</w:t>
            </w:r>
            <w:r>
              <w:rPr>
                <w:rFonts w:hint="eastAsia"/>
                <w:sz w:val="22"/>
                <w:szCs w:val="22"/>
              </w:rPr>
              <w:t>Ｄ</w:t>
            </w:r>
            <w:r w:rsidR="00BF01A7">
              <w:rPr>
                <w:rFonts w:hint="eastAsia"/>
                <w:sz w:val="22"/>
                <w:szCs w:val="22"/>
              </w:rPr>
              <w:t xml:space="preserve">級　</w:t>
            </w:r>
            <w:r>
              <w:rPr>
                <w:sz w:val="22"/>
                <w:szCs w:val="22"/>
              </w:rPr>
              <w:t>448</w:t>
            </w:r>
            <w:r w:rsidR="00BF01A7">
              <w:rPr>
                <w:rFonts w:hint="eastAsia"/>
                <w:sz w:val="22"/>
                <w:szCs w:val="22"/>
              </w:rPr>
              <w:t>名</w:t>
            </w:r>
            <w:r w:rsidR="001349FE">
              <w:rPr>
                <w:rFonts w:hint="eastAsia"/>
                <w:sz w:val="22"/>
                <w:szCs w:val="22"/>
              </w:rPr>
              <w:t xml:space="preserve">　定員を超えた場合は抽選を行います。</w:t>
            </w:r>
          </w:p>
        </w:tc>
      </w:tr>
      <w:tr w:rsidR="00B66AA6" w:rsidRPr="00B66AA6" w14:paraId="6C4E0B47" w14:textId="77777777" w:rsidTr="00124532">
        <w:tc>
          <w:tcPr>
            <w:tcW w:w="1985" w:type="dxa"/>
            <w:tcBorders>
              <w:top w:val="nil"/>
              <w:left w:val="nil"/>
              <w:bottom w:val="nil"/>
              <w:right w:val="nil"/>
            </w:tcBorders>
          </w:tcPr>
          <w:p w14:paraId="7B93337D" w14:textId="18CDD1E7" w:rsidR="00B66AA6" w:rsidRPr="00B66AA6" w:rsidRDefault="00BF01A7" w:rsidP="00F82181">
            <w:pPr>
              <w:spacing w:line="360" w:lineRule="exact"/>
              <w:rPr>
                <w:sz w:val="22"/>
                <w:szCs w:val="22"/>
              </w:rPr>
            </w:pPr>
            <w:r>
              <w:rPr>
                <w:rFonts w:hint="eastAsia"/>
                <w:sz w:val="22"/>
                <w:szCs w:val="22"/>
              </w:rPr>
              <w:t>【</w:t>
            </w:r>
            <w:r w:rsidRPr="00BF01A7">
              <w:rPr>
                <w:rFonts w:hint="eastAsia"/>
                <w:spacing w:val="55"/>
                <w:kern w:val="0"/>
                <w:sz w:val="22"/>
                <w:szCs w:val="22"/>
                <w:fitText w:val="880" w:id="-1305273088"/>
              </w:rPr>
              <w:t>参加</w:t>
            </w:r>
            <w:r w:rsidRPr="00BF01A7">
              <w:rPr>
                <w:rFonts w:hint="eastAsia"/>
                <w:kern w:val="0"/>
                <w:sz w:val="22"/>
                <w:szCs w:val="22"/>
                <w:fitText w:val="880" w:id="-1305273088"/>
              </w:rPr>
              <w:t>費</w:t>
            </w:r>
            <w:r>
              <w:rPr>
                <w:rFonts w:hint="eastAsia"/>
                <w:sz w:val="22"/>
                <w:szCs w:val="22"/>
              </w:rPr>
              <w:t>】</w:t>
            </w:r>
          </w:p>
        </w:tc>
        <w:tc>
          <w:tcPr>
            <w:tcW w:w="7229" w:type="dxa"/>
            <w:gridSpan w:val="3"/>
            <w:tcBorders>
              <w:top w:val="nil"/>
              <w:left w:val="nil"/>
              <w:bottom w:val="nil"/>
              <w:right w:val="nil"/>
            </w:tcBorders>
          </w:tcPr>
          <w:p w14:paraId="2AF57676" w14:textId="01B4C807" w:rsidR="00344669" w:rsidRPr="00CE28F6" w:rsidRDefault="00D65E30" w:rsidP="00F82181">
            <w:pPr>
              <w:spacing w:line="360" w:lineRule="exact"/>
              <w:rPr>
                <w:sz w:val="22"/>
                <w:szCs w:val="22"/>
              </w:rPr>
            </w:pPr>
            <w:r w:rsidRPr="00303A31">
              <w:rPr>
                <w:rFonts w:hint="eastAsia"/>
                <w:sz w:val="22"/>
                <w:szCs w:val="22"/>
              </w:rPr>
              <w:t>Ｃ・Ｄ</w:t>
            </w:r>
            <w:r w:rsidR="00BF01A7" w:rsidRPr="00303A31">
              <w:rPr>
                <w:rFonts w:hint="eastAsia"/>
                <w:sz w:val="22"/>
                <w:szCs w:val="22"/>
              </w:rPr>
              <w:t xml:space="preserve">級　</w:t>
            </w:r>
            <w:r w:rsidR="00BF01A7" w:rsidRPr="00303A31">
              <w:rPr>
                <w:sz w:val="22"/>
                <w:szCs w:val="22"/>
              </w:rPr>
              <w:t>2,000</w:t>
            </w:r>
            <w:r w:rsidR="00BF01A7" w:rsidRPr="00303A31">
              <w:rPr>
                <w:rFonts w:hint="eastAsia"/>
                <w:sz w:val="22"/>
                <w:szCs w:val="22"/>
              </w:rPr>
              <w:t>円</w:t>
            </w:r>
            <w:r w:rsidR="00CB6B62" w:rsidRPr="00303A31">
              <w:rPr>
                <w:rFonts w:hint="eastAsia"/>
                <w:sz w:val="22"/>
                <w:szCs w:val="22"/>
              </w:rPr>
              <w:t>（</w:t>
            </w:r>
            <w:r w:rsidR="00896181" w:rsidRPr="00303A31">
              <w:rPr>
                <w:rFonts w:hint="eastAsia"/>
                <w:sz w:val="22"/>
                <w:szCs w:val="22"/>
              </w:rPr>
              <w:t>支払方法については</w:t>
            </w:r>
            <w:r w:rsidR="00421F3A" w:rsidRPr="00303A31">
              <w:rPr>
                <w:rFonts w:hint="eastAsia"/>
                <w:sz w:val="22"/>
                <w:szCs w:val="22"/>
              </w:rPr>
              <w:t>抽選会において出場者が確定した後の</w:t>
            </w:r>
            <w:r w:rsidR="00421F3A" w:rsidRPr="00CE28F6">
              <w:rPr>
                <w:rFonts w:hint="eastAsia"/>
                <w:sz w:val="22"/>
                <w:szCs w:val="22"/>
              </w:rPr>
              <w:t>前納となります。支払先等は追ってご連絡します</w:t>
            </w:r>
            <w:r w:rsidR="00896181" w:rsidRPr="00CE28F6">
              <w:rPr>
                <w:rFonts w:hint="eastAsia"/>
                <w:sz w:val="22"/>
                <w:szCs w:val="22"/>
              </w:rPr>
              <w:t>）</w:t>
            </w:r>
          </w:p>
          <w:p w14:paraId="592B46F5" w14:textId="2F3A4671" w:rsidR="00630B7F" w:rsidRPr="00303A31" w:rsidRDefault="00630B7F" w:rsidP="00F82181">
            <w:pPr>
              <w:spacing w:line="360" w:lineRule="exact"/>
              <w:rPr>
                <w:sz w:val="22"/>
                <w:szCs w:val="22"/>
              </w:rPr>
            </w:pPr>
            <w:r w:rsidRPr="00CE28F6">
              <w:rPr>
                <w:rFonts w:hint="eastAsia"/>
                <w:sz w:val="22"/>
                <w:szCs w:val="22"/>
              </w:rPr>
              <w:t>※</w:t>
            </w:r>
            <w:r w:rsidR="00E84545" w:rsidRPr="00CE28F6">
              <w:rPr>
                <w:rFonts w:hint="eastAsia"/>
                <w:sz w:val="22"/>
                <w:szCs w:val="22"/>
              </w:rPr>
              <w:t>申込後に</w:t>
            </w:r>
            <w:r w:rsidRPr="00CE28F6">
              <w:rPr>
                <w:rFonts w:hint="eastAsia"/>
                <w:sz w:val="22"/>
                <w:szCs w:val="22"/>
              </w:rPr>
              <w:t>昇級し、本大会に出場しない場合のみ、支払後の返金</w:t>
            </w:r>
            <w:r w:rsidR="00844E16" w:rsidRPr="00CE28F6">
              <w:rPr>
                <w:rFonts w:hint="eastAsia"/>
                <w:sz w:val="22"/>
                <w:szCs w:val="22"/>
              </w:rPr>
              <w:t>依頼</w:t>
            </w:r>
            <w:r w:rsidRPr="00303A31">
              <w:rPr>
                <w:rFonts w:hint="eastAsia"/>
                <w:sz w:val="22"/>
                <w:szCs w:val="22"/>
              </w:rPr>
              <w:t>を受け付けます。以下【問い合わせ先】まで御連絡ください。</w:t>
            </w:r>
          </w:p>
        </w:tc>
      </w:tr>
      <w:tr w:rsidR="00B66AA6" w:rsidRPr="00B66AA6" w14:paraId="324FF77B" w14:textId="77777777" w:rsidTr="00124532">
        <w:tc>
          <w:tcPr>
            <w:tcW w:w="1985" w:type="dxa"/>
            <w:tcBorders>
              <w:top w:val="nil"/>
              <w:left w:val="nil"/>
              <w:bottom w:val="nil"/>
              <w:right w:val="nil"/>
            </w:tcBorders>
          </w:tcPr>
          <w:p w14:paraId="0913A0AD" w14:textId="58E1A1C9" w:rsidR="00B66AA6" w:rsidRPr="00B66AA6" w:rsidRDefault="00BF01A7" w:rsidP="00F82181">
            <w:pPr>
              <w:spacing w:line="360" w:lineRule="exact"/>
              <w:rPr>
                <w:sz w:val="22"/>
                <w:szCs w:val="22"/>
              </w:rPr>
            </w:pPr>
            <w:r>
              <w:rPr>
                <w:rFonts w:hint="eastAsia"/>
                <w:sz w:val="22"/>
                <w:szCs w:val="22"/>
              </w:rPr>
              <w:t>【</w:t>
            </w:r>
            <w:r w:rsidRPr="00BF01A7">
              <w:rPr>
                <w:rFonts w:hint="eastAsia"/>
                <w:spacing w:val="220"/>
                <w:kern w:val="0"/>
                <w:sz w:val="22"/>
                <w:szCs w:val="22"/>
                <w:fitText w:val="880" w:id="-1305273087"/>
              </w:rPr>
              <w:t>入</w:t>
            </w:r>
            <w:r w:rsidRPr="00BF01A7">
              <w:rPr>
                <w:rFonts w:hint="eastAsia"/>
                <w:kern w:val="0"/>
                <w:sz w:val="22"/>
                <w:szCs w:val="22"/>
                <w:fitText w:val="880" w:id="-1305273087"/>
              </w:rPr>
              <w:t>賞</w:t>
            </w:r>
            <w:r>
              <w:rPr>
                <w:rFonts w:hint="eastAsia"/>
                <w:sz w:val="22"/>
                <w:szCs w:val="22"/>
              </w:rPr>
              <w:t>】</w:t>
            </w:r>
          </w:p>
        </w:tc>
        <w:tc>
          <w:tcPr>
            <w:tcW w:w="7229" w:type="dxa"/>
            <w:gridSpan w:val="3"/>
            <w:tcBorders>
              <w:top w:val="nil"/>
              <w:left w:val="nil"/>
              <w:bottom w:val="nil"/>
              <w:right w:val="nil"/>
            </w:tcBorders>
          </w:tcPr>
          <w:p w14:paraId="5107C651" w14:textId="239B5DFC" w:rsidR="00B66AA6" w:rsidRPr="00AD1D02" w:rsidRDefault="00BF01A7" w:rsidP="00F82181">
            <w:pPr>
              <w:spacing w:line="360" w:lineRule="exact"/>
              <w:rPr>
                <w:color w:val="FF0000"/>
                <w:sz w:val="22"/>
                <w:szCs w:val="22"/>
              </w:rPr>
            </w:pPr>
            <w:r>
              <w:rPr>
                <w:rFonts w:hint="eastAsia"/>
                <w:sz w:val="22"/>
                <w:szCs w:val="22"/>
              </w:rPr>
              <w:t>各級</w:t>
            </w:r>
            <w:r w:rsidR="00A65123">
              <w:rPr>
                <w:rFonts w:hint="eastAsia"/>
                <w:sz w:val="22"/>
                <w:szCs w:val="22"/>
              </w:rPr>
              <w:t>４名（</w:t>
            </w:r>
            <w:r>
              <w:rPr>
                <w:rFonts w:hint="eastAsia"/>
                <w:sz w:val="22"/>
                <w:szCs w:val="22"/>
              </w:rPr>
              <w:t>３位</w:t>
            </w:r>
            <w:r w:rsidR="00A65123">
              <w:rPr>
                <w:rFonts w:hint="eastAsia"/>
                <w:sz w:val="22"/>
                <w:szCs w:val="22"/>
              </w:rPr>
              <w:t>）</w:t>
            </w:r>
            <w:r>
              <w:rPr>
                <w:rFonts w:hint="eastAsia"/>
                <w:sz w:val="22"/>
                <w:szCs w:val="22"/>
              </w:rPr>
              <w:t>まで</w:t>
            </w:r>
          </w:p>
        </w:tc>
      </w:tr>
      <w:tr w:rsidR="00B66AA6" w:rsidRPr="00B66AA6" w14:paraId="742D04FA" w14:textId="77777777" w:rsidTr="00124532">
        <w:trPr>
          <w:trHeight w:val="711"/>
        </w:trPr>
        <w:tc>
          <w:tcPr>
            <w:tcW w:w="1985" w:type="dxa"/>
            <w:tcBorders>
              <w:top w:val="nil"/>
              <w:left w:val="nil"/>
              <w:bottom w:val="nil"/>
              <w:right w:val="nil"/>
            </w:tcBorders>
          </w:tcPr>
          <w:p w14:paraId="40D5EC4C" w14:textId="70E8DF2D" w:rsidR="00B66AA6" w:rsidRPr="00B66AA6" w:rsidRDefault="00BF01A7" w:rsidP="00F82181">
            <w:pPr>
              <w:spacing w:line="360" w:lineRule="exact"/>
              <w:rPr>
                <w:sz w:val="22"/>
                <w:szCs w:val="22"/>
              </w:rPr>
            </w:pPr>
            <w:r>
              <w:rPr>
                <w:rFonts w:hint="eastAsia"/>
                <w:sz w:val="22"/>
                <w:szCs w:val="22"/>
              </w:rPr>
              <w:t>【競技方法】</w:t>
            </w:r>
          </w:p>
        </w:tc>
        <w:tc>
          <w:tcPr>
            <w:tcW w:w="7229" w:type="dxa"/>
            <w:gridSpan w:val="3"/>
            <w:tcBorders>
              <w:top w:val="nil"/>
              <w:left w:val="nil"/>
              <w:bottom w:val="nil"/>
              <w:right w:val="nil"/>
            </w:tcBorders>
          </w:tcPr>
          <w:p w14:paraId="69D6E571" w14:textId="53A96915" w:rsidR="00B66AA6" w:rsidRPr="00B66AA6" w:rsidRDefault="00BF01A7" w:rsidP="00F82181">
            <w:pPr>
              <w:spacing w:line="360" w:lineRule="exact"/>
              <w:rPr>
                <w:sz w:val="22"/>
                <w:szCs w:val="22"/>
              </w:rPr>
            </w:pPr>
            <w:r>
              <w:rPr>
                <w:rFonts w:hint="eastAsia"/>
                <w:sz w:val="22"/>
                <w:szCs w:val="22"/>
              </w:rPr>
              <w:t>（一社）全日本かるた協会の競技規程、競技会規程に則ったトーナメント方式</w:t>
            </w:r>
          </w:p>
        </w:tc>
      </w:tr>
      <w:tr w:rsidR="00301A5B" w:rsidRPr="00B66AA6" w14:paraId="5DD7779E" w14:textId="77777777" w:rsidTr="00131266">
        <w:trPr>
          <w:trHeight w:val="354"/>
        </w:trPr>
        <w:tc>
          <w:tcPr>
            <w:tcW w:w="1985" w:type="dxa"/>
            <w:tcBorders>
              <w:top w:val="nil"/>
              <w:left w:val="nil"/>
              <w:bottom w:val="dotted" w:sz="4" w:space="0" w:color="auto"/>
              <w:right w:val="nil"/>
            </w:tcBorders>
          </w:tcPr>
          <w:p w14:paraId="6F9BE2D3" w14:textId="77777777" w:rsidR="00301A5B" w:rsidRDefault="00301A5B" w:rsidP="00F82181">
            <w:pPr>
              <w:spacing w:line="360" w:lineRule="exact"/>
              <w:rPr>
                <w:sz w:val="22"/>
                <w:szCs w:val="22"/>
              </w:rPr>
            </w:pPr>
            <w:r>
              <w:rPr>
                <w:rFonts w:hint="eastAsia"/>
                <w:sz w:val="22"/>
                <w:szCs w:val="22"/>
              </w:rPr>
              <w:t>【参加資格】</w:t>
            </w:r>
          </w:p>
        </w:tc>
        <w:tc>
          <w:tcPr>
            <w:tcW w:w="766" w:type="dxa"/>
            <w:gridSpan w:val="2"/>
            <w:tcBorders>
              <w:top w:val="nil"/>
              <w:left w:val="nil"/>
              <w:bottom w:val="dotted" w:sz="4" w:space="0" w:color="auto"/>
              <w:right w:val="dotted" w:sz="4" w:space="0" w:color="auto"/>
            </w:tcBorders>
          </w:tcPr>
          <w:p w14:paraId="4A59A2FA" w14:textId="784C9F33" w:rsidR="00301A5B" w:rsidRPr="00BF01A7" w:rsidRDefault="00301A5B" w:rsidP="00F82181">
            <w:pPr>
              <w:spacing w:line="360" w:lineRule="exact"/>
              <w:rPr>
                <w:sz w:val="22"/>
                <w:szCs w:val="22"/>
              </w:rPr>
            </w:pPr>
            <w:r>
              <w:rPr>
                <w:rFonts w:hint="eastAsia"/>
                <w:sz w:val="22"/>
                <w:szCs w:val="22"/>
              </w:rPr>
              <w:t>Ｃ級</w:t>
            </w:r>
          </w:p>
        </w:tc>
        <w:tc>
          <w:tcPr>
            <w:tcW w:w="6463" w:type="dxa"/>
            <w:tcBorders>
              <w:top w:val="nil"/>
              <w:left w:val="dotted" w:sz="4" w:space="0" w:color="auto"/>
              <w:bottom w:val="dotted" w:sz="4" w:space="0" w:color="auto"/>
              <w:right w:val="nil"/>
            </w:tcBorders>
          </w:tcPr>
          <w:p w14:paraId="6BCE2111" w14:textId="077DE32A" w:rsidR="00301A5B" w:rsidRPr="00BF01A7" w:rsidRDefault="00E84545" w:rsidP="00F82181">
            <w:pPr>
              <w:spacing w:line="360" w:lineRule="exact"/>
              <w:rPr>
                <w:sz w:val="22"/>
                <w:szCs w:val="22"/>
              </w:rPr>
            </w:pPr>
            <w:r>
              <w:rPr>
                <w:rFonts w:hint="eastAsia"/>
                <w:color w:val="000000" w:themeColor="text1"/>
                <w:sz w:val="22"/>
                <w:szCs w:val="22"/>
              </w:rPr>
              <w:t>2</w:t>
            </w:r>
            <w:r>
              <w:rPr>
                <w:color w:val="000000" w:themeColor="text1"/>
                <w:sz w:val="22"/>
                <w:szCs w:val="22"/>
              </w:rPr>
              <w:t>023</w:t>
            </w:r>
            <w:r>
              <w:rPr>
                <w:rFonts w:hint="eastAsia"/>
                <w:color w:val="000000" w:themeColor="text1"/>
                <w:sz w:val="22"/>
                <w:szCs w:val="22"/>
              </w:rPr>
              <w:t>年度</w:t>
            </w:r>
            <w:r w:rsidR="00301A5B" w:rsidRPr="00B21325">
              <w:rPr>
                <w:rFonts w:hint="eastAsia"/>
                <w:color w:val="000000" w:themeColor="text1"/>
                <w:sz w:val="22"/>
                <w:szCs w:val="22"/>
              </w:rPr>
              <w:t>（一社）全日本かるた協会</w:t>
            </w:r>
            <w:r>
              <w:rPr>
                <w:rFonts w:hint="eastAsia"/>
                <w:color w:val="000000" w:themeColor="text1"/>
                <w:sz w:val="22"/>
                <w:szCs w:val="22"/>
              </w:rPr>
              <w:t>会員登録者に限ります。</w:t>
            </w:r>
          </w:p>
        </w:tc>
      </w:tr>
      <w:tr w:rsidR="00301A5B" w:rsidRPr="00B66AA6" w14:paraId="4DE2BBEB" w14:textId="77777777" w:rsidTr="00131266">
        <w:trPr>
          <w:trHeight w:val="751"/>
        </w:trPr>
        <w:tc>
          <w:tcPr>
            <w:tcW w:w="1985" w:type="dxa"/>
            <w:tcBorders>
              <w:top w:val="dotted" w:sz="4" w:space="0" w:color="auto"/>
              <w:left w:val="nil"/>
              <w:bottom w:val="nil"/>
              <w:right w:val="nil"/>
            </w:tcBorders>
          </w:tcPr>
          <w:p w14:paraId="2E14DEB6" w14:textId="77777777" w:rsidR="00301A5B" w:rsidRDefault="00301A5B" w:rsidP="00F82181">
            <w:pPr>
              <w:spacing w:line="360" w:lineRule="exact"/>
              <w:rPr>
                <w:sz w:val="22"/>
                <w:szCs w:val="22"/>
              </w:rPr>
            </w:pPr>
          </w:p>
        </w:tc>
        <w:tc>
          <w:tcPr>
            <w:tcW w:w="766" w:type="dxa"/>
            <w:gridSpan w:val="2"/>
            <w:tcBorders>
              <w:top w:val="dotted" w:sz="4" w:space="0" w:color="auto"/>
              <w:left w:val="nil"/>
              <w:bottom w:val="nil"/>
              <w:right w:val="dotted" w:sz="4" w:space="0" w:color="auto"/>
            </w:tcBorders>
          </w:tcPr>
          <w:p w14:paraId="71B0BEAF" w14:textId="6EC0E100" w:rsidR="00301A5B" w:rsidRPr="00BF01A7" w:rsidRDefault="00301A5B" w:rsidP="00F82181">
            <w:pPr>
              <w:spacing w:line="360" w:lineRule="exact"/>
              <w:rPr>
                <w:sz w:val="22"/>
                <w:szCs w:val="22"/>
              </w:rPr>
            </w:pPr>
            <w:r>
              <w:rPr>
                <w:rFonts w:hint="eastAsia"/>
                <w:sz w:val="22"/>
                <w:szCs w:val="22"/>
              </w:rPr>
              <w:t>Ｄ級</w:t>
            </w:r>
          </w:p>
        </w:tc>
        <w:tc>
          <w:tcPr>
            <w:tcW w:w="6463" w:type="dxa"/>
            <w:tcBorders>
              <w:top w:val="dotted" w:sz="4" w:space="0" w:color="auto"/>
              <w:left w:val="dotted" w:sz="4" w:space="0" w:color="auto"/>
              <w:bottom w:val="nil"/>
              <w:right w:val="nil"/>
            </w:tcBorders>
          </w:tcPr>
          <w:p w14:paraId="24904639" w14:textId="7DF7B294" w:rsidR="00301A5B" w:rsidRPr="00896181" w:rsidRDefault="00301A5B" w:rsidP="00F82181">
            <w:pPr>
              <w:spacing w:line="360" w:lineRule="exact"/>
              <w:rPr>
                <w:color w:val="000000" w:themeColor="text1"/>
                <w:sz w:val="22"/>
                <w:szCs w:val="22"/>
              </w:rPr>
            </w:pPr>
            <w:r w:rsidRPr="00896181">
              <w:rPr>
                <w:rFonts w:hint="eastAsia"/>
                <w:color w:val="000000" w:themeColor="text1"/>
                <w:sz w:val="22"/>
                <w:szCs w:val="22"/>
              </w:rPr>
              <w:t>（一社）全日本かるた協会</w:t>
            </w:r>
            <w:r w:rsidR="00DB7604">
              <w:rPr>
                <w:rFonts w:hint="eastAsia"/>
                <w:color w:val="000000" w:themeColor="text1"/>
                <w:sz w:val="22"/>
                <w:szCs w:val="22"/>
              </w:rPr>
              <w:t>の</w:t>
            </w:r>
            <w:r w:rsidR="00DB7604" w:rsidRPr="00CE28F6">
              <w:rPr>
                <w:rFonts w:hint="eastAsia"/>
                <w:color w:val="000000" w:themeColor="text1"/>
                <w:sz w:val="22"/>
                <w:szCs w:val="22"/>
              </w:rPr>
              <w:t>初段</w:t>
            </w:r>
            <w:r w:rsidR="00DB7604">
              <w:rPr>
                <w:rFonts w:hint="eastAsia"/>
                <w:color w:val="000000" w:themeColor="text1"/>
                <w:sz w:val="22"/>
                <w:szCs w:val="22"/>
              </w:rPr>
              <w:t>を有</w:t>
            </w:r>
            <w:r w:rsidRPr="00896181">
              <w:rPr>
                <w:rFonts w:hint="eastAsia"/>
                <w:color w:val="000000" w:themeColor="text1"/>
                <w:sz w:val="22"/>
                <w:szCs w:val="22"/>
              </w:rPr>
              <w:t>している方で、関東支部エリア１都６県（東京都・神奈川県・埼玉県・千葉県・茨城県・栃木県・群馬県）</w:t>
            </w:r>
            <w:r w:rsidR="00DB7604">
              <w:rPr>
                <w:rFonts w:hint="eastAsia"/>
                <w:color w:val="000000" w:themeColor="text1"/>
                <w:sz w:val="22"/>
                <w:szCs w:val="22"/>
              </w:rPr>
              <w:t>および山梨県</w:t>
            </w:r>
            <w:r w:rsidRPr="00896181">
              <w:rPr>
                <w:rFonts w:hint="eastAsia"/>
                <w:color w:val="000000" w:themeColor="text1"/>
                <w:sz w:val="22"/>
                <w:szCs w:val="22"/>
              </w:rPr>
              <w:t>に「居住」している方</w:t>
            </w:r>
          </w:p>
        </w:tc>
      </w:tr>
      <w:tr w:rsidR="005C24E4" w:rsidRPr="00B66AA6" w14:paraId="38AB9EC4" w14:textId="77777777" w:rsidTr="00566030">
        <w:trPr>
          <w:trHeight w:val="426"/>
        </w:trPr>
        <w:tc>
          <w:tcPr>
            <w:tcW w:w="1985" w:type="dxa"/>
            <w:vMerge w:val="restart"/>
            <w:tcBorders>
              <w:top w:val="nil"/>
              <w:left w:val="nil"/>
              <w:right w:val="nil"/>
            </w:tcBorders>
          </w:tcPr>
          <w:p w14:paraId="3F789195" w14:textId="1230E4E3" w:rsidR="005C24E4" w:rsidRDefault="005C24E4" w:rsidP="00F82181">
            <w:pPr>
              <w:spacing w:line="360" w:lineRule="exact"/>
              <w:rPr>
                <w:sz w:val="22"/>
                <w:szCs w:val="22"/>
              </w:rPr>
            </w:pPr>
            <w:r>
              <w:rPr>
                <w:rFonts w:hint="eastAsia"/>
                <w:sz w:val="22"/>
                <w:szCs w:val="22"/>
              </w:rPr>
              <w:lastRenderedPageBreak/>
              <w:t>【申込方法】</w:t>
            </w:r>
          </w:p>
        </w:tc>
        <w:tc>
          <w:tcPr>
            <w:tcW w:w="7229" w:type="dxa"/>
            <w:gridSpan w:val="3"/>
            <w:tcBorders>
              <w:top w:val="nil"/>
              <w:left w:val="nil"/>
              <w:bottom w:val="nil"/>
              <w:right w:val="nil"/>
            </w:tcBorders>
          </w:tcPr>
          <w:p w14:paraId="0F75E3AA" w14:textId="5945FEA2" w:rsidR="005C24E4" w:rsidRPr="00124532" w:rsidRDefault="005C24E4" w:rsidP="005C24E4">
            <w:pPr>
              <w:spacing w:line="360" w:lineRule="exact"/>
              <w:rPr>
                <w:sz w:val="22"/>
                <w:szCs w:val="22"/>
              </w:rPr>
            </w:pPr>
            <w:r>
              <w:rPr>
                <w:rFonts w:hint="eastAsia"/>
                <w:sz w:val="22"/>
                <w:szCs w:val="22"/>
              </w:rPr>
              <w:t>・以下の</w:t>
            </w:r>
            <w:r>
              <w:rPr>
                <w:sz w:val="22"/>
                <w:szCs w:val="22"/>
              </w:rPr>
              <w:t>Google</w:t>
            </w:r>
            <w:r>
              <w:rPr>
                <w:rFonts w:hint="eastAsia"/>
                <w:sz w:val="22"/>
                <w:szCs w:val="22"/>
              </w:rPr>
              <w:t>フォームに、次の情報を①、②の順にご入力ください。</w:t>
            </w:r>
          </w:p>
        </w:tc>
      </w:tr>
      <w:tr w:rsidR="005C24E4" w:rsidRPr="00B66AA6" w14:paraId="702429C2" w14:textId="578CDB5F" w:rsidTr="005C24E4">
        <w:trPr>
          <w:trHeight w:val="344"/>
        </w:trPr>
        <w:tc>
          <w:tcPr>
            <w:tcW w:w="1985" w:type="dxa"/>
            <w:vMerge/>
            <w:tcBorders>
              <w:left w:val="nil"/>
              <w:right w:val="nil"/>
            </w:tcBorders>
          </w:tcPr>
          <w:p w14:paraId="2A34B186" w14:textId="77777777" w:rsidR="005C24E4" w:rsidRDefault="005C24E4" w:rsidP="00F82181">
            <w:pPr>
              <w:spacing w:line="360" w:lineRule="exact"/>
              <w:rPr>
                <w:sz w:val="22"/>
                <w:szCs w:val="22"/>
              </w:rPr>
            </w:pPr>
          </w:p>
        </w:tc>
        <w:tc>
          <w:tcPr>
            <w:tcW w:w="736" w:type="dxa"/>
            <w:tcBorders>
              <w:top w:val="nil"/>
              <w:left w:val="nil"/>
              <w:bottom w:val="nil"/>
              <w:right w:val="nil"/>
            </w:tcBorders>
          </w:tcPr>
          <w:p w14:paraId="428B2C02" w14:textId="0A547030" w:rsidR="005C24E4" w:rsidRDefault="005C24E4" w:rsidP="005C24E4">
            <w:pPr>
              <w:spacing w:line="360" w:lineRule="exact"/>
              <w:ind w:left="176" w:hangingChars="80" w:hanging="176"/>
              <w:rPr>
                <w:sz w:val="22"/>
                <w:szCs w:val="22"/>
              </w:rPr>
            </w:pPr>
            <w:r>
              <w:rPr>
                <w:rFonts w:hint="eastAsia"/>
                <w:sz w:val="22"/>
                <w:szCs w:val="22"/>
              </w:rPr>
              <w:t>Ｃ級</w:t>
            </w:r>
          </w:p>
        </w:tc>
        <w:tc>
          <w:tcPr>
            <w:tcW w:w="6493" w:type="dxa"/>
            <w:gridSpan w:val="2"/>
            <w:tcBorders>
              <w:top w:val="nil"/>
              <w:left w:val="nil"/>
              <w:bottom w:val="nil"/>
              <w:right w:val="nil"/>
            </w:tcBorders>
          </w:tcPr>
          <w:p w14:paraId="51C89FF5" w14:textId="706F5284" w:rsidR="005C24E4" w:rsidRDefault="001F5CA4" w:rsidP="005C24E4">
            <w:pPr>
              <w:spacing w:line="360" w:lineRule="exact"/>
              <w:ind w:left="168" w:hangingChars="80" w:hanging="168"/>
              <w:rPr>
                <w:sz w:val="22"/>
                <w:szCs w:val="22"/>
              </w:rPr>
            </w:pPr>
            <w:hyperlink r:id="rId8" w:history="1">
              <w:r w:rsidR="00061EAD" w:rsidRPr="004A79D8">
                <w:rPr>
                  <w:rStyle w:val="a9"/>
                  <w:sz w:val="22"/>
                  <w:szCs w:val="22"/>
                </w:rPr>
                <w:t>https://forms.gle/wm1Pw82RDAWYCynEA</w:t>
              </w:r>
            </w:hyperlink>
            <w:r w:rsidR="00061EAD">
              <w:rPr>
                <w:sz w:val="22"/>
                <w:szCs w:val="22"/>
              </w:rPr>
              <w:t xml:space="preserve"> </w:t>
            </w:r>
          </w:p>
        </w:tc>
      </w:tr>
      <w:tr w:rsidR="005C24E4" w:rsidRPr="00B66AA6" w14:paraId="38A07900" w14:textId="7503E153" w:rsidTr="005C24E4">
        <w:trPr>
          <w:trHeight w:val="376"/>
        </w:trPr>
        <w:tc>
          <w:tcPr>
            <w:tcW w:w="1985" w:type="dxa"/>
            <w:vMerge/>
            <w:tcBorders>
              <w:left w:val="nil"/>
              <w:right w:val="nil"/>
            </w:tcBorders>
          </w:tcPr>
          <w:p w14:paraId="17EC649B" w14:textId="77777777" w:rsidR="005C24E4" w:rsidRDefault="005C24E4" w:rsidP="00F82181">
            <w:pPr>
              <w:spacing w:line="360" w:lineRule="exact"/>
              <w:rPr>
                <w:sz w:val="22"/>
                <w:szCs w:val="22"/>
              </w:rPr>
            </w:pPr>
          </w:p>
        </w:tc>
        <w:tc>
          <w:tcPr>
            <w:tcW w:w="736" w:type="dxa"/>
            <w:tcBorders>
              <w:top w:val="nil"/>
              <w:left w:val="nil"/>
              <w:bottom w:val="nil"/>
              <w:right w:val="nil"/>
            </w:tcBorders>
          </w:tcPr>
          <w:p w14:paraId="62DC4DC5" w14:textId="2E5F9B9B" w:rsidR="005C24E4" w:rsidRDefault="005C24E4" w:rsidP="005C24E4">
            <w:pPr>
              <w:spacing w:line="360" w:lineRule="exact"/>
              <w:ind w:left="176" w:hangingChars="80" w:hanging="176"/>
              <w:rPr>
                <w:sz w:val="22"/>
                <w:szCs w:val="22"/>
              </w:rPr>
            </w:pPr>
            <w:r>
              <w:rPr>
                <w:rFonts w:hint="eastAsia"/>
                <w:sz w:val="22"/>
                <w:szCs w:val="22"/>
              </w:rPr>
              <w:t>Ｄ級</w:t>
            </w:r>
          </w:p>
        </w:tc>
        <w:tc>
          <w:tcPr>
            <w:tcW w:w="6493" w:type="dxa"/>
            <w:gridSpan w:val="2"/>
            <w:tcBorders>
              <w:top w:val="nil"/>
              <w:left w:val="nil"/>
              <w:bottom w:val="nil"/>
              <w:right w:val="nil"/>
            </w:tcBorders>
          </w:tcPr>
          <w:p w14:paraId="30E81095" w14:textId="0D752205" w:rsidR="005C24E4" w:rsidRPr="005C24E4" w:rsidRDefault="001F5CA4" w:rsidP="005C24E4">
            <w:pPr>
              <w:spacing w:line="360" w:lineRule="exact"/>
              <w:ind w:left="168" w:hangingChars="80" w:hanging="168"/>
              <w:rPr>
                <w:sz w:val="22"/>
                <w:szCs w:val="22"/>
              </w:rPr>
            </w:pPr>
            <w:hyperlink r:id="rId9" w:history="1">
              <w:r w:rsidR="00061EAD" w:rsidRPr="004A79D8">
                <w:rPr>
                  <w:rStyle w:val="a9"/>
                  <w:sz w:val="22"/>
                  <w:szCs w:val="22"/>
                </w:rPr>
                <w:t>https://forms.gle/GjYcCG9oJAqexKWB7</w:t>
              </w:r>
            </w:hyperlink>
            <w:r w:rsidR="00061EAD">
              <w:rPr>
                <w:sz w:val="22"/>
                <w:szCs w:val="22"/>
              </w:rPr>
              <w:t xml:space="preserve"> </w:t>
            </w:r>
          </w:p>
        </w:tc>
      </w:tr>
      <w:tr w:rsidR="005C24E4" w:rsidRPr="00B66AA6" w14:paraId="3B887502" w14:textId="77777777" w:rsidTr="00606617">
        <w:trPr>
          <w:trHeight w:val="2267"/>
        </w:trPr>
        <w:tc>
          <w:tcPr>
            <w:tcW w:w="1985" w:type="dxa"/>
            <w:vMerge/>
            <w:tcBorders>
              <w:left w:val="nil"/>
              <w:bottom w:val="nil"/>
              <w:right w:val="nil"/>
            </w:tcBorders>
          </w:tcPr>
          <w:p w14:paraId="1F6D65E4" w14:textId="77777777" w:rsidR="005C24E4" w:rsidRDefault="005C24E4" w:rsidP="00F82181">
            <w:pPr>
              <w:spacing w:line="360" w:lineRule="exact"/>
              <w:rPr>
                <w:sz w:val="22"/>
                <w:szCs w:val="22"/>
              </w:rPr>
            </w:pPr>
          </w:p>
        </w:tc>
        <w:tc>
          <w:tcPr>
            <w:tcW w:w="7229" w:type="dxa"/>
            <w:gridSpan w:val="3"/>
            <w:tcBorders>
              <w:top w:val="nil"/>
              <w:left w:val="nil"/>
              <w:bottom w:val="nil"/>
              <w:right w:val="nil"/>
            </w:tcBorders>
          </w:tcPr>
          <w:p w14:paraId="541E3E8A" w14:textId="5B4FF786" w:rsidR="005C24E4" w:rsidRDefault="005C24E4" w:rsidP="005C24E4">
            <w:pPr>
              <w:pStyle w:val="a8"/>
              <w:numPr>
                <w:ilvl w:val="0"/>
                <w:numId w:val="2"/>
              </w:numPr>
              <w:spacing w:line="360" w:lineRule="exact"/>
              <w:ind w:leftChars="0"/>
              <w:rPr>
                <w:sz w:val="22"/>
                <w:szCs w:val="22"/>
              </w:rPr>
            </w:pPr>
            <w:r w:rsidRPr="005C24E4">
              <w:rPr>
                <w:rFonts w:hint="eastAsia"/>
                <w:sz w:val="22"/>
                <w:szCs w:val="22"/>
              </w:rPr>
              <w:t>「所属会名」「申込責任者情報（氏名、電話番号）」「振込人名義」</w:t>
            </w:r>
          </w:p>
          <w:p w14:paraId="45BAF7F5" w14:textId="5C9F71F2" w:rsidR="005C24E4" w:rsidRPr="005C24E4" w:rsidRDefault="005C24E4" w:rsidP="005C24E4">
            <w:pPr>
              <w:pStyle w:val="a8"/>
              <w:numPr>
                <w:ilvl w:val="0"/>
                <w:numId w:val="2"/>
              </w:numPr>
              <w:spacing w:line="360" w:lineRule="exact"/>
              <w:ind w:leftChars="0"/>
              <w:rPr>
                <w:sz w:val="22"/>
                <w:szCs w:val="22"/>
              </w:rPr>
            </w:pPr>
            <w:r w:rsidRPr="005C24E4">
              <w:rPr>
                <w:rFonts w:hint="eastAsia"/>
                <w:sz w:val="22"/>
                <w:szCs w:val="22"/>
              </w:rPr>
              <w:t>選手ごとに「氏名</w:t>
            </w:r>
            <w:r w:rsidR="00606617">
              <w:rPr>
                <w:rFonts w:hint="eastAsia"/>
                <w:sz w:val="22"/>
                <w:szCs w:val="22"/>
              </w:rPr>
              <w:t>（ふりがな）</w:t>
            </w:r>
            <w:r w:rsidRPr="005C24E4">
              <w:rPr>
                <w:rFonts w:hint="eastAsia"/>
                <w:sz w:val="22"/>
                <w:szCs w:val="22"/>
              </w:rPr>
              <w:t>」「級」「段位」「</w:t>
            </w:r>
            <w:r w:rsidRPr="00606617">
              <w:rPr>
                <w:rFonts w:hint="eastAsia"/>
                <w:sz w:val="22"/>
                <w:szCs w:val="22"/>
              </w:rPr>
              <w:t>居</w:t>
            </w:r>
            <w:r w:rsidRPr="005C24E4">
              <w:rPr>
                <w:rFonts w:hint="eastAsia"/>
                <w:sz w:val="22"/>
                <w:szCs w:val="22"/>
              </w:rPr>
              <w:t>住地（市区町村まで</w:t>
            </w:r>
            <w:r w:rsidR="00606617" w:rsidRPr="00606617">
              <w:rPr>
                <w:rFonts w:hint="eastAsia"/>
                <w:sz w:val="22"/>
                <w:szCs w:val="22"/>
              </w:rPr>
              <w:t>、</w:t>
            </w:r>
            <w:r w:rsidR="00606617" w:rsidRPr="001349FE">
              <w:rPr>
                <w:rFonts w:hint="eastAsia"/>
                <w:sz w:val="22"/>
                <w:szCs w:val="22"/>
                <w:u w:val="single"/>
              </w:rPr>
              <w:t>Ｄ級のみ</w:t>
            </w:r>
            <w:r w:rsidR="00606617" w:rsidRPr="00606617">
              <w:rPr>
                <w:rFonts w:hint="eastAsia"/>
                <w:sz w:val="22"/>
                <w:szCs w:val="22"/>
              </w:rPr>
              <w:t>）</w:t>
            </w:r>
            <w:r w:rsidRPr="00606617">
              <w:rPr>
                <w:rFonts w:hint="eastAsia"/>
                <w:sz w:val="22"/>
                <w:szCs w:val="22"/>
              </w:rPr>
              <w:t>）」を</w:t>
            </w:r>
            <w:r w:rsidRPr="005C24E4">
              <w:rPr>
                <w:rFonts w:hint="eastAsia"/>
                <w:sz w:val="22"/>
                <w:szCs w:val="22"/>
              </w:rPr>
              <w:t>入力（一度に</w:t>
            </w:r>
            <w:r w:rsidR="00382308">
              <w:rPr>
                <w:rFonts w:hint="eastAsia"/>
                <w:sz w:val="22"/>
                <w:szCs w:val="22"/>
              </w:rPr>
              <w:t>1</w:t>
            </w:r>
            <w:r w:rsidR="00382308">
              <w:rPr>
                <w:sz w:val="22"/>
                <w:szCs w:val="22"/>
              </w:rPr>
              <w:t>5</w:t>
            </w:r>
            <w:r w:rsidRPr="005C24E4">
              <w:rPr>
                <w:rFonts w:hint="eastAsia"/>
                <w:sz w:val="22"/>
                <w:szCs w:val="22"/>
              </w:rPr>
              <w:t>名まで入力可能。</w:t>
            </w:r>
            <w:r w:rsidR="00382308">
              <w:rPr>
                <w:rFonts w:hint="eastAsia"/>
                <w:sz w:val="22"/>
                <w:szCs w:val="22"/>
              </w:rPr>
              <w:t>1</w:t>
            </w:r>
            <w:r w:rsidR="00382308">
              <w:rPr>
                <w:sz w:val="22"/>
                <w:szCs w:val="22"/>
              </w:rPr>
              <w:t>5</w:t>
            </w:r>
            <w:r w:rsidRPr="005C24E4">
              <w:rPr>
                <w:rFonts w:hint="eastAsia"/>
                <w:sz w:val="22"/>
                <w:szCs w:val="22"/>
              </w:rPr>
              <w:t>名を超える場合には、新たにご入力ください）</w:t>
            </w:r>
          </w:p>
          <w:p w14:paraId="42EA8F4E" w14:textId="3CE3F612" w:rsidR="00486BE5" w:rsidRDefault="005C24E4" w:rsidP="00342927">
            <w:pPr>
              <w:spacing w:line="360" w:lineRule="exact"/>
              <w:ind w:left="176" w:hangingChars="80" w:hanging="176"/>
              <w:rPr>
                <w:sz w:val="22"/>
                <w:szCs w:val="22"/>
              </w:rPr>
            </w:pPr>
            <w:r>
              <w:rPr>
                <w:rFonts w:hint="eastAsia"/>
                <w:sz w:val="22"/>
                <w:szCs w:val="22"/>
              </w:rPr>
              <w:t>・申込内容に変更があ</w:t>
            </w:r>
            <w:r w:rsidR="00606617">
              <w:rPr>
                <w:rFonts w:hint="eastAsia"/>
                <w:sz w:val="22"/>
                <w:szCs w:val="22"/>
              </w:rPr>
              <w:t>る場合には全国競技かるた千葉大会運営事務局（</w:t>
            </w:r>
            <w:r w:rsidRPr="00AD1D02">
              <w:rPr>
                <w:rFonts w:hint="eastAsia"/>
                <w:sz w:val="22"/>
                <w:szCs w:val="22"/>
              </w:rPr>
              <w:t>c</w:t>
            </w:r>
            <w:r w:rsidRPr="00AD1D02">
              <w:rPr>
                <w:sz w:val="22"/>
                <w:szCs w:val="22"/>
              </w:rPr>
              <w:t>hiba</w:t>
            </w:r>
            <w:r>
              <w:rPr>
                <w:sz w:val="22"/>
                <w:szCs w:val="22"/>
              </w:rPr>
              <w:t>kar</w:t>
            </w:r>
            <w:r w:rsidR="006F21F4">
              <w:rPr>
                <w:sz w:val="22"/>
                <w:szCs w:val="22"/>
              </w:rPr>
              <w:t>u</w:t>
            </w:r>
            <w:bookmarkStart w:id="0" w:name="_GoBack"/>
            <w:bookmarkEnd w:id="0"/>
            <w:r>
              <w:rPr>
                <w:sz w:val="22"/>
                <w:szCs w:val="22"/>
              </w:rPr>
              <w:t>ta</w:t>
            </w:r>
            <w:r w:rsidRPr="00AD1D02">
              <w:rPr>
                <w:rFonts w:hint="eastAsia"/>
                <w:sz w:val="22"/>
                <w:szCs w:val="22"/>
              </w:rPr>
              <w:t>.</w:t>
            </w:r>
            <w:r>
              <w:rPr>
                <w:sz w:val="22"/>
                <w:szCs w:val="22"/>
              </w:rPr>
              <w:t>taikai</w:t>
            </w:r>
            <w:r w:rsidR="00606617">
              <w:rPr>
                <w:sz w:val="22"/>
                <w:szCs w:val="22"/>
              </w:rPr>
              <w:t>2023</w:t>
            </w:r>
            <w:r w:rsidRPr="00AD1D02">
              <w:rPr>
                <w:rFonts w:hint="eastAsia"/>
                <w:sz w:val="22"/>
                <w:szCs w:val="22"/>
              </w:rPr>
              <w:t>@</w:t>
            </w:r>
            <w:r w:rsidRPr="00AD1D02">
              <w:rPr>
                <w:sz w:val="22"/>
                <w:szCs w:val="22"/>
              </w:rPr>
              <w:t>gmail.com</w:t>
            </w:r>
            <w:r>
              <w:rPr>
                <w:rFonts w:hint="eastAsia"/>
                <w:sz w:val="22"/>
                <w:szCs w:val="22"/>
              </w:rPr>
              <w:t>）まで</w:t>
            </w:r>
            <w:r w:rsidR="00606617">
              <w:rPr>
                <w:rFonts w:hint="eastAsia"/>
                <w:sz w:val="22"/>
                <w:szCs w:val="22"/>
              </w:rPr>
              <w:t>ご</w:t>
            </w:r>
            <w:r>
              <w:rPr>
                <w:rFonts w:hint="eastAsia"/>
                <w:sz w:val="22"/>
                <w:szCs w:val="22"/>
              </w:rPr>
              <w:t>連絡ください。</w:t>
            </w:r>
          </w:p>
        </w:tc>
      </w:tr>
      <w:tr w:rsidR="00B66AA6" w:rsidRPr="00B66AA6" w14:paraId="4D585AE1" w14:textId="77777777" w:rsidTr="00124532">
        <w:trPr>
          <w:trHeight w:val="400"/>
        </w:trPr>
        <w:tc>
          <w:tcPr>
            <w:tcW w:w="1985" w:type="dxa"/>
            <w:tcBorders>
              <w:top w:val="nil"/>
              <w:left w:val="nil"/>
              <w:bottom w:val="nil"/>
              <w:right w:val="nil"/>
            </w:tcBorders>
          </w:tcPr>
          <w:p w14:paraId="7E24DE5B" w14:textId="3D7C039B" w:rsidR="00B66AA6" w:rsidRPr="00344669" w:rsidRDefault="00344669" w:rsidP="00F82181">
            <w:pPr>
              <w:spacing w:line="360" w:lineRule="exact"/>
              <w:rPr>
                <w:sz w:val="22"/>
                <w:szCs w:val="22"/>
              </w:rPr>
            </w:pPr>
            <w:r>
              <w:rPr>
                <w:rFonts w:hint="eastAsia"/>
                <w:sz w:val="22"/>
                <w:szCs w:val="22"/>
              </w:rPr>
              <w:t>【申込期間】</w:t>
            </w:r>
          </w:p>
        </w:tc>
        <w:tc>
          <w:tcPr>
            <w:tcW w:w="7229" w:type="dxa"/>
            <w:gridSpan w:val="3"/>
            <w:tcBorders>
              <w:top w:val="nil"/>
              <w:left w:val="nil"/>
              <w:bottom w:val="nil"/>
              <w:right w:val="nil"/>
            </w:tcBorders>
          </w:tcPr>
          <w:p w14:paraId="3F78577F" w14:textId="4F5A1ED2" w:rsidR="00B66AA6" w:rsidRDefault="00AE7CD1" w:rsidP="00F82181">
            <w:pPr>
              <w:spacing w:line="360" w:lineRule="exact"/>
              <w:rPr>
                <w:sz w:val="22"/>
                <w:szCs w:val="22"/>
              </w:rPr>
            </w:pPr>
            <w:r>
              <w:rPr>
                <w:rFonts w:hint="eastAsia"/>
                <w:sz w:val="22"/>
                <w:szCs w:val="22"/>
              </w:rPr>
              <w:t>令和５年５月７日（日）〜</w:t>
            </w:r>
            <w:r w:rsidR="00F34D23">
              <w:rPr>
                <w:rFonts w:hint="eastAsia"/>
                <w:sz w:val="22"/>
                <w:szCs w:val="22"/>
              </w:rPr>
              <w:t>５</w:t>
            </w:r>
            <w:r>
              <w:rPr>
                <w:rFonts w:hint="eastAsia"/>
                <w:sz w:val="22"/>
                <w:szCs w:val="22"/>
              </w:rPr>
              <w:t>月</w:t>
            </w:r>
            <w:r w:rsidR="00F34D23">
              <w:rPr>
                <w:rFonts w:hint="eastAsia"/>
                <w:sz w:val="22"/>
                <w:szCs w:val="22"/>
              </w:rPr>
              <w:t>１９</w:t>
            </w:r>
            <w:r>
              <w:rPr>
                <w:rFonts w:hint="eastAsia"/>
                <w:sz w:val="22"/>
                <w:szCs w:val="22"/>
              </w:rPr>
              <w:t>日（金）</w:t>
            </w:r>
          </w:p>
          <w:p w14:paraId="67734CDB" w14:textId="0E4A507E" w:rsidR="00E3510A" w:rsidRPr="00EC6664" w:rsidRDefault="00E3510A" w:rsidP="00EC6664">
            <w:pPr>
              <w:spacing w:line="360" w:lineRule="exact"/>
              <w:ind w:left="169" w:hangingChars="77" w:hanging="169"/>
              <w:rPr>
                <w:sz w:val="22"/>
                <w:szCs w:val="22"/>
              </w:rPr>
            </w:pPr>
            <w:r w:rsidRPr="00606617">
              <w:rPr>
                <w:rFonts w:hint="eastAsia"/>
                <w:sz w:val="22"/>
                <w:szCs w:val="22"/>
              </w:rPr>
              <w:t>※</w:t>
            </w:r>
            <w:r w:rsidR="00940A33" w:rsidRPr="00606617">
              <w:rPr>
                <w:rFonts w:hint="eastAsia"/>
                <w:sz w:val="22"/>
                <w:szCs w:val="22"/>
              </w:rPr>
              <w:t>本大会に申し込みされた方については、</w:t>
            </w:r>
            <w:r w:rsidRPr="00606617">
              <w:rPr>
                <w:rFonts w:hint="eastAsia"/>
                <w:sz w:val="22"/>
                <w:szCs w:val="22"/>
              </w:rPr>
              <w:t>６月４日（日）</w:t>
            </w:r>
            <w:r w:rsidR="00896181" w:rsidRPr="00606617">
              <w:rPr>
                <w:rFonts w:hint="eastAsia"/>
                <w:sz w:val="22"/>
                <w:szCs w:val="22"/>
              </w:rPr>
              <w:t>まで</w:t>
            </w:r>
            <w:r w:rsidR="004C21F3" w:rsidRPr="00606617">
              <w:rPr>
                <w:rFonts w:hint="eastAsia"/>
                <w:sz w:val="22"/>
                <w:szCs w:val="22"/>
              </w:rPr>
              <w:t>に開催された</w:t>
            </w:r>
            <w:r w:rsidRPr="00606617">
              <w:rPr>
                <w:rFonts w:hint="eastAsia"/>
                <w:sz w:val="22"/>
                <w:szCs w:val="22"/>
              </w:rPr>
              <w:t>大会</w:t>
            </w:r>
            <w:r w:rsidR="001B7ECB" w:rsidRPr="00606617">
              <w:rPr>
                <w:rFonts w:hint="eastAsia"/>
                <w:sz w:val="22"/>
                <w:szCs w:val="22"/>
              </w:rPr>
              <w:t>において</w:t>
            </w:r>
            <w:r w:rsidR="00777239" w:rsidRPr="00606617">
              <w:rPr>
                <w:rFonts w:hint="eastAsia"/>
                <w:sz w:val="22"/>
                <w:szCs w:val="22"/>
              </w:rPr>
              <w:t>昇級し</w:t>
            </w:r>
            <w:r w:rsidR="001B7ECB" w:rsidRPr="00606617">
              <w:rPr>
                <w:rFonts w:hint="eastAsia"/>
                <w:sz w:val="22"/>
                <w:szCs w:val="22"/>
              </w:rPr>
              <w:t>、</w:t>
            </w:r>
            <w:r w:rsidRPr="00606617">
              <w:rPr>
                <w:rFonts w:hint="eastAsia"/>
                <w:sz w:val="22"/>
                <w:szCs w:val="22"/>
              </w:rPr>
              <w:t>６月１０日（土）までに全日本かるた協会への</w:t>
            </w:r>
            <w:r w:rsidR="00777239" w:rsidRPr="00606617">
              <w:rPr>
                <w:rFonts w:hint="eastAsia"/>
                <w:sz w:val="22"/>
                <w:szCs w:val="22"/>
              </w:rPr>
              <w:t>段位</w:t>
            </w:r>
            <w:r w:rsidRPr="00606617">
              <w:rPr>
                <w:rFonts w:hint="eastAsia"/>
                <w:sz w:val="22"/>
                <w:szCs w:val="22"/>
              </w:rPr>
              <w:t>登録が</w:t>
            </w:r>
            <w:r w:rsidR="001B7ECB" w:rsidRPr="00606617">
              <w:rPr>
                <w:rFonts w:hint="eastAsia"/>
                <w:sz w:val="22"/>
                <w:szCs w:val="22"/>
              </w:rPr>
              <w:t>完了</w:t>
            </w:r>
            <w:r w:rsidR="004C21F3" w:rsidRPr="00606617">
              <w:rPr>
                <w:rFonts w:hint="eastAsia"/>
                <w:sz w:val="22"/>
                <w:szCs w:val="22"/>
              </w:rPr>
              <w:t>した方に限り</w:t>
            </w:r>
            <w:r w:rsidR="001B7ECB" w:rsidRPr="00606617">
              <w:rPr>
                <w:rFonts w:hint="eastAsia"/>
                <w:sz w:val="22"/>
                <w:szCs w:val="22"/>
              </w:rPr>
              <w:t>、</w:t>
            </w:r>
            <w:r w:rsidR="00777239" w:rsidRPr="00606617">
              <w:rPr>
                <w:rFonts w:hint="eastAsia"/>
                <w:sz w:val="22"/>
                <w:szCs w:val="22"/>
              </w:rPr>
              <w:t>上位</w:t>
            </w:r>
            <w:r w:rsidR="004C21F3" w:rsidRPr="00606617">
              <w:rPr>
                <w:rFonts w:hint="eastAsia"/>
                <w:sz w:val="22"/>
                <w:szCs w:val="22"/>
              </w:rPr>
              <w:t>級への出場変更を先着順で受け付けます（ただし、</w:t>
            </w:r>
            <w:r w:rsidR="00777239" w:rsidRPr="00606617">
              <w:rPr>
                <w:rFonts w:hint="eastAsia"/>
                <w:sz w:val="22"/>
                <w:szCs w:val="22"/>
              </w:rPr>
              <w:t>上位</w:t>
            </w:r>
            <w:r w:rsidR="004C21F3" w:rsidRPr="00606617">
              <w:rPr>
                <w:rFonts w:hint="eastAsia"/>
                <w:sz w:val="22"/>
                <w:szCs w:val="22"/>
              </w:rPr>
              <w:t>級が定員に達している場合はキャンセル待ちとなります）。</w:t>
            </w:r>
            <w:r w:rsidR="001B7ECB" w:rsidRPr="00606617">
              <w:rPr>
                <w:rFonts w:hint="eastAsia"/>
                <w:sz w:val="22"/>
                <w:szCs w:val="22"/>
              </w:rPr>
              <w:t>以下【問い合わせ先】まで</w:t>
            </w:r>
            <w:r w:rsidR="008F7636" w:rsidRPr="00606617">
              <w:rPr>
                <w:rFonts w:hint="eastAsia"/>
                <w:sz w:val="22"/>
                <w:szCs w:val="22"/>
              </w:rPr>
              <w:t>、</w:t>
            </w:r>
            <w:r w:rsidR="00560295" w:rsidRPr="00606617">
              <w:rPr>
                <w:rFonts w:hint="eastAsia"/>
                <w:sz w:val="22"/>
                <w:szCs w:val="22"/>
              </w:rPr>
              <w:t>所属会名、</w:t>
            </w:r>
            <w:r w:rsidR="008F7636" w:rsidRPr="00606617">
              <w:rPr>
                <w:rFonts w:hint="eastAsia"/>
                <w:sz w:val="22"/>
                <w:szCs w:val="22"/>
              </w:rPr>
              <w:t>氏名（ふりがな）</w:t>
            </w:r>
            <w:r w:rsidR="00606617" w:rsidRPr="00606617">
              <w:rPr>
                <w:rFonts w:hint="eastAsia"/>
                <w:sz w:val="22"/>
                <w:szCs w:val="22"/>
              </w:rPr>
              <w:t>を</w:t>
            </w:r>
            <w:r w:rsidR="004C21F3" w:rsidRPr="00606617">
              <w:rPr>
                <w:rFonts w:hint="eastAsia"/>
                <w:sz w:val="22"/>
                <w:szCs w:val="22"/>
              </w:rPr>
              <w:t>ご</w:t>
            </w:r>
            <w:r w:rsidR="001B7ECB" w:rsidRPr="00606617">
              <w:rPr>
                <w:rFonts w:hint="eastAsia"/>
                <w:sz w:val="22"/>
                <w:szCs w:val="22"/>
              </w:rPr>
              <w:t>連絡ください。</w:t>
            </w:r>
          </w:p>
        </w:tc>
      </w:tr>
      <w:tr w:rsidR="00AE7CD1" w:rsidRPr="00B66AA6" w14:paraId="42434B6F" w14:textId="77777777" w:rsidTr="00124532">
        <w:trPr>
          <w:trHeight w:val="337"/>
        </w:trPr>
        <w:tc>
          <w:tcPr>
            <w:tcW w:w="1985" w:type="dxa"/>
            <w:tcBorders>
              <w:top w:val="nil"/>
              <w:left w:val="nil"/>
              <w:bottom w:val="nil"/>
              <w:right w:val="nil"/>
            </w:tcBorders>
          </w:tcPr>
          <w:p w14:paraId="7918AF5A" w14:textId="0D97E63D" w:rsidR="00AE7CD1" w:rsidRDefault="00226E90" w:rsidP="00F82181">
            <w:pPr>
              <w:spacing w:line="360" w:lineRule="exact"/>
              <w:rPr>
                <w:sz w:val="22"/>
                <w:szCs w:val="22"/>
              </w:rPr>
            </w:pPr>
            <w:r>
              <w:rPr>
                <w:rFonts w:hint="eastAsia"/>
                <w:sz w:val="22"/>
                <w:szCs w:val="22"/>
              </w:rPr>
              <w:t>【</w:t>
            </w:r>
            <w:r w:rsidRPr="00226E90">
              <w:rPr>
                <w:rFonts w:hint="eastAsia"/>
                <w:spacing w:val="55"/>
                <w:kern w:val="0"/>
                <w:sz w:val="22"/>
                <w:szCs w:val="22"/>
                <w:fitText w:val="880" w:id="-1305262848"/>
              </w:rPr>
              <w:t>抽選</w:t>
            </w:r>
            <w:r w:rsidRPr="00226E90">
              <w:rPr>
                <w:rFonts w:hint="eastAsia"/>
                <w:kern w:val="0"/>
                <w:sz w:val="22"/>
                <w:szCs w:val="22"/>
                <w:fitText w:val="880" w:id="-1305262848"/>
              </w:rPr>
              <w:t>日</w:t>
            </w:r>
            <w:r>
              <w:rPr>
                <w:rFonts w:hint="eastAsia"/>
                <w:sz w:val="22"/>
                <w:szCs w:val="22"/>
              </w:rPr>
              <w:t>】</w:t>
            </w:r>
          </w:p>
        </w:tc>
        <w:tc>
          <w:tcPr>
            <w:tcW w:w="7229" w:type="dxa"/>
            <w:gridSpan w:val="3"/>
            <w:tcBorders>
              <w:top w:val="nil"/>
              <w:left w:val="nil"/>
              <w:bottom w:val="nil"/>
              <w:right w:val="nil"/>
            </w:tcBorders>
          </w:tcPr>
          <w:p w14:paraId="430C19B7" w14:textId="55D2DB3E" w:rsidR="00226E90" w:rsidRDefault="00226E90" w:rsidP="00F82181">
            <w:pPr>
              <w:spacing w:line="360" w:lineRule="exact"/>
              <w:rPr>
                <w:sz w:val="22"/>
                <w:szCs w:val="22"/>
              </w:rPr>
            </w:pPr>
            <w:r>
              <w:rPr>
                <w:rFonts w:hint="eastAsia"/>
                <w:sz w:val="22"/>
                <w:szCs w:val="22"/>
              </w:rPr>
              <w:t>令和５年５月2</w:t>
            </w:r>
            <w:r>
              <w:rPr>
                <w:sz w:val="22"/>
                <w:szCs w:val="22"/>
              </w:rPr>
              <w:t>7</w:t>
            </w:r>
            <w:r>
              <w:rPr>
                <w:rFonts w:hint="eastAsia"/>
                <w:sz w:val="22"/>
                <w:szCs w:val="22"/>
              </w:rPr>
              <w:t>日（土）予定（</w:t>
            </w:r>
            <w:r w:rsidR="00F222BB" w:rsidRPr="00EC6664">
              <w:rPr>
                <w:rFonts w:hint="eastAsia"/>
                <w:sz w:val="22"/>
                <w:szCs w:val="22"/>
              </w:rPr>
              <w:t>抽選の有無について</w:t>
            </w:r>
            <w:r w:rsidRPr="00EC6664">
              <w:rPr>
                <w:rFonts w:hint="eastAsia"/>
                <w:sz w:val="22"/>
                <w:szCs w:val="22"/>
              </w:rPr>
              <w:t>は</w:t>
            </w:r>
            <w:r w:rsidR="0061322B" w:rsidRPr="00EC6664">
              <w:rPr>
                <w:rFonts w:hint="eastAsia"/>
                <w:sz w:val="22"/>
                <w:szCs w:val="22"/>
              </w:rPr>
              <w:t>後</w:t>
            </w:r>
            <w:r w:rsidR="0061322B">
              <w:rPr>
                <w:rFonts w:hint="eastAsia"/>
                <w:sz w:val="22"/>
                <w:szCs w:val="22"/>
              </w:rPr>
              <w:t>日お知らせします）</w:t>
            </w:r>
          </w:p>
        </w:tc>
      </w:tr>
      <w:tr w:rsidR="00124532" w:rsidRPr="00B66AA6" w14:paraId="1BAA89E9" w14:textId="77777777" w:rsidTr="00124532">
        <w:trPr>
          <w:trHeight w:val="414"/>
        </w:trPr>
        <w:tc>
          <w:tcPr>
            <w:tcW w:w="1985" w:type="dxa"/>
            <w:tcBorders>
              <w:top w:val="nil"/>
              <w:left w:val="nil"/>
              <w:bottom w:val="nil"/>
              <w:right w:val="nil"/>
            </w:tcBorders>
          </w:tcPr>
          <w:p w14:paraId="7F626242" w14:textId="0BC76A22" w:rsidR="00124532" w:rsidRDefault="00124532" w:rsidP="00F82181">
            <w:pPr>
              <w:spacing w:line="360" w:lineRule="exact"/>
              <w:rPr>
                <w:sz w:val="22"/>
                <w:szCs w:val="22"/>
              </w:rPr>
            </w:pPr>
            <w:r>
              <w:rPr>
                <w:rFonts w:hint="eastAsia"/>
                <w:sz w:val="22"/>
                <w:szCs w:val="22"/>
              </w:rPr>
              <w:t>【問い合わせ先】</w:t>
            </w:r>
          </w:p>
        </w:tc>
        <w:tc>
          <w:tcPr>
            <w:tcW w:w="7229" w:type="dxa"/>
            <w:gridSpan w:val="3"/>
            <w:tcBorders>
              <w:top w:val="nil"/>
              <w:left w:val="nil"/>
              <w:bottom w:val="nil"/>
              <w:right w:val="nil"/>
            </w:tcBorders>
          </w:tcPr>
          <w:p w14:paraId="5CC04A29" w14:textId="74E058E5" w:rsidR="00124532" w:rsidRDefault="00124532" w:rsidP="00F82181">
            <w:pPr>
              <w:spacing w:line="360" w:lineRule="exact"/>
              <w:ind w:left="176" w:hangingChars="80" w:hanging="176"/>
              <w:rPr>
                <w:sz w:val="22"/>
                <w:szCs w:val="22"/>
              </w:rPr>
            </w:pPr>
            <w:r>
              <w:rPr>
                <w:rFonts w:hint="eastAsia"/>
                <w:sz w:val="22"/>
                <w:szCs w:val="22"/>
              </w:rPr>
              <w:t>全国競技かるた千葉大会運営事務局</w:t>
            </w:r>
          </w:p>
          <w:p w14:paraId="0DA57D43" w14:textId="78147FE2" w:rsidR="00940A33" w:rsidRDefault="00FF46D8" w:rsidP="00F82181">
            <w:pPr>
              <w:spacing w:line="360" w:lineRule="exact"/>
              <w:ind w:firstLineChars="100" w:firstLine="220"/>
              <w:rPr>
                <w:sz w:val="22"/>
                <w:szCs w:val="22"/>
              </w:rPr>
            </w:pPr>
            <w:r>
              <w:rPr>
                <w:rFonts w:hint="eastAsia"/>
                <w:sz w:val="22"/>
                <w:szCs w:val="22"/>
              </w:rPr>
              <w:t>メールアドレス：</w:t>
            </w:r>
            <w:r w:rsidR="00124532">
              <w:rPr>
                <w:rFonts w:hint="eastAsia"/>
                <w:sz w:val="22"/>
                <w:szCs w:val="22"/>
              </w:rPr>
              <w:t>c</w:t>
            </w:r>
            <w:r w:rsidR="00124532">
              <w:rPr>
                <w:sz w:val="22"/>
                <w:szCs w:val="22"/>
              </w:rPr>
              <w:t>hiba</w:t>
            </w:r>
            <w:r w:rsidR="00AD1D02">
              <w:rPr>
                <w:sz w:val="22"/>
                <w:szCs w:val="22"/>
              </w:rPr>
              <w:t>karuta</w:t>
            </w:r>
            <w:r w:rsidR="00124532">
              <w:rPr>
                <w:sz w:val="22"/>
                <w:szCs w:val="22"/>
              </w:rPr>
              <w:t>.</w:t>
            </w:r>
            <w:r w:rsidR="00EE03B2">
              <w:rPr>
                <w:sz w:val="22"/>
                <w:szCs w:val="22"/>
              </w:rPr>
              <w:t>taikai</w:t>
            </w:r>
            <w:r w:rsidR="006C085E">
              <w:rPr>
                <w:sz w:val="22"/>
                <w:szCs w:val="22"/>
              </w:rPr>
              <w:t>2023</w:t>
            </w:r>
            <w:r w:rsidR="00124532">
              <w:rPr>
                <w:sz w:val="22"/>
                <w:szCs w:val="22"/>
              </w:rPr>
              <w:t>@gmail.com</w:t>
            </w:r>
          </w:p>
          <w:p w14:paraId="7C607662" w14:textId="47568C2C" w:rsidR="00124532" w:rsidRDefault="00940A33" w:rsidP="00F82181">
            <w:pPr>
              <w:spacing w:line="360" w:lineRule="exact"/>
              <w:ind w:left="176" w:hangingChars="80" w:hanging="176"/>
              <w:rPr>
                <w:sz w:val="22"/>
                <w:szCs w:val="22"/>
              </w:rPr>
            </w:pPr>
            <w:r>
              <w:rPr>
                <w:rFonts w:hint="eastAsia"/>
                <w:sz w:val="22"/>
                <w:szCs w:val="22"/>
              </w:rPr>
              <w:t>（当日連絡先）</w:t>
            </w:r>
            <w:r w:rsidR="006F562E">
              <w:rPr>
                <w:rFonts w:hint="eastAsia"/>
                <w:sz w:val="22"/>
                <w:szCs w:val="22"/>
              </w:rPr>
              <w:t>萬年　達哉</w:t>
            </w:r>
            <w:r>
              <w:rPr>
                <w:rFonts w:hint="eastAsia"/>
                <w:sz w:val="22"/>
                <w:szCs w:val="22"/>
              </w:rPr>
              <w:t xml:space="preserve">　電話番号：</w:t>
            </w:r>
            <w:r w:rsidR="006F562E" w:rsidRPr="00606617">
              <w:rPr>
                <w:rFonts w:hint="eastAsia"/>
                <w:sz w:val="22"/>
                <w:szCs w:val="22"/>
              </w:rPr>
              <w:t>0</w:t>
            </w:r>
            <w:r w:rsidR="006F562E" w:rsidRPr="00606617">
              <w:rPr>
                <w:sz w:val="22"/>
                <w:szCs w:val="22"/>
              </w:rPr>
              <w:t>80</w:t>
            </w:r>
            <w:r w:rsidRPr="00606617">
              <w:rPr>
                <w:sz w:val="22"/>
                <w:szCs w:val="22"/>
              </w:rPr>
              <w:t>-</w:t>
            </w:r>
            <w:r w:rsidR="006F562E" w:rsidRPr="00606617">
              <w:rPr>
                <w:sz w:val="22"/>
                <w:szCs w:val="22"/>
              </w:rPr>
              <w:t>2009</w:t>
            </w:r>
            <w:r w:rsidRPr="00606617">
              <w:rPr>
                <w:sz w:val="22"/>
                <w:szCs w:val="22"/>
              </w:rPr>
              <w:t>-</w:t>
            </w:r>
            <w:r w:rsidR="006F562E" w:rsidRPr="00606617">
              <w:rPr>
                <w:sz w:val="22"/>
                <w:szCs w:val="22"/>
              </w:rPr>
              <w:t>6084</w:t>
            </w:r>
          </w:p>
        </w:tc>
      </w:tr>
      <w:tr w:rsidR="00AE7CD1" w:rsidRPr="00B66AA6" w14:paraId="1BD45B42" w14:textId="77777777" w:rsidTr="00124532">
        <w:trPr>
          <w:trHeight w:val="414"/>
        </w:trPr>
        <w:tc>
          <w:tcPr>
            <w:tcW w:w="1985" w:type="dxa"/>
            <w:tcBorders>
              <w:top w:val="nil"/>
              <w:left w:val="nil"/>
              <w:bottom w:val="nil"/>
              <w:right w:val="nil"/>
            </w:tcBorders>
          </w:tcPr>
          <w:p w14:paraId="2239A938" w14:textId="5D5D0CDB" w:rsidR="00AE7CD1" w:rsidRDefault="0061322B" w:rsidP="00F82181">
            <w:pPr>
              <w:spacing w:line="360" w:lineRule="exact"/>
              <w:rPr>
                <w:sz w:val="22"/>
                <w:szCs w:val="22"/>
              </w:rPr>
            </w:pPr>
            <w:r>
              <w:rPr>
                <w:rFonts w:hint="eastAsia"/>
                <w:sz w:val="22"/>
                <w:szCs w:val="22"/>
              </w:rPr>
              <w:t>【</w:t>
            </w:r>
            <w:r w:rsidRPr="00124532">
              <w:rPr>
                <w:rFonts w:hint="eastAsia"/>
                <w:spacing w:val="55"/>
                <w:kern w:val="0"/>
                <w:sz w:val="22"/>
                <w:szCs w:val="22"/>
                <w:fitText w:val="880" w:id="-1305262080"/>
              </w:rPr>
              <w:t>その</w:t>
            </w:r>
            <w:r w:rsidRPr="00124532">
              <w:rPr>
                <w:rFonts w:hint="eastAsia"/>
                <w:kern w:val="0"/>
                <w:sz w:val="22"/>
                <w:szCs w:val="22"/>
                <w:fitText w:val="880" w:id="-1305262080"/>
              </w:rPr>
              <w:t>他</w:t>
            </w:r>
            <w:r>
              <w:rPr>
                <w:rFonts w:hint="eastAsia"/>
                <w:sz w:val="22"/>
                <w:szCs w:val="22"/>
              </w:rPr>
              <w:t>】</w:t>
            </w:r>
          </w:p>
        </w:tc>
        <w:tc>
          <w:tcPr>
            <w:tcW w:w="7229" w:type="dxa"/>
            <w:gridSpan w:val="3"/>
            <w:tcBorders>
              <w:top w:val="nil"/>
              <w:left w:val="nil"/>
              <w:bottom w:val="nil"/>
              <w:right w:val="nil"/>
            </w:tcBorders>
          </w:tcPr>
          <w:p w14:paraId="6828B0E9" w14:textId="4041DCCF" w:rsidR="00566030" w:rsidRDefault="00566030" w:rsidP="00566030">
            <w:pPr>
              <w:spacing w:line="360" w:lineRule="exact"/>
              <w:ind w:left="176" w:hangingChars="80" w:hanging="176"/>
              <w:rPr>
                <w:sz w:val="22"/>
                <w:szCs w:val="22"/>
              </w:rPr>
            </w:pPr>
            <w:r>
              <w:rPr>
                <w:rFonts w:hint="eastAsia"/>
                <w:sz w:val="22"/>
                <w:szCs w:val="22"/>
              </w:rPr>
              <w:t>・申込後、受理した旨のご</w:t>
            </w:r>
            <w:r w:rsidR="00342927">
              <w:rPr>
                <w:rFonts w:hint="eastAsia"/>
                <w:sz w:val="22"/>
                <w:szCs w:val="22"/>
              </w:rPr>
              <w:t>確認は</w:t>
            </w:r>
            <w:r>
              <w:rPr>
                <w:rFonts w:hint="eastAsia"/>
                <w:sz w:val="22"/>
                <w:szCs w:val="22"/>
              </w:rPr>
              <w:t>自動</w:t>
            </w:r>
            <w:r w:rsidR="00342927">
              <w:rPr>
                <w:rFonts w:hint="eastAsia"/>
                <w:sz w:val="22"/>
                <w:szCs w:val="22"/>
              </w:rPr>
              <w:t>返信</w:t>
            </w:r>
            <w:r>
              <w:rPr>
                <w:rFonts w:hint="eastAsia"/>
                <w:sz w:val="22"/>
                <w:szCs w:val="22"/>
              </w:rPr>
              <w:t>メールで</w:t>
            </w:r>
            <w:r w:rsidR="00342927">
              <w:rPr>
                <w:rFonts w:hint="eastAsia"/>
                <w:sz w:val="22"/>
                <w:szCs w:val="22"/>
              </w:rPr>
              <w:t>行います</w:t>
            </w:r>
            <w:r>
              <w:rPr>
                <w:rFonts w:hint="eastAsia"/>
                <w:sz w:val="22"/>
                <w:szCs w:val="22"/>
              </w:rPr>
              <w:t>。</w:t>
            </w:r>
            <w:r w:rsidRPr="00CE28F6">
              <w:rPr>
                <w:rFonts w:hint="eastAsia"/>
                <w:sz w:val="22"/>
                <w:szCs w:val="22"/>
              </w:rPr>
              <w:t>返信</w:t>
            </w:r>
            <w:r>
              <w:rPr>
                <w:rFonts w:hint="eastAsia"/>
                <w:sz w:val="22"/>
                <w:szCs w:val="22"/>
              </w:rPr>
              <w:t>がない場合は運営事務局までお問い合わせください。申込後に欠席される場合はご連絡をお願いいたします。申込締切後に欠席者と申込未了者の入れ替えはできませんのでご了承ください。</w:t>
            </w:r>
          </w:p>
          <w:p w14:paraId="170904CE" w14:textId="11BC0E02" w:rsidR="00D65E30" w:rsidRDefault="00D02F3C" w:rsidP="00F82181">
            <w:pPr>
              <w:spacing w:line="360" w:lineRule="exact"/>
              <w:ind w:left="176" w:hangingChars="80" w:hanging="176"/>
              <w:rPr>
                <w:sz w:val="22"/>
                <w:szCs w:val="22"/>
              </w:rPr>
            </w:pPr>
            <w:r>
              <w:rPr>
                <w:rFonts w:hint="eastAsia"/>
                <w:sz w:val="22"/>
                <w:szCs w:val="22"/>
              </w:rPr>
              <w:t>・入賞者</w:t>
            </w:r>
            <w:r w:rsidR="006F562E">
              <w:rPr>
                <w:rFonts w:hint="eastAsia"/>
                <w:sz w:val="22"/>
                <w:szCs w:val="22"/>
              </w:rPr>
              <w:t>は（一社）</w:t>
            </w:r>
            <w:r>
              <w:rPr>
                <w:rFonts w:hint="eastAsia"/>
                <w:sz w:val="22"/>
                <w:szCs w:val="22"/>
              </w:rPr>
              <w:t>全日本かるた協会のホームページで公開</w:t>
            </w:r>
            <w:r w:rsidR="00940A33">
              <w:rPr>
                <w:rFonts w:hint="eastAsia"/>
                <w:sz w:val="22"/>
                <w:szCs w:val="22"/>
              </w:rPr>
              <w:t>するとともに</w:t>
            </w:r>
            <w:r w:rsidR="006F562E">
              <w:rPr>
                <w:rFonts w:hint="eastAsia"/>
                <w:sz w:val="22"/>
                <w:szCs w:val="22"/>
              </w:rPr>
              <w:t>、</w:t>
            </w:r>
            <w:r w:rsidR="00940A33">
              <w:rPr>
                <w:rFonts w:hint="eastAsia"/>
                <w:sz w:val="22"/>
                <w:szCs w:val="22"/>
              </w:rPr>
              <w:t>マスコミ等に公表すること</w:t>
            </w:r>
            <w:r w:rsidR="006F562E">
              <w:rPr>
                <w:rFonts w:hint="eastAsia"/>
                <w:sz w:val="22"/>
                <w:szCs w:val="22"/>
              </w:rPr>
              <w:t>が</w:t>
            </w:r>
            <w:r w:rsidR="00940A33">
              <w:rPr>
                <w:rFonts w:hint="eastAsia"/>
                <w:sz w:val="22"/>
                <w:szCs w:val="22"/>
              </w:rPr>
              <w:t>あります。</w:t>
            </w:r>
          </w:p>
          <w:p w14:paraId="4083F97C" w14:textId="77777777" w:rsidR="00CB6B62" w:rsidRDefault="00CB6B62" w:rsidP="00F82181">
            <w:pPr>
              <w:spacing w:line="360" w:lineRule="exact"/>
              <w:ind w:left="176" w:hangingChars="80" w:hanging="176"/>
              <w:rPr>
                <w:u w:val="single"/>
              </w:rPr>
            </w:pPr>
            <w:r>
              <w:rPr>
                <w:rFonts w:hint="eastAsia"/>
                <w:sz w:val="22"/>
                <w:szCs w:val="22"/>
              </w:rPr>
              <w:t>・</w:t>
            </w:r>
            <w:r w:rsidRPr="00560295">
              <w:rPr>
                <w:rFonts w:hint="eastAsia"/>
                <w:sz w:val="22"/>
                <w:szCs w:val="22"/>
                <w:u w:val="single"/>
              </w:rPr>
              <w:t>会場</w:t>
            </w:r>
            <w:r w:rsidRPr="00560295">
              <w:rPr>
                <w:rFonts w:hint="eastAsia"/>
                <w:u w:val="single"/>
              </w:rPr>
              <w:t>の</w:t>
            </w:r>
            <w:r w:rsidRPr="00560295">
              <w:rPr>
                <w:u w:val="single"/>
              </w:rPr>
              <w:t>駐車場</w:t>
            </w:r>
            <w:r w:rsidRPr="00560295">
              <w:rPr>
                <w:rFonts w:hint="eastAsia"/>
                <w:u w:val="single"/>
              </w:rPr>
              <w:t>は</w:t>
            </w:r>
            <w:r w:rsidRPr="00560295">
              <w:rPr>
                <w:u w:val="single"/>
              </w:rPr>
              <w:t>使用</w:t>
            </w:r>
            <w:r w:rsidRPr="00560295">
              <w:rPr>
                <w:rFonts w:hint="eastAsia"/>
                <w:u w:val="single"/>
              </w:rPr>
              <w:t>できません。</w:t>
            </w:r>
            <w:r w:rsidRPr="00560295">
              <w:rPr>
                <w:u w:val="single"/>
              </w:rPr>
              <w:t>公共交通機</w:t>
            </w:r>
            <w:r w:rsidRPr="001349FE">
              <w:rPr>
                <w:u w:val="single"/>
              </w:rPr>
              <w:t>関を</w:t>
            </w:r>
            <w:r w:rsidRPr="001349FE">
              <w:rPr>
                <w:rFonts w:hint="eastAsia"/>
                <w:u w:val="single"/>
              </w:rPr>
              <w:t>ご</w:t>
            </w:r>
            <w:r w:rsidRPr="001349FE">
              <w:rPr>
                <w:u w:val="single"/>
              </w:rPr>
              <w:t>利用ください。</w:t>
            </w:r>
          </w:p>
          <w:p w14:paraId="191D806B" w14:textId="1D426AC5" w:rsidR="00EC6664" w:rsidRPr="00EC6664" w:rsidRDefault="00EC6664" w:rsidP="00F82181">
            <w:pPr>
              <w:spacing w:line="360" w:lineRule="exact"/>
              <w:ind w:left="168" w:hangingChars="80" w:hanging="168"/>
              <w:rPr>
                <w:sz w:val="22"/>
                <w:szCs w:val="22"/>
              </w:rPr>
            </w:pPr>
            <w:r w:rsidRPr="00566030">
              <w:rPr>
                <w:rFonts w:hint="eastAsia"/>
              </w:rPr>
              <w:t>・</w:t>
            </w:r>
            <w:r>
              <w:rPr>
                <w:rFonts w:hint="eastAsia"/>
                <w:u w:val="single"/>
              </w:rPr>
              <w:t>館内は土足厳禁です。スリッパもしくは靴入れ袋をご持参ください。</w:t>
            </w:r>
          </w:p>
        </w:tc>
      </w:tr>
      <w:tr w:rsidR="00AE7CD1" w:rsidRPr="00B66AA6" w14:paraId="0C4AC95D" w14:textId="77777777" w:rsidTr="00502947">
        <w:trPr>
          <w:trHeight w:val="342"/>
        </w:trPr>
        <w:tc>
          <w:tcPr>
            <w:tcW w:w="1985" w:type="dxa"/>
            <w:tcBorders>
              <w:top w:val="nil"/>
              <w:left w:val="nil"/>
              <w:bottom w:val="nil"/>
              <w:right w:val="nil"/>
            </w:tcBorders>
          </w:tcPr>
          <w:p w14:paraId="2A4A2CF2" w14:textId="54ECDA01" w:rsidR="00AE7CD1" w:rsidRDefault="007A4F66" w:rsidP="00F82181">
            <w:pPr>
              <w:spacing w:line="360" w:lineRule="exact"/>
              <w:rPr>
                <w:sz w:val="22"/>
                <w:szCs w:val="22"/>
              </w:rPr>
            </w:pPr>
            <w:r>
              <w:rPr>
                <w:rFonts w:hint="eastAsia"/>
                <w:sz w:val="22"/>
                <w:szCs w:val="22"/>
              </w:rPr>
              <w:t>【</w:t>
            </w:r>
            <w:r w:rsidR="00502947" w:rsidRPr="00502947">
              <w:rPr>
                <w:rFonts w:hint="eastAsia"/>
                <w:spacing w:val="55"/>
                <w:kern w:val="0"/>
                <w:sz w:val="22"/>
                <w:szCs w:val="22"/>
                <w:fitText w:val="880" w:id="-1296369920"/>
              </w:rPr>
              <w:t>審判</w:t>
            </w:r>
            <w:r w:rsidR="00502947" w:rsidRPr="00502947">
              <w:rPr>
                <w:rFonts w:hint="eastAsia"/>
                <w:kern w:val="0"/>
                <w:sz w:val="22"/>
                <w:szCs w:val="22"/>
                <w:fitText w:val="880" w:id="-1296369920"/>
              </w:rPr>
              <w:t>長</w:t>
            </w:r>
            <w:r>
              <w:rPr>
                <w:rFonts w:hint="eastAsia"/>
                <w:sz w:val="22"/>
                <w:szCs w:val="22"/>
              </w:rPr>
              <w:t>】</w:t>
            </w:r>
          </w:p>
        </w:tc>
        <w:tc>
          <w:tcPr>
            <w:tcW w:w="7229" w:type="dxa"/>
            <w:gridSpan w:val="3"/>
            <w:tcBorders>
              <w:top w:val="nil"/>
              <w:left w:val="nil"/>
              <w:bottom w:val="nil"/>
              <w:right w:val="nil"/>
            </w:tcBorders>
          </w:tcPr>
          <w:p w14:paraId="7AAAFA21" w14:textId="3380CF6C" w:rsidR="007A4F66" w:rsidRDefault="007A4F66" w:rsidP="00F82181">
            <w:pPr>
              <w:spacing w:line="360" w:lineRule="exact"/>
              <w:rPr>
                <w:sz w:val="22"/>
                <w:szCs w:val="22"/>
              </w:rPr>
            </w:pPr>
            <w:r>
              <w:rPr>
                <w:rFonts w:hint="eastAsia"/>
                <w:sz w:val="22"/>
                <w:szCs w:val="22"/>
              </w:rPr>
              <w:t>池原</w:t>
            </w:r>
            <w:r w:rsidR="008B7BB4">
              <w:rPr>
                <w:rFonts w:hint="eastAsia"/>
                <w:sz w:val="22"/>
                <w:szCs w:val="22"/>
              </w:rPr>
              <w:t>威徳</w:t>
            </w:r>
            <w:r>
              <w:rPr>
                <w:rFonts w:hint="eastAsia"/>
                <w:sz w:val="22"/>
                <w:szCs w:val="22"/>
              </w:rPr>
              <w:t xml:space="preserve">　六段（公認審判員）</w:t>
            </w:r>
          </w:p>
        </w:tc>
      </w:tr>
      <w:tr w:rsidR="00502947" w:rsidRPr="00B66AA6" w14:paraId="6F71A38B" w14:textId="77777777" w:rsidTr="00502947">
        <w:trPr>
          <w:trHeight w:val="389"/>
        </w:trPr>
        <w:tc>
          <w:tcPr>
            <w:tcW w:w="1985" w:type="dxa"/>
            <w:tcBorders>
              <w:top w:val="nil"/>
              <w:left w:val="nil"/>
              <w:bottom w:val="nil"/>
              <w:right w:val="nil"/>
            </w:tcBorders>
          </w:tcPr>
          <w:p w14:paraId="1657E525" w14:textId="61D01A66" w:rsidR="00502947" w:rsidRDefault="00502947" w:rsidP="00F82181">
            <w:pPr>
              <w:spacing w:line="360" w:lineRule="exact"/>
              <w:rPr>
                <w:sz w:val="22"/>
                <w:szCs w:val="22"/>
              </w:rPr>
            </w:pPr>
            <w:r>
              <w:rPr>
                <w:rFonts w:hint="eastAsia"/>
                <w:sz w:val="22"/>
                <w:szCs w:val="22"/>
              </w:rPr>
              <w:t>【競技委員長】</w:t>
            </w:r>
          </w:p>
        </w:tc>
        <w:tc>
          <w:tcPr>
            <w:tcW w:w="7229" w:type="dxa"/>
            <w:gridSpan w:val="3"/>
            <w:tcBorders>
              <w:top w:val="nil"/>
              <w:left w:val="nil"/>
              <w:bottom w:val="nil"/>
              <w:right w:val="nil"/>
            </w:tcBorders>
          </w:tcPr>
          <w:p w14:paraId="44FE6B92" w14:textId="41D369B5" w:rsidR="00502947" w:rsidRPr="00502947" w:rsidRDefault="006F562E" w:rsidP="00F82181">
            <w:pPr>
              <w:spacing w:line="360" w:lineRule="exact"/>
              <w:rPr>
                <w:b/>
                <w:bCs/>
                <w:sz w:val="22"/>
                <w:szCs w:val="22"/>
              </w:rPr>
            </w:pPr>
            <w:r>
              <w:rPr>
                <w:rFonts w:hint="eastAsia"/>
                <w:sz w:val="22"/>
                <w:szCs w:val="22"/>
              </w:rPr>
              <w:t>山下武健志　五</w:t>
            </w:r>
            <w:r w:rsidR="00502947">
              <w:rPr>
                <w:rFonts w:hint="eastAsia"/>
                <w:sz w:val="22"/>
                <w:szCs w:val="22"/>
              </w:rPr>
              <w:t>段</w:t>
            </w:r>
          </w:p>
        </w:tc>
      </w:tr>
      <w:tr w:rsidR="00502947" w:rsidRPr="00B66AA6" w14:paraId="2B77C96C" w14:textId="77777777" w:rsidTr="00502947">
        <w:trPr>
          <w:trHeight w:val="383"/>
        </w:trPr>
        <w:tc>
          <w:tcPr>
            <w:tcW w:w="1985" w:type="dxa"/>
            <w:tcBorders>
              <w:top w:val="nil"/>
              <w:left w:val="nil"/>
              <w:bottom w:val="nil"/>
              <w:right w:val="nil"/>
            </w:tcBorders>
          </w:tcPr>
          <w:p w14:paraId="1B93F734" w14:textId="3018B910" w:rsidR="00502947" w:rsidRDefault="00502947" w:rsidP="00F82181">
            <w:pPr>
              <w:spacing w:line="360" w:lineRule="exact"/>
              <w:rPr>
                <w:sz w:val="22"/>
                <w:szCs w:val="22"/>
              </w:rPr>
            </w:pPr>
            <w:r>
              <w:rPr>
                <w:rFonts w:hint="eastAsia"/>
                <w:sz w:val="22"/>
                <w:szCs w:val="22"/>
              </w:rPr>
              <w:t>【</w:t>
            </w:r>
            <w:r w:rsidRPr="00502947">
              <w:rPr>
                <w:rFonts w:hint="eastAsia"/>
                <w:spacing w:val="220"/>
                <w:kern w:val="0"/>
                <w:sz w:val="22"/>
                <w:szCs w:val="22"/>
                <w:fitText w:val="880" w:id="-1296369664"/>
              </w:rPr>
              <w:t>読</w:t>
            </w:r>
            <w:r w:rsidRPr="00502947">
              <w:rPr>
                <w:rFonts w:hint="eastAsia"/>
                <w:kern w:val="0"/>
                <w:sz w:val="22"/>
                <w:szCs w:val="22"/>
                <w:fitText w:val="880" w:id="-1296369664"/>
              </w:rPr>
              <w:t>誦</w:t>
            </w:r>
            <w:r>
              <w:rPr>
                <w:rFonts w:hint="eastAsia"/>
                <w:sz w:val="22"/>
                <w:szCs w:val="22"/>
              </w:rPr>
              <w:t>】</w:t>
            </w:r>
          </w:p>
        </w:tc>
        <w:tc>
          <w:tcPr>
            <w:tcW w:w="7229" w:type="dxa"/>
            <w:gridSpan w:val="3"/>
            <w:tcBorders>
              <w:top w:val="nil"/>
              <w:left w:val="nil"/>
              <w:bottom w:val="nil"/>
              <w:right w:val="nil"/>
            </w:tcBorders>
          </w:tcPr>
          <w:p w14:paraId="0B59BADF" w14:textId="6A1032ED" w:rsidR="00502947" w:rsidRDefault="00502947" w:rsidP="00F82181">
            <w:pPr>
              <w:spacing w:line="360" w:lineRule="exact"/>
              <w:rPr>
                <w:sz w:val="22"/>
                <w:szCs w:val="22"/>
              </w:rPr>
            </w:pPr>
            <w:r>
              <w:rPr>
                <w:rFonts w:hint="eastAsia"/>
                <w:sz w:val="22"/>
                <w:szCs w:val="22"/>
              </w:rPr>
              <w:t>長谷川みか（Ａ級公認読手）、</w:t>
            </w:r>
            <w:r w:rsidR="00896181">
              <w:rPr>
                <w:rFonts w:hint="eastAsia"/>
                <w:sz w:val="22"/>
                <w:szCs w:val="22"/>
              </w:rPr>
              <w:t>江村聡</w:t>
            </w:r>
            <w:r>
              <w:rPr>
                <w:rFonts w:hint="eastAsia"/>
                <w:sz w:val="22"/>
                <w:szCs w:val="22"/>
              </w:rPr>
              <w:t>（Ｂ級公認読手）、</w:t>
            </w:r>
          </w:p>
          <w:p w14:paraId="167F449C" w14:textId="78C72816" w:rsidR="00502947" w:rsidRDefault="00502947" w:rsidP="00F82181">
            <w:pPr>
              <w:spacing w:line="360" w:lineRule="exact"/>
              <w:rPr>
                <w:sz w:val="22"/>
                <w:szCs w:val="22"/>
              </w:rPr>
            </w:pPr>
            <w:r>
              <w:rPr>
                <w:rFonts w:hint="eastAsia"/>
                <w:sz w:val="22"/>
                <w:szCs w:val="22"/>
              </w:rPr>
              <w:t>小野日菜子（Ｂ級公認読手）</w:t>
            </w:r>
          </w:p>
        </w:tc>
      </w:tr>
      <w:tr w:rsidR="00AE7CD1" w:rsidRPr="00B66AA6" w14:paraId="74859AE9" w14:textId="77777777" w:rsidTr="00124532">
        <w:trPr>
          <w:trHeight w:val="352"/>
        </w:trPr>
        <w:tc>
          <w:tcPr>
            <w:tcW w:w="1985" w:type="dxa"/>
            <w:tcBorders>
              <w:top w:val="nil"/>
              <w:left w:val="nil"/>
              <w:bottom w:val="nil"/>
              <w:right w:val="nil"/>
            </w:tcBorders>
          </w:tcPr>
          <w:p w14:paraId="60DDF68C" w14:textId="053AAE0F" w:rsidR="00AE7CD1" w:rsidRPr="007A4F66" w:rsidRDefault="007A4F66" w:rsidP="00F82181">
            <w:pPr>
              <w:spacing w:line="360" w:lineRule="exact"/>
              <w:rPr>
                <w:sz w:val="22"/>
                <w:szCs w:val="22"/>
              </w:rPr>
            </w:pPr>
            <w:r>
              <w:rPr>
                <w:rFonts w:hint="eastAsia"/>
                <w:sz w:val="22"/>
                <w:szCs w:val="22"/>
              </w:rPr>
              <w:t>【</w:t>
            </w:r>
            <w:r w:rsidRPr="007A4F66">
              <w:rPr>
                <w:rFonts w:hint="eastAsia"/>
                <w:spacing w:val="220"/>
                <w:kern w:val="0"/>
                <w:sz w:val="22"/>
                <w:szCs w:val="22"/>
                <w:fitText w:val="880" w:id="-1305258752"/>
              </w:rPr>
              <w:t>主</w:t>
            </w:r>
            <w:r w:rsidRPr="007A4F66">
              <w:rPr>
                <w:rFonts w:hint="eastAsia"/>
                <w:kern w:val="0"/>
                <w:sz w:val="22"/>
                <w:szCs w:val="22"/>
                <w:fitText w:val="880" w:id="-1305258752"/>
              </w:rPr>
              <w:t>催</w:t>
            </w:r>
            <w:r>
              <w:rPr>
                <w:rFonts w:hint="eastAsia"/>
                <w:sz w:val="22"/>
                <w:szCs w:val="22"/>
              </w:rPr>
              <w:t>】</w:t>
            </w:r>
          </w:p>
        </w:tc>
        <w:tc>
          <w:tcPr>
            <w:tcW w:w="7229" w:type="dxa"/>
            <w:gridSpan w:val="3"/>
            <w:tcBorders>
              <w:top w:val="nil"/>
              <w:left w:val="nil"/>
              <w:bottom w:val="nil"/>
              <w:right w:val="nil"/>
            </w:tcBorders>
          </w:tcPr>
          <w:p w14:paraId="3E483E2A" w14:textId="6A029704" w:rsidR="00AE7CD1" w:rsidRDefault="007A4F66" w:rsidP="00F82181">
            <w:pPr>
              <w:spacing w:line="360" w:lineRule="exact"/>
              <w:rPr>
                <w:sz w:val="22"/>
                <w:szCs w:val="22"/>
              </w:rPr>
            </w:pPr>
            <w:r>
              <w:rPr>
                <w:rFonts w:hint="eastAsia"/>
                <w:sz w:val="22"/>
                <w:szCs w:val="22"/>
              </w:rPr>
              <w:t>千葉県かるた協会</w:t>
            </w:r>
          </w:p>
        </w:tc>
      </w:tr>
      <w:tr w:rsidR="00AE7CD1" w:rsidRPr="00B66AA6" w14:paraId="7B0FE3D6" w14:textId="77777777" w:rsidTr="00896181">
        <w:trPr>
          <w:trHeight w:val="393"/>
        </w:trPr>
        <w:tc>
          <w:tcPr>
            <w:tcW w:w="1985" w:type="dxa"/>
            <w:tcBorders>
              <w:top w:val="nil"/>
              <w:left w:val="nil"/>
              <w:bottom w:val="nil"/>
              <w:right w:val="nil"/>
            </w:tcBorders>
          </w:tcPr>
          <w:p w14:paraId="73B22F08" w14:textId="7A16CB14" w:rsidR="00AE7CD1" w:rsidRDefault="007A4F66" w:rsidP="00F82181">
            <w:pPr>
              <w:spacing w:line="360" w:lineRule="exact"/>
              <w:rPr>
                <w:sz w:val="22"/>
                <w:szCs w:val="22"/>
              </w:rPr>
            </w:pPr>
            <w:r>
              <w:rPr>
                <w:rFonts w:hint="eastAsia"/>
                <w:sz w:val="22"/>
                <w:szCs w:val="22"/>
              </w:rPr>
              <w:t>【</w:t>
            </w:r>
            <w:r w:rsidRPr="007A4F66">
              <w:rPr>
                <w:rFonts w:hint="eastAsia"/>
                <w:spacing w:val="220"/>
                <w:kern w:val="0"/>
                <w:sz w:val="22"/>
                <w:szCs w:val="22"/>
                <w:fitText w:val="880" w:id="-1305258751"/>
              </w:rPr>
              <w:t>公</w:t>
            </w:r>
            <w:r w:rsidRPr="007A4F66">
              <w:rPr>
                <w:rFonts w:hint="eastAsia"/>
                <w:kern w:val="0"/>
                <w:sz w:val="22"/>
                <w:szCs w:val="22"/>
                <w:fitText w:val="880" w:id="-1305258751"/>
              </w:rPr>
              <w:t>認</w:t>
            </w:r>
            <w:r>
              <w:rPr>
                <w:rFonts w:hint="eastAsia"/>
                <w:sz w:val="22"/>
                <w:szCs w:val="22"/>
              </w:rPr>
              <w:t>】</w:t>
            </w:r>
          </w:p>
        </w:tc>
        <w:tc>
          <w:tcPr>
            <w:tcW w:w="7229" w:type="dxa"/>
            <w:gridSpan w:val="3"/>
            <w:tcBorders>
              <w:top w:val="nil"/>
              <w:left w:val="nil"/>
              <w:bottom w:val="nil"/>
              <w:right w:val="nil"/>
            </w:tcBorders>
          </w:tcPr>
          <w:p w14:paraId="15C32930" w14:textId="7FB5C8D9" w:rsidR="00AE7CD1" w:rsidRDefault="007A4F66" w:rsidP="00F82181">
            <w:pPr>
              <w:spacing w:line="360" w:lineRule="exact"/>
              <w:rPr>
                <w:sz w:val="22"/>
                <w:szCs w:val="22"/>
              </w:rPr>
            </w:pPr>
            <w:r>
              <w:rPr>
                <w:rFonts w:hint="eastAsia"/>
                <w:sz w:val="22"/>
                <w:szCs w:val="22"/>
              </w:rPr>
              <w:t>一般社団法人全日本かるた協会</w:t>
            </w:r>
          </w:p>
        </w:tc>
      </w:tr>
      <w:tr w:rsidR="00896181" w:rsidRPr="00B66AA6" w14:paraId="41392FE4" w14:textId="77777777" w:rsidTr="00896181">
        <w:trPr>
          <w:trHeight w:val="265"/>
        </w:trPr>
        <w:tc>
          <w:tcPr>
            <w:tcW w:w="1985" w:type="dxa"/>
            <w:tcBorders>
              <w:top w:val="nil"/>
              <w:left w:val="nil"/>
              <w:bottom w:val="nil"/>
              <w:right w:val="nil"/>
            </w:tcBorders>
          </w:tcPr>
          <w:p w14:paraId="3395F24A" w14:textId="3444C87C" w:rsidR="00896181" w:rsidRDefault="00896181" w:rsidP="00F82181">
            <w:pPr>
              <w:spacing w:line="360" w:lineRule="exact"/>
              <w:rPr>
                <w:sz w:val="22"/>
                <w:szCs w:val="22"/>
              </w:rPr>
            </w:pPr>
            <w:r>
              <w:rPr>
                <w:rFonts w:hint="eastAsia"/>
                <w:sz w:val="22"/>
                <w:szCs w:val="22"/>
              </w:rPr>
              <w:t>【後</w:t>
            </w:r>
            <w:r w:rsidR="006F562E">
              <w:rPr>
                <w:rFonts w:hint="eastAsia"/>
                <w:sz w:val="22"/>
                <w:szCs w:val="22"/>
              </w:rPr>
              <w:t xml:space="preserve">　　</w:t>
            </w:r>
            <w:r>
              <w:rPr>
                <w:rFonts w:hint="eastAsia"/>
                <w:sz w:val="22"/>
                <w:szCs w:val="22"/>
              </w:rPr>
              <w:t>援】</w:t>
            </w:r>
          </w:p>
        </w:tc>
        <w:tc>
          <w:tcPr>
            <w:tcW w:w="7229" w:type="dxa"/>
            <w:gridSpan w:val="3"/>
            <w:tcBorders>
              <w:top w:val="nil"/>
              <w:left w:val="nil"/>
              <w:bottom w:val="nil"/>
              <w:right w:val="nil"/>
            </w:tcBorders>
          </w:tcPr>
          <w:p w14:paraId="1A7CCFB6" w14:textId="6F2411FC" w:rsidR="00896181" w:rsidRDefault="00896181" w:rsidP="00EC6664">
            <w:pPr>
              <w:spacing w:line="360" w:lineRule="exact"/>
              <w:rPr>
                <w:sz w:val="22"/>
                <w:szCs w:val="22"/>
              </w:rPr>
            </w:pPr>
            <w:r>
              <w:rPr>
                <w:rFonts w:hint="eastAsia"/>
                <w:sz w:val="22"/>
                <w:szCs w:val="22"/>
              </w:rPr>
              <w:t>成田市、成田市教育委員会</w:t>
            </w:r>
            <w:r w:rsidR="00EC6664">
              <w:rPr>
                <w:rFonts w:hint="eastAsia"/>
                <w:sz w:val="22"/>
                <w:szCs w:val="22"/>
              </w:rPr>
              <w:t>（予定）</w:t>
            </w:r>
          </w:p>
        </w:tc>
      </w:tr>
      <w:tr w:rsidR="00382308" w14:paraId="54D3BBEA" w14:textId="77777777" w:rsidTr="00382308">
        <w:trPr>
          <w:trHeight w:val="357"/>
        </w:trPr>
        <w:tc>
          <w:tcPr>
            <w:tcW w:w="1985" w:type="dxa"/>
          </w:tcPr>
          <w:p w14:paraId="5EC3CB20" w14:textId="1912EB13" w:rsidR="00382308" w:rsidRDefault="00382308" w:rsidP="00382308">
            <w:pPr>
              <w:spacing w:line="360" w:lineRule="exact"/>
              <w:rPr>
                <w:sz w:val="22"/>
                <w:szCs w:val="22"/>
              </w:rPr>
            </w:pPr>
            <w:r>
              <w:rPr>
                <w:rFonts w:hint="eastAsia"/>
                <w:sz w:val="22"/>
                <w:szCs w:val="22"/>
              </w:rPr>
              <w:t>【注意事項】</w:t>
            </w:r>
          </w:p>
        </w:tc>
        <w:tc>
          <w:tcPr>
            <w:tcW w:w="7229" w:type="dxa"/>
            <w:gridSpan w:val="3"/>
          </w:tcPr>
          <w:p w14:paraId="185482BD" w14:textId="77777777" w:rsidR="00382308" w:rsidRPr="00754694" w:rsidRDefault="00382308" w:rsidP="005E6599">
            <w:pPr>
              <w:spacing w:line="360" w:lineRule="exact"/>
              <w:rPr>
                <w:sz w:val="22"/>
                <w:szCs w:val="22"/>
              </w:rPr>
            </w:pPr>
            <w:r>
              <w:rPr>
                <w:rFonts w:hint="eastAsia"/>
                <w:sz w:val="22"/>
                <w:szCs w:val="22"/>
              </w:rPr>
              <w:t>・</w:t>
            </w:r>
            <w:r w:rsidRPr="00754694">
              <w:rPr>
                <w:rFonts w:hint="eastAsia"/>
                <w:sz w:val="22"/>
                <w:szCs w:val="22"/>
              </w:rPr>
              <w:t>発熱、咳等体調不良の自覚症状がある方は参加をお控えください。</w:t>
            </w:r>
          </w:p>
          <w:p w14:paraId="7D2846A7" w14:textId="77777777" w:rsidR="00382308" w:rsidRPr="00754694" w:rsidRDefault="00382308" w:rsidP="005E6599">
            <w:pPr>
              <w:spacing w:line="360" w:lineRule="exact"/>
              <w:rPr>
                <w:sz w:val="22"/>
                <w:szCs w:val="22"/>
              </w:rPr>
            </w:pPr>
            <w:r w:rsidRPr="00754694">
              <w:rPr>
                <w:rFonts w:hint="eastAsia"/>
                <w:sz w:val="22"/>
                <w:szCs w:val="22"/>
              </w:rPr>
              <w:lastRenderedPageBreak/>
              <w:t>・会場では、常時マスク（可能な限り不織布素材）を着用してください。</w:t>
            </w:r>
          </w:p>
          <w:p w14:paraId="5313FF7F" w14:textId="77777777" w:rsidR="00382308" w:rsidRDefault="00382308" w:rsidP="005E6599">
            <w:pPr>
              <w:spacing w:line="360" w:lineRule="exact"/>
              <w:rPr>
                <w:sz w:val="22"/>
                <w:szCs w:val="22"/>
              </w:rPr>
            </w:pPr>
            <w:r w:rsidRPr="00754694">
              <w:rPr>
                <w:rFonts w:hint="eastAsia"/>
                <w:sz w:val="22"/>
                <w:szCs w:val="22"/>
              </w:rPr>
              <w:t>・手指消毒にご協力ください。</w:t>
            </w:r>
          </w:p>
          <w:p w14:paraId="0D2B6524" w14:textId="44DFEDCF" w:rsidR="00382308" w:rsidRDefault="00382308" w:rsidP="005E6599">
            <w:pPr>
              <w:spacing w:line="360" w:lineRule="exact"/>
              <w:rPr>
                <w:sz w:val="22"/>
                <w:szCs w:val="22"/>
              </w:rPr>
            </w:pPr>
            <w:r w:rsidRPr="00382308">
              <w:rPr>
                <w:rFonts w:hint="eastAsia"/>
                <w:sz w:val="22"/>
                <w:szCs w:val="22"/>
              </w:rPr>
              <w:t>・試合会場での飲食はできません。試合会場では、畳以外の場所での飲料の摂取のみ可能です。選手控室および観客席（アリーナ）での飲食は可能です。</w:t>
            </w:r>
          </w:p>
        </w:tc>
      </w:tr>
    </w:tbl>
    <w:p w14:paraId="5B01581F" w14:textId="77777777" w:rsidR="00486BE5" w:rsidRDefault="007A4F66" w:rsidP="00486BE5">
      <w:pPr>
        <w:pStyle w:val="af3"/>
      </w:pPr>
      <w:r>
        <w:rPr>
          <w:rFonts w:hint="eastAsia"/>
        </w:rPr>
        <w:lastRenderedPageBreak/>
        <w:t>以</w:t>
      </w:r>
      <w:r w:rsidR="00F82181">
        <w:rPr>
          <w:rFonts w:hint="eastAsia"/>
        </w:rPr>
        <w:t xml:space="preserve">　</w:t>
      </w:r>
      <w:r>
        <w:rPr>
          <w:rFonts w:hint="eastAsia"/>
        </w:rPr>
        <w:t>上</w:t>
      </w:r>
    </w:p>
    <w:p w14:paraId="78C78AD0" w14:textId="11573E65" w:rsidR="00896181" w:rsidRDefault="00896181" w:rsidP="00486BE5">
      <w:pPr>
        <w:spacing w:line="360" w:lineRule="exact"/>
        <w:jc w:val="left"/>
        <w:rPr>
          <w:sz w:val="22"/>
          <w:szCs w:val="22"/>
        </w:rPr>
      </w:pPr>
      <w:r>
        <w:rPr>
          <w:rFonts w:hint="eastAsia"/>
          <w:sz w:val="22"/>
          <w:szCs w:val="22"/>
        </w:rPr>
        <w:t>【会場までの地図】</w:t>
      </w:r>
    </w:p>
    <w:p w14:paraId="520FEB1F" w14:textId="3A681408" w:rsidR="00940A33" w:rsidRPr="00940A33" w:rsidRDefault="00940A33" w:rsidP="00F82181">
      <w:pPr>
        <w:spacing w:line="360" w:lineRule="exact"/>
        <w:ind w:firstLineChars="100" w:firstLine="220"/>
        <w:rPr>
          <w:sz w:val="22"/>
          <w:szCs w:val="22"/>
        </w:rPr>
      </w:pPr>
      <w:r>
        <w:rPr>
          <w:rFonts w:hint="eastAsia"/>
          <w:sz w:val="22"/>
          <w:szCs w:val="22"/>
        </w:rPr>
        <w:t>※会場</w:t>
      </w:r>
      <w:r>
        <w:rPr>
          <w:rFonts w:hint="eastAsia"/>
        </w:rPr>
        <w:t>の</w:t>
      </w:r>
      <w:r>
        <w:t>駐車場</w:t>
      </w:r>
      <w:r>
        <w:rPr>
          <w:rFonts w:hint="eastAsia"/>
        </w:rPr>
        <w:t>は</w:t>
      </w:r>
      <w:r>
        <w:t>使用</w:t>
      </w:r>
      <w:r>
        <w:rPr>
          <w:rFonts w:hint="eastAsia"/>
        </w:rPr>
        <w:t>できません。</w:t>
      </w:r>
      <w:r>
        <w:t>公共交通機関を</w:t>
      </w:r>
      <w:r>
        <w:rPr>
          <w:rFonts w:hint="eastAsia"/>
        </w:rPr>
        <w:t>ご</w:t>
      </w:r>
      <w:r>
        <w:t>利用ください。</w:t>
      </w:r>
    </w:p>
    <w:p w14:paraId="1A2558DB" w14:textId="77777777" w:rsidR="00896181" w:rsidRDefault="00896181" w:rsidP="00896181">
      <w:pPr>
        <w:rPr>
          <w:sz w:val="22"/>
          <w:szCs w:val="22"/>
        </w:rPr>
      </w:pPr>
      <w:r>
        <w:rPr>
          <w:rFonts w:hint="eastAsia"/>
          <w:sz w:val="22"/>
          <w:szCs w:val="22"/>
        </w:rPr>
        <w:t>（広域）</w:t>
      </w:r>
    </w:p>
    <w:p w14:paraId="25CE96D0" w14:textId="77777777" w:rsidR="00896181" w:rsidRDefault="00896181" w:rsidP="00896181">
      <w:pPr>
        <w:jc w:val="center"/>
        <w:rPr>
          <w:sz w:val="22"/>
          <w:szCs w:val="22"/>
        </w:rPr>
      </w:pPr>
      <w:r w:rsidRPr="007427C5">
        <w:rPr>
          <w:noProof/>
          <w:sz w:val="22"/>
          <w:szCs w:val="22"/>
        </w:rPr>
        <w:drawing>
          <wp:inline distT="0" distB="0" distL="0" distR="0" wp14:anchorId="475DB18F" wp14:editId="70719F80">
            <wp:extent cx="5759450" cy="2891790"/>
            <wp:effectExtent l="0" t="0" r="635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2891790"/>
                    </a:xfrm>
                    <a:prstGeom prst="rect">
                      <a:avLst/>
                    </a:prstGeom>
                  </pic:spPr>
                </pic:pic>
              </a:graphicData>
            </a:graphic>
          </wp:inline>
        </w:drawing>
      </w:r>
    </w:p>
    <w:p w14:paraId="017C6775" w14:textId="77777777" w:rsidR="00896181" w:rsidRDefault="00896181" w:rsidP="00896181">
      <w:pPr>
        <w:rPr>
          <w:sz w:val="22"/>
          <w:szCs w:val="22"/>
        </w:rPr>
      </w:pPr>
      <w:r>
        <w:rPr>
          <w:rFonts w:hint="eastAsia"/>
          <w:sz w:val="22"/>
          <w:szCs w:val="22"/>
        </w:rPr>
        <w:t>（会場周辺）</w:t>
      </w:r>
    </w:p>
    <w:p w14:paraId="1C99A855" w14:textId="77777777" w:rsidR="00896181" w:rsidRDefault="00896181" w:rsidP="00896181">
      <w:pPr>
        <w:jc w:val="center"/>
        <w:rPr>
          <w:sz w:val="22"/>
          <w:szCs w:val="22"/>
        </w:rPr>
      </w:pPr>
      <w:r w:rsidRPr="007427C5">
        <w:rPr>
          <w:noProof/>
          <w:sz w:val="22"/>
          <w:szCs w:val="22"/>
        </w:rPr>
        <w:drawing>
          <wp:inline distT="0" distB="0" distL="0" distR="0" wp14:anchorId="5200E88F" wp14:editId="07E6A7EB">
            <wp:extent cx="5759450" cy="272224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722245"/>
                    </a:xfrm>
                    <a:prstGeom prst="rect">
                      <a:avLst/>
                    </a:prstGeom>
                  </pic:spPr>
                </pic:pic>
              </a:graphicData>
            </a:graphic>
          </wp:inline>
        </w:drawing>
      </w:r>
    </w:p>
    <w:sectPr w:rsidR="00896181" w:rsidSect="00B66AA6">
      <w:pgSz w:w="11906" w:h="16838"/>
      <w:pgMar w:top="1701" w:right="1418" w:bottom="1418"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A4BE" w16cex:dateUtc="2023-05-04T12:40:00Z"/>
  <w16cex:commentExtensible w16cex:durableId="27FEA3ED" w16cex:dateUtc="2023-05-04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804CF" w16cid:durableId="27FEA4BE"/>
  <w16cid:commentId w16cid:paraId="302D93CE" w16cid:durableId="27FEA3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83B14" w14:textId="77777777" w:rsidR="001F5CA4" w:rsidRDefault="001F5CA4" w:rsidP="004727CD">
      <w:r>
        <w:separator/>
      </w:r>
    </w:p>
  </w:endnote>
  <w:endnote w:type="continuationSeparator" w:id="0">
    <w:p w14:paraId="28CF23AC" w14:textId="77777777" w:rsidR="001F5CA4" w:rsidRDefault="001F5CA4" w:rsidP="0047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54F3" w14:textId="77777777" w:rsidR="001F5CA4" w:rsidRDefault="001F5CA4" w:rsidP="004727CD">
      <w:r>
        <w:separator/>
      </w:r>
    </w:p>
  </w:footnote>
  <w:footnote w:type="continuationSeparator" w:id="0">
    <w:p w14:paraId="6246B42C" w14:textId="77777777" w:rsidR="001F5CA4" w:rsidRDefault="001F5CA4" w:rsidP="0047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183"/>
    <w:multiLevelType w:val="hybridMultilevel"/>
    <w:tmpl w:val="DC7C357C"/>
    <w:lvl w:ilvl="0" w:tplc="FCA84888">
      <w:start w:val="1"/>
      <w:numFmt w:val="decimalEnclosedCircle"/>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1" w15:restartNumberingAfterBreak="0">
    <w:nsid w:val="4BDF7C2A"/>
    <w:multiLevelType w:val="hybridMultilevel"/>
    <w:tmpl w:val="36781CEA"/>
    <w:lvl w:ilvl="0" w:tplc="04090011">
      <w:start w:val="1"/>
      <w:numFmt w:val="decimalEnclosedCircle"/>
      <w:lvlText w:val="%1"/>
      <w:lvlJc w:val="left"/>
      <w:pPr>
        <w:ind w:left="653" w:hanging="440"/>
      </w:p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CD"/>
    <w:rsid w:val="00027194"/>
    <w:rsid w:val="000449D9"/>
    <w:rsid w:val="00046AE9"/>
    <w:rsid w:val="00057AF5"/>
    <w:rsid w:val="00061EAD"/>
    <w:rsid w:val="00085AC2"/>
    <w:rsid w:val="000F3BF0"/>
    <w:rsid w:val="00115992"/>
    <w:rsid w:val="00124532"/>
    <w:rsid w:val="001349FE"/>
    <w:rsid w:val="00137718"/>
    <w:rsid w:val="00176D5D"/>
    <w:rsid w:val="001968ED"/>
    <w:rsid w:val="001B7ECB"/>
    <w:rsid w:val="001E69C4"/>
    <w:rsid w:val="001F5CA4"/>
    <w:rsid w:val="001F79F4"/>
    <w:rsid w:val="00207157"/>
    <w:rsid w:val="00226E90"/>
    <w:rsid w:val="00235A59"/>
    <w:rsid w:val="002B4220"/>
    <w:rsid w:val="002B6481"/>
    <w:rsid w:val="00301A5B"/>
    <w:rsid w:val="00303A31"/>
    <w:rsid w:val="00306920"/>
    <w:rsid w:val="00342927"/>
    <w:rsid w:val="00344669"/>
    <w:rsid w:val="003809EE"/>
    <w:rsid w:val="00382308"/>
    <w:rsid w:val="003A1C7C"/>
    <w:rsid w:val="003A73EE"/>
    <w:rsid w:val="003B16B8"/>
    <w:rsid w:val="00421F3A"/>
    <w:rsid w:val="00457BCD"/>
    <w:rsid w:val="004727CD"/>
    <w:rsid w:val="00486BE5"/>
    <w:rsid w:val="004C21F3"/>
    <w:rsid w:val="00502947"/>
    <w:rsid w:val="005131ED"/>
    <w:rsid w:val="00525351"/>
    <w:rsid w:val="00526E15"/>
    <w:rsid w:val="005315BB"/>
    <w:rsid w:val="00560295"/>
    <w:rsid w:val="00566030"/>
    <w:rsid w:val="005B2609"/>
    <w:rsid w:val="005C24E4"/>
    <w:rsid w:val="00606617"/>
    <w:rsid w:val="0061322B"/>
    <w:rsid w:val="00630B7F"/>
    <w:rsid w:val="0063457F"/>
    <w:rsid w:val="006A0847"/>
    <w:rsid w:val="006C085E"/>
    <w:rsid w:val="006C5780"/>
    <w:rsid w:val="006F21F4"/>
    <w:rsid w:val="006F562E"/>
    <w:rsid w:val="00770723"/>
    <w:rsid w:val="00777239"/>
    <w:rsid w:val="007A4F66"/>
    <w:rsid w:val="0081261D"/>
    <w:rsid w:val="00844E16"/>
    <w:rsid w:val="008502FA"/>
    <w:rsid w:val="00896181"/>
    <w:rsid w:val="008B7BB4"/>
    <w:rsid w:val="008E149B"/>
    <w:rsid w:val="008F7636"/>
    <w:rsid w:val="00902BA1"/>
    <w:rsid w:val="00936BEF"/>
    <w:rsid w:val="00940A33"/>
    <w:rsid w:val="00991BF5"/>
    <w:rsid w:val="00994183"/>
    <w:rsid w:val="00A65123"/>
    <w:rsid w:val="00AC061A"/>
    <w:rsid w:val="00AD1D02"/>
    <w:rsid w:val="00AE49ED"/>
    <w:rsid w:val="00AE7CD1"/>
    <w:rsid w:val="00B014DF"/>
    <w:rsid w:val="00B05178"/>
    <w:rsid w:val="00B21325"/>
    <w:rsid w:val="00B66AA6"/>
    <w:rsid w:val="00BF01A7"/>
    <w:rsid w:val="00C17B6A"/>
    <w:rsid w:val="00C625D3"/>
    <w:rsid w:val="00C65EDF"/>
    <w:rsid w:val="00CB6B62"/>
    <w:rsid w:val="00CE28F6"/>
    <w:rsid w:val="00D02F3C"/>
    <w:rsid w:val="00D65E30"/>
    <w:rsid w:val="00DA3BD9"/>
    <w:rsid w:val="00DB7604"/>
    <w:rsid w:val="00E3510A"/>
    <w:rsid w:val="00E705F4"/>
    <w:rsid w:val="00E84545"/>
    <w:rsid w:val="00EA7313"/>
    <w:rsid w:val="00EC6664"/>
    <w:rsid w:val="00EE03B2"/>
    <w:rsid w:val="00EF0317"/>
    <w:rsid w:val="00EF26FF"/>
    <w:rsid w:val="00F222BB"/>
    <w:rsid w:val="00F34D23"/>
    <w:rsid w:val="00F80A05"/>
    <w:rsid w:val="00F82181"/>
    <w:rsid w:val="00FB1A2D"/>
    <w:rsid w:val="00FC33B8"/>
    <w:rsid w:val="00FF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1A358"/>
  <w15:chartTrackingRefBased/>
  <w15:docId w15:val="{8CFDAA5F-E4A9-1E47-8C02-77D4DCD9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7CD"/>
    <w:pPr>
      <w:tabs>
        <w:tab w:val="center" w:pos="4252"/>
        <w:tab w:val="right" w:pos="8504"/>
      </w:tabs>
      <w:snapToGrid w:val="0"/>
    </w:pPr>
  </w:style>
  <w:style w:type="character" w:customStyle="1" w:styleId="a4">
    <w:name w:val="ヘッダー (文字)"/>
    <w:basedOn w:val="a0"/>
    <w:link w:val="a3"/>
    <w:uiPriority w:val="99"/>
    <w:rsid w:val="004727CD"/>
  </w:style>
  <w:style w:type="paragraph" w:styleId="a5">
    <w:name w:val="footer"/>
    <w:basedOn w:val="a"/>
    <w:link w:val="a6"/>
    <w:uiPriority w:val="99"/>
    <w:unhideWhenUsed/>
    <w:rsid w:val="004727CD"/>
    <w:pPr>
      <w:tabs>
        <w:tab w:val="center" w:pos="4252"/>
        <w:tab w:val="right" w:pos="8504"/>
      </w:tabs>
      <w:snapToGrid w:val="0"/>
    </w:pPr>
  </w:style>
  <w:style w:type="character" w:customStyle="1" w:styleId="a6">
    <w:name w:val="フッター (文字)"/>
    <w:basedOn w:val="a0"/>
    <w:link w:val="a5"/>
    <w:uiPriority w:val="99"/>
    <w:rsid w:val="004727CD"/>
  </w:style>
  <w:style w:type="table" w:styleId="a7">
    <w:name w:val="Table Grid"/>
    <w:basedOn w:val="a1"/>
    <w:uiPriority w:val="39"/>
    <w:rsid w:val="00B66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7B6A"/>
    <w:pPr>
      <w:ind w:leftChars="400" w:left="840"/>
    </w:pPr>
  </w:style>
  <w:style w:type="character" w:styleId="a9">
    <w:name w:val="Hyperlink"/>
    <w:basedOn w:val="a0"/>
    <w:uiPriority w:val="99"/>
    <w:unhideWhenUsed/>
    <w:rsid w:val="00C17B6A"/>
    <w:rPr>
      <w:color w:val="0563C1" w:themeColor="hyperlink"/>
      <w:u w:val="single"/>
    </w:rPr>
  </w:style>
  <w:style w:type="character" w:customStyle="1" w:styleId="1">
    <w:name w:val="未解決のメンション1"/>
    <w:basedOn w:val="a0"/>
    <w:uiPriority w:val="99"/>
    <w:semiHidden/>
    <w:unhideWhenUsed/>
    <w:rsid w:val="00C17B6A"/>
    <w:rPr>
      <w:color w:val="605E5C"/>
      <w:shd w:val="clear" w:color="auto" w:fill="E1DFDD"/>
    </w:rPr>
  </w:style>
  <w:style w:type="paragraph" w:styleId="aa">
    <w:name w:val="Balloon Text"/>
    <w:basedOn w:val="a"/>
    <w:link w:val="ab"/>
    <w:uiPriority w:val="99"/>
    <w:semiHidden/>
    <w:unhideWhenUsed/>
    <w:rsid w:val="004C21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1F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84545"/>
    <w:rPr>
      <w:sz w:val="18"/>
      <w:szCs w:val="18"/>
    </w:rPr>
  </w:style>
  <w:style w:type="paragraph" w:styleId="ad">
    <w:name w:val="annotation text"/>
    <w:basedOn w:val="a"/>
    <w:link w:val="ae"/>
    <w:uiPriority w:val="99"/>
    <w:semiHidden/>
    <w:unhideWhenUsed/>
    <w:rsid w:val="00E84545"/>
    <w:pPr>
      <w:jc w:val="left"/>
    </w:pPr>
  </w:style>
  <w:style w:type="character" w:customStyle="1" w:styleId="ae">
    <w:name w:val="コメント文字列 (文字)"/>
    <w:basedOn w:val="a0"/>
    <w:link w:val="ad"/>
    <w:uiPriority w:val="99"/>
    <w:semiHidden/>
    <w:rsid w:val="00E84545"/>
  </w:style>
  <w:style w:type="paragraph" w:styleId="af">
    <w:name w:val="annotation subject"/>
    <w:basedOn w:val="ad"/>
    <w:next w:val="ad"/>
    <w:link w:val="af0"/>
    <w:uiPriority w:val="99"/>
    <w:semiHidden/>
    <w:unhideWhenUsed/>
    <w:rsid w:val="00E84545"/>
    <w:rPr>
      <w:b/>
      <w:bCs/>
    </w:rPr>
  </w:style>
  <w:style w:type="character" w:customStyle="1" w:styleId="af0">
    <w:name w:val="コメント内容 (文字)"/>
    <w:basedOn w:val="ae"/>
    <w:link w:val="af"/>
    <w:uiPriority w:val="99"/>
    <w:semiHidden/>
    <w:rsid w:val="00E84545"/>
    <w:rPr>
      <w:b/>
      <w:bCs/>
    </w:rPr>
  </w:style>
  <w:style w:type="paragraph" w:styleId="af1">
    <w:name w:val="Revision"/>
    <w:hidden/>
    <w:uiPriority w:val="99"/>
    <w:semiHidden/>
    <w:rsid w:val="005131ED"/>
  </w:style>
  <w:style w:type="character" w:styleId="af2">
    <w:name w:val="FollowedHyperlink"/>
    <w:basedOn w:val="a0"/>
    <w:uiPriority w:val="99"/>
    <w:semiHidden/>
    <w:unhideWhenUsed/>
    <w:rsid w:val="005C24E4"/>
    <w:rPr>
      <w:color w:val="954F72" w:themeColor="followedHyperlink"/>
      <w:u w:val="single"/>
    </w:rPr>
  </w:style>
  <w:style w:type="paragraph" w:styleId="af3">
    <w:name w:val="Closing"/>
    <w:basedOn w:val="a"/>
    <w:link w:val="af4"/>
    <w:uiPriority w:val="99"/>
    <w:unhideWhenUsed/>
    <w:rsid w:val="00486BE5"/>
    <w:pPr>
      <w:jc w:val="right"/>
    </w:pPr>
    <w:rPr>
      <w:sz w:val="22"/>
      <w:szCs w:val="22"/>
    </w:rPr>
  </w:style>
  <w:style w:type="character" w:customStyle="1" w:styleId="af4">
    <w:name w:val="結語 (文字)"/>
    <w:basedOn w:val="a0"/>
    <w:link w:val="af3"/>
    <w:uiPriority w:val="99"/>
    <w:rsid w:val="00486BE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603">
      <w:bodyDiv w:val="1"/>
      <w:marLeft w:val="0"/>
      <w:marRight w:val="0"/>
      <w:marTop w:val="0"/>
      <w:marBottom w:val="0"/>
      <w:divBdr>
        <w:top w:val="none" w:sz="0" w:space="0" w:color="auto"/>
        <w:left w:val="none" w:sz="0" w:space="0" w:color="auto"/>
        <w:bottom w:val="none" w:sz="0" w:space="0" w:color="auto"/>
        <w:right w:val="none" w:sz="0" w:space="0" w:color="auto"/>
      </w:divBdr>
      <w:divsChild>
        <w:div w:id="1981574712">
          <w:marLeft w:val="0"/>
          <w:marRight w:val="0"/>
          <w:marTop w:val="0"/>
          <w:marBottom w:val="0"/>
          <w:divBdr>
            <w:top w:val="none" w:sz="0" w:space="0" w:color="auto"/>
            <w:left w:val="none" w:sz="0" w:space="0" w:color="auto"/>
            <w:bottom w:val="none" w:sz="0" w:space="0" w:color="auto"/>
            <w:right w:val="none" w:sz="0" w:space="0" w:color="auto"/>
          </w:divBdr>
          <w:divsChild>
            <w:div w:id="322900853">
              <w:marLeft w:val="0"/>
              <w:marRight w:val="0"/>
              <w:marTop w:val="0"/>
              <w:marBottom w:val="0"/>
              <w:divBdr>
                <w:top w:val="none" w:sz="0" w:space="0" w:color="auto"/>
                <w:left w:val="none" w:sz="0" w:space="0" w:color="auto"/>
                <w:bottom w:val="none" w:sz="0" w:space="0" w:color="auto"/>
                <w:right w:val="none" w:sz="0" w:space="0" w:color="auto"/>
              </w:divBdr>
              <w:divsChild>
                <w:div w:id="20073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4343">
      <w:bodyDiv w:val="1"/>
      <w:marLeft w:val="0"/>
      <w:marRight w:val="0"/>
      <w:marTop w:val="0"/>
      <w:marBottom w:val="0"/>
      <w:divBdr>
        <w:top w:val="none" w:sz="0" w:space="0" w:color="auto"/>
        <w:left w:val="none" w:sz="0" w:space="0" w:color="auto"/>
        <w:bottom w:val="none" w:sz="0" w:space="0" w:color="auto"/>
        <w:right w:val="none" w:sz="0" w:space="0" w:color="auto"/>
      </w:divBdr>
      <w:divsChild>
        <w:div w:id="477841887">
          <w:marLeft w:val="0"/>
          <w:marRight w:val="0"/>
          <w:marTop w:val="0"/>
          <w:marBottom w:val="0"/>
          <w:divBdr>
            <w:top w:val="none" w:sz="0" w:space="0" w:color="auto"/>
            <w:left w:val="none" w:sz="0" w:space="0" w:color="auto"/>
            <w:bottom w:val="none" w:sz="0" w:space="0" w:color="auto"/>
            <w:right w:val="none" w:sz="0" w:space="0" w:color="auto"/>
          </w:divBdr>
          <w:divsChild>
            <w:div w:id="1287392341">
              <w:marLeft w:val="0"/>
              <w:marRight w:val="0"/>
              <w:marTop w:val="0"/>
              <w:marBottom w:val="0"/>
              <w:divBdr>
                <w:top w:val="none" w:sz="0" w:space="0" w:color="auto"/>
                <w:left w:val="none" w:sz="0" w:space="0" w:color="auto"/>
                <w:bottom w:val="none" w:sz="0" w:space="0" w:color="auto"/>
                <w:right w:val="none" w:sz="0" w:space="0" w:color="auto"/>
              </w:divBdr>
              <w:divsChild>
                <w:div w:id="17755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1589">
      <w:bodyDiv w:val="1"/>
      <w:marLeft w:val="0"/>
      <w:marRight w:val="0"/>
      <w:marTop w:val="0"/>
      <w:marBottom w:val="0"/>
      <w:divBdr>
        <w:top w:val="none" w:sz="0" w:space="0" w:color="auto"/>
        <w:left w:val="none" w:sz="0" w:space="0" w:color="auto"/>
        <w:bottom w:val="none" w:sz="0" w:space="0" w:color="auto"/>
        <w:right w:val="none" w:sz="0" w:space="0" w:color="auto"/>
      </w:divBdr>
      <w:divsChild>
        <w:div w:id="2012564073">
          <w:marLeft w:val="0"/>
          <w:marRight w:val="0"/>
          <w:marTop w:val="0"/>
          <w:marBottom w:val="0"/>
          <w:divBdr>
            <w:top w:val="none" w:sz="0" w:space="0" w:color="auto"/>
            <w:left w:val="none" w:sz="0" w:space="0" w:color="auto"/>
            <w:bottom w:val="none" w:sz="0" w:space="0" w:color="auto"/>
            <w:right w:val="none" w:sz="0" w:space="0" w:color="auto"/>
          </w:divBdr>
          <w:divsChild>
            <w:div w:id="1763993887">
              <w:marLeft w:val="0"/>
              <w:marRight w:val="0"/>
              <w:marTop w:val="0"/>
              <w:marBottom w:val="0"/>
              <w:divBdr>
                <w:top w:val="none" w:sz="0" w:space="0" w:color="auto"/>
                <w:left w:val="none" w:sz="0" w:space="0" w:color="auto"/>
                <w:bottom w:val="none" w:sz="0" w:space="0" w:color="auto"/>
                <w:right w:val="none" w:sz="0" w:space="0" w:color="auto"/>
              </w:divBdr>
              <w:divsChild>
                <w:div w:id="6372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5571">
      <w:bodyDiv w:val="1"/>
      <w:marLeft w:val="0"/>
      <w:marRight w:val="0"/>
      <w:marTop w:val="0"/>
      <w:marBottom w:val="0"/>
      <w:divBdr>
        <w:top w:val="none" w:sz="0" w:space="0" w:color="auto"/>
        <w:left w:val="none" w:sz="0" w:space="0" w:color="auto"/>
        <w:bottom w:val="none" w:sz="0" w:space="0" w:color="auto"/>
        <w:right w:val="none" w:sz="0" w:space="0" w:color="auto"/>
      </w:divBdr>
      <w:divsChild>
        <w:div w:id="1239748400">
          <w:marLeft w:val="0"/>
          <w:marRight w:val="0"/>
          <w:marTop w:val="0"/>
          <w:marBottom w:val="0"/>
          <w:divBdr>
            <w:top w:val="none" w:sz="0" w:space="0" w:color="auto"/>
            <w:left w:val="none" w:sz="0" w:space="0" w:color="auto"/>
            <w:bottom w:val="none" w:sz="0" w:space="0" w:color="auto"/>
            <w:right w:val="none" w:sz="0" w:space="0" w:color="auto"/>
          </w:divBdr>
          <w:divsChild>
            <w:div w:id="1187214062">
              <w:marLeft w:val="0"/>
              <w:marRight w:val="0"/>
              <w:marTop w:val="0"/>
              <w:marBottom w:val="0"/>
              <w:divBdr>
                <w:top w:val="none" w:sz="0" w:space="0" w:color="auto"/>
                <w:left w:val="none" w:sz="0" w:space="0" w:color="auto"/>
                <w:bottom w:val="none" w:sz="0" w:space="0" w:color="auto"/>
                <w:right w:val="none" w:sz="0" w:space="0" w:color="auto"/>
              </w:divBdr>
              <w:divsChild>
                <w:div w:id="757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09445">
      <w:bodyDiv w:val="1"/>
      <w:marLeft w:val="0"/>
      <w:marRight w:val="0"/>
      <w:marTop w:val="0"/>
      <w:marBottom w:val="0"/>
      <w:divBdr>
        <w:top w:val="none" w:sz="0" w:space="0" w:color="auto"/>
        <w:left w:val="none" w:sz="0" w:space="0" w:color="auto"/>
        <w:bottom w:val="none" w:sz="0" w:space="0" w:color="auto"/>
        <w:right w:val="none" w:sz="0" w:space="0" w:color="auto"/>
      </w:divBdr>
      <w:divsChild>
        <w:div w:id="1873037373">
          <w:marLeft w:val="0"/>
          <w:marRight w:val="0"/>
          <w:marTop w:val="0"/>
          <w:marBottom w:val="0"/>
          <w:divBdr>
            <w:top w:val="none" w:sz="0" w:space="0" w:color="auto"/>
            <w:left w:val="none" w:sz="0" w:space="0" w:color="auto"/>
            <w:bottom w:val="none" w:sz="0" w:space="0" w:color="auto"/>
            <w:right w:val="none" w:sz="0" w:space="0" w:color="auto"/>
          </w:divBdr>
          <w:divsChild>
            <w:div w:id="1618756989">
              <w:marLeft w:val="0"/>
              <w:marRight w:val="0"/>
              <w:marTop w:val="0"/>
              <w:marBottom w:val="0"/>
              <w:divBdr>
                <w:top w:val="none" w:sz="0" w:space="0" w:color="auto"/>
                <w:left w:val="none" w:sz="0" w:space="0" w:color="auto"/>
                <w:bottom w:val="none" w:sz="0" w:space="0" w:color="auto"/>
                <w:right w:val="none" w:sz="0" w:space="0" w:color="auto"/>
              </w:divBdr>
              <w:divsChild>
                <w:div w:id="5627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m1Pw82RDAWYCyn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GjYcCG9oJAqexKWB7"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8F86-1408-483C-AD27-62C44F16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Akihito Yamashita</dc:creator>
  <cp:keywords/>
  <dc:description/>
  <cp:lastModifiedBy>池原 威徳(ikehara_takenori)</cp:lastModifiedBy>
  <cp:revision>3</cp:revision>
  <cp:lastPrinted>2023-04-14T10:38:00Z</cp:lastPrinted>
  <dcterms:created xsi:type="dcterms:W3CDTF">2023-05-04T13:32:00Z</dcterms:created>
  <dcterms:modified xsi:type="dcterms:W3CDTF">2023-05-06T13:51:00Z</dcterms:modified>
</cp:coreProperties>
</file>