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A343" w14:textId="1FA2F507" w:rsidR="00E94FB8" w:rsidRPr="00730A79" w:rsidRDefault="00EC18A9" w:rsidP="00653838">
      <w:pPr>
        <w:jc w:val="right"/>
        <w:rPr>
          <w:rFonts w:ascii="游ゴシック" w:eastAsia="游ゴシック" w:hAnsi="游ゴシック"/>
          <w:noProof/>
          <w:color w:val="333333"/>
          <w:spacing w:val="5"/>
          <w:szCs w:val="21"/>
        </w:rPr>
      </w:pPr>
      <w:r w:rsidRPr="00730A79">
        <w:rPr>
          <w:rFonts w:ascii="游ゴシック" w:eastAsia="游ゴシック" w:hAnsi="游ゴシック" w:hint="eastAsia"/>
          <w:bCs/>
          <w:sz w:val="24"/>
        </w:rPr>
        <w:t xml:space="preserve">　　</w:t>
      </w:r>
      <w:r w:rsidR="00757DE2" w:rsidRPr="00730A79">
        <w:rPr>
          <w:rFonts w:ascii="游ゴシック" w:eastAsia="游ゴシック" w:hAnsi="游ゴシック" w:hint="eastAsia"/>
          <w:bCs/>
          <w:sz w:val="24"/>
        </w:rPr>
        <w:t xml:space="preserve">　　　　　</w:t>
      </w:r>
      <w:r w:rsidR="00757DE2" w:rsidRPr="00730A79">
        <w:rPr>
          <w:rFonts w:ascii="游ゴシック" w:eastAsia="游ゴシック" w:hAnsi="游ゴシック"/>
          <w:bCs/>
          <w:sz w:val="24"/>
        </w:rPr>
        <w:t xml:space="preserve">　　　</w:t>
      </w:r>
    </w:p>
    <w:p w14:paraId="5F647F27" w14:textId="77777777" w:rsidR="00730A79" w:rsidRPr="00730A79" w:rsidRDefault="00730A79" w:rsidP="00E94FB8">
      <w:pPr>
        <w:tabs>
          <w:tab w:val="left" w:pos="360"/>
        </w:tabs>
        <w:jc w:val="center"/>
        <w:rPr>
          <w:rFonts w:ascii="游ゴシック" w:eastAsia="游ゴシック" w:hAnsi="游ゴシック"/>
          <w:b/>
          <w:bCs/>
          <w:sz w:val="24"/>
          <w:szCs w:val="22"/>
        </w:rPr>
      </w:pPr>
      <w:r w:rsidRPr="00730A79">
        <w:rPr>
          <w:rFonts w:ascii="游ゴシック" w:eastAsia="游ゴシック" w:hAnsi="游ゴシック" w:hint="eastAsia"/>
          <w:b/>
          <w:bCs/>
          <w:sz w:val="24"/>
          <w:szCs w:val="22"/>
        </w:rPr>
        <w:t>岡山大会来場の皆様へのお願い</w:t>
      </w:r>
    </w:p>
    <w:p w14:paraId="44C63541" w14:textId="732C197F" w:rsidR="0076197A" w:rsidRPr="00730A79" w:rsidRDefault="00730A79" w:rsidP="00E94FB8">
      <w:pPr>
        <w:tabs>
          <w:tab w:val="left" w:pos="360"/>
        </w:tabs>
        <w:jc w:val="center"/>
        <w:rPr>
          <w:rFonts w:ascii="游ゴシック" w:eastAsia="游ゴシック" w:hAnsi="游ゴシック"/>
          <w:b/>
          <w:bCs/>
          <w:sz w:val="24"/>
          <w:szCs w:val="22"/>
        </w:rPr>
      </w:pPr>
      <w:r w:rsidRPr="00730A79">
        <w:rPr>
          <w:rFonts w:ascii="游ゴシック" w:eastAsia="游ゴシック" w:hAnsi="游ゴシック" w:hint="eastAsia"/>
          <w:b/>
          <w:bCs/>
          <w:sz w:val="24"/>
          <w:szCs w:val="22"/>
        </w:rPr>
        <w:t>～</w:t>
      </w:r>
      <w:r w:rsidR="0076197A" w:rsidRPr="00730A79">
        <w:rPr>
          <w:rFonts w:ascii="游ゴシック" w:eastAsia="游ゴシック" w:hAnsi="游ゴシック" w:hint="eastAsia"/>
          <w:b/>
          <w:bCs/>
          <w:sz w:val="24"/>
          <w:szCs w:val="22"/>
        </w:rPr>
        <w:t>新型コロナウイルス感染</w:t>
      </w:r>
      <w:r w:rsidR="00A928B4" w:rsidRPr="00730A79">
        <w:rPr>
          <w:rFonts w:ascii="游ゴシック" w:eastAsia="游ゴシック" w:hAnsi="游ゴシック" w:hint="eastAsia"/>
          <w:b/>
          <w:bCs/>
          <w:sz w:val="24"/>
          <w:szCs w:val="22"/>
        </w:rPr>
        <w:t>予防</w:t>
      </w:r>
      <w:r w:rsidR="0076197A" w:rsidRPr="00730A79">
        <w:rPr>
          <w:rFonts w:ascii="游ゴシック" w:eastAsia="游ゴシック" w:hAnsi="游ゴシック" w:hint="eastAsia"/>
          <w:b/>
          <w:bCs/>
          <w:sz w:val="24"/>
          <w:szCs w:val="22"/>
        </w:rPr>
        <w:t>対策について</w:t>
      </w:r>
      <w:r w:rsidRPr="00730A79">
        <w:rPr>
          <w:rFonts w:ascii="游ゴシック" w:eastAsia="游ゴシック" w:hAnsi="游ゴシック" w:hint="eastAsia"/>
          <w:b/>
          <w:bCs/>
          <w:sz w:val="24"/>
          <w:szCs w:val="22"/>
        </w:rPr>
        <w:t>～</w:t>
      </w:r>
    </w:p>
    <w:p w14:paraId="02F5D875" w14:textId="77777777" w:rsidR="00E94FB8" w:rsidRPr="00730A79" w:rsidRDefault="00E94FB8" w:rsidP="0076197A">
      <w:pPr>
        <w:tabs>
          <w:tab w:val="left" w:pos="360"/>
        </w:tabs>
        <w:rPr>
          <w:rFonts w:ascii="游ゴシック" w:eastAsia="游ゴシック" w:hAnsi="游ゴシック"/>
          <w:b/>
          <w:bCs/>
        </w:rPr>
      </w:pPr>
    </w:p>
    <w:p w14:paraId="2C7DABD0" w14:textId="77777777" w:rsidR="0076197A" w:rsidRPr="00730A79" w:rsidRDefault="0076197A" w:rsidP="002A51BE">
      <w:pPr>
        <w:numPr>
          <w:ilvl w:val="0"/>
          <w:numId w:val="4"/>
        </w:numPr>
        <w:tabs>
          <w:tab w:val="left" w:pos="360"/>
        </w:tabs>
        <w:rPr>
          <w:rFonts w:ascii="游ゴシック" w:eastAsia="游ゴシック" w:hAnsi="游ゴシック"/>
          <w:b/>
          <w:bCs/>
        </w:rPr>
      </w:pPr>
      <w:r w:rsidRPr="00730A79">
        <w:rPr>
          <w:rFonts w:ascii="游ゴシック" w:eastAsia="游ゴシック" w:hAnsi="游ゴシック" w:hint="eastAsia"/>
          <w:b/>
          <w:bCs/>
        </w:rPr>
        <w:t>体調管理</w:t>
      </w:r>
    </w:p>
    <w:p w14:paraId="6C3523F4" w14:textId="4E987B02" w:rsidR="0076197A" w:rsidRPr="00730A79" w:rsidRDefault="0076197A" w:rsidP="0076197A">
      <w:pPr>
        <w:tabs>
          <w:tab w:val="left" w:pos="360"/>
        </w:tabs>
        <w:ind w:leftChars="100" w:left="420" w:hangingChars="100" w:hanging="210"/>
        <w:rPr>
          <w:rFonts w:ascii="游ゴシック" w:eastAsia="游ゴシック" w:hAnsi="游ゴシック"/>
        </w:rPr>
      </w:pPr>
      <w:r w:rsidRPr="00730A79">
        <w:rPr>
          <w:rFonts w:ascii="游ゴシック" w:eastAsia="游ゴシック" w:hAnsi="游ゴシック" w:hint="eastAsia"/>
        </w:rPr>
        <w:t>・別添のチェックシートを記入して当日会場へお持ち下さい。</w:t>
      </w:r>
      <w:r w:rsidR="00400326" w:rsidRPr="00730A79">
        <w:rPr>
          <w:rFonts w:ascii="游ゴシック" w:eastAsia="游ゴシック" w:hAnsi="游ゴシック" w:hint="eastAsia"/>
        </w:rPr>
        <w:t>会場では</w:t>
      </w:r>
      <w:r w:rsidR="002A51BE" w:rsidRPr="00730A79">
        <w:rPr>
          <w:rFonts w:ascii="游ゴシック" w:eastAsia="游ゴシック" w:hAnsi="游ゴシック" w:hint="eastAsia"/>
        </w:rPr>
        <w:t>引率者又は代表者</w:t>
      </w:r>
      <w:r w:rsidRPr="00730A79">
        <w:rPr>
          <w:rFonts w:ascii="游ゴシック" w:eastAsia="游ゴシック" w:hAnsi="游ゴシック" w:hint="eastAsia"/>
        </w:rPr>
        <w:t>が取りまとめの上、受付へ提出願います。</w:t>
      </w:r>
    </w:p>
    <w:p w14:paraId="4DB12CDE" w14:textId="0920690C" w:rsidR="0076197A" w:rsidRPr="00730A79" w:rsidRDefault="0076197A" w:rsidP="0076197A">
      <w:pPr>
        <w:tabs>
          <w:tab w:val="left" w:pos="360"/>
        </w:tabs>
        <w:ind w:firstLineChars="100" w:firstLine="210"/>
        <w:rPr>
          <w:rFonts w:ascii="游ゴシック" w:eastAsia="游ゴシック" w:hAnsi="游ゴシック"/>
        </w:rPr>
      </w:pPr>
      <w:r w:rsidRPr="00730A79">
        <w:rPr>
          <w:rFonts w:ascii="游ゴシック" w:eastAsia="游ゴシック" w:hAnsi="游ゴシック" w:hint="eastAsia"/>
        </w:rPr>
        <w:t>・各自で当日朝検温し、37.5℃以上の場合は出場を取りやめて下さい。</w:t>
      </w:r>
    </w:p>
    <w:p w14:paraId="62BC4122" w14:textId="04C3E050" w:rsidR="00400326" w:rsidRPr="00730A79" w:rsidRDefault="00400326" w:rsidP="00A928B4">
      <w:pPr>
        <w:tabs>
          <w:tab w:val="left" w:pos="360"/>
        </w:tabs>
        <w:ind w:leftChars="100" w:left="420" w:hangingChars="100" w:hanging="210"/>
        <w:rPr>
          <w:rFonts w:ascii="游ゴシック" w:eastAsia="游ゴシック" w:hAnsi="游ゴシック"/>
        </w:rPr>
      </w:pPr>
      <w:r w:rsidRPr="00730A79">
        <w:rPr>
          <w:rFonts w:ascii="游ゴシック" w:eastAsia="游ゴシック" w:hAnsi="游ゴシック" w:hint="eastAsia"/>
        </w:rPr>
        <w:t>・会場入口でも非接触式体温計での検温を行います。その際37.5℃以上の方は入場をお断りいたします。</w:t>
      </w:r>
    </w:p>
    <w:p w14:paraId="3B6AB672" w14:textId="4C4FB13C" w:rsidR="008634AB" w:rsidRPr="00730A79" w:rsidRDefault="008634AB" w:rsidP="0076197A">
      <w:pPr>
        <w:tabs>
          <w:tab w:val="left" w:pos="360"/>
        </w:tabs>
        <w:ind w:firstLineChars="100" w:firstLine="210"/>
        <w:rPr>
          <w:rFonts w:ascii="游ゴシック" w:eastAsia="游ゴシック" w:hAnsi="游ゴシック"/>
        </w:rPr>
      </w:pPr>
      <w:r w:rsidRPr="00730A79">
        <w:rPr>
          <w:rFonts w:ascii="游ゴシック" w:eastAsia="游ゴシック" w:hAnsi="游ゴシック" w:hint="eastAsia"/>
        </w:rPr>
        <w:t>・熱がない場合でも、咳・のどの痛み・倦怠感・味覚、嗅覚</w:t>
      </w:r>
      <w:r w:rsidR="00F506B2" w:rsidRPr="00730A79">
        <w:rPr>
          <w:rFonts w:ascii="游ゴシック" w:eastAsia="游ゴシック" w:hAnsi="游ゴシック" w:hint="eastAsia"/>
        </w:rPr>
        <w:t>異常</w:t>
      </w:r>
      <w:r w:rsidRPr="00730A79">
        <w:rPr>
          <w:rFonts w:ascii="游ゴシック" w:eastAsia="游ゴシック" w:hAnsi="游ゴシック" w:hint="eastAsia"/>
        </w:rPr>
        <w:t>等の自覚症状がある方は</w:t>
      </w:r>
    </w:p>
    <w:p w14:paraId="61FED96A" w14:textId="24DD15EB" w:rsidR="008634AB" w:rsidRPr="00730A79" w:rsidRDefault="008634AB" w:rsidP="0076197A">
      <w:pPr>
        <w:tabs>
          <w:tab w:val="left" w:pos="360"/>
        </w:tabs>
        <w:ind w:firstLineChars="100" w:firstLine="210"/>
        <w:rPr>
          <w:rFonts w:ascii="游ゴシック" w:eastAsia="游ゴシック" w:hAnsi="游ゴシック"/>
        </w:rPr>
      </w:pPr>
      <w:r w:rsidRPr="00730A79">
        <w:rPr>
          <w:rFonts w:ascii="游ゴシック" w:eastAsia="游ゴシック" w:hAnsi="游ゴシック" w:hint="eastAsia"/>
        </w:rPr>
        <w:t xml:space="preserve">　出場を取りやめて下さい。</w:t>
      </w:r>
    </w:p>
    <w:p w14:paraId="3A15517B" w14:textId="276A6BDE" w:rsidR="00C77E75" w:rsidRPr="00730A79" w:rsidRDefault="0076197A" w:rsidP="00730A79">
      <w:pPr>
        <w:tabs>
          <w:tab w:val="left" w:pos="360"/>
        </w:tabs>
        <w:ind w:firstLineChars="100" w:firstLine="210"/>
        <w:rPr>
          <w:rFonts w:ascii="游ゴシック" w:eastAsia="游ゴシック" w:hAnsi="游ゴシック" w:hint="eastAsia"/>
        </w:rPr>
      </w:pPr>
      <w:r w:rsidRPr="00730A79">
        <w:rPr>
          <w:rFonts w:ascii="游ゴシック" w:eastAsia="游ゴシック" w:hAnsi="游ゴシック" w:hint="eastAsia"/>
        </w:rPr>
        <w:t>・試合中も含めマスクの着用をお願いいたします。</w:t>
      </w:r>
      <w:r w:rsidR="00596FCF" w:rsidRPr="00730A79">
        <w:rPr>
          <w:rFonts w:ascii="游ゴシック" w:eastAsia="游ゴシック" w:hAnsi="游ゴシック" w:hint="eastAsia"/>
        </w:rPr>
        <w:t>（不織布マスク着用のこと）</w:t>
      </w:r>
    </w:p>
    <w:p w14:paraId="5EE3B8F8" w14:textId="77777777" w:rsidR="0076197A" w:rsidRPr="00730A79" w:rsidRDefault="0076197A" w:rsidP="002A51BE">
      <w:pPr>
        <w:numPr>
          <w:ilvl w:val="0"/>
          <w:numId w:val="4"/>
        </w:numPr>
        <w:tabs>
          <w:tab w:val="left" w:pos="360"/>
        </w:tabs>
        <w:rPr>
          <w:rFonts w:ascii="游ゴシック" w:eastAsia="游ゴシック" w:hAnsi="游ゴシック"/>
          <w:b/>
          <w:bCs/>
        </w:rPr>
      </w:pPr>
      <w:r w:rsidRPr="00730A79">
        <w:rPr>
          <w:rFonts w:ascii="游ゴシック" w:eastAsia="游ゴシック" w:hAnsi="游ゴシック" w:hint="eastAsia"/>
          <w:b/>
          <w:bCs/>
        </w:rPr>
        <w:t>受付</w:t>
      </w:r>
    </w:p>
    <w:p w14:paraId="5143080E" w14:textId="38B8FC84" w:rsidR="00C77E75" w:rsidRPr="00730A79" w:rsidRDefault="0076197A" w:rsidP="00730A79">
      <w:pPr>
        <w:tabs>
          <w:tab w:val="left" w:pos="360"/>
        </w:tabs>
        <w:ind w:firstLineChars="100" w:firstLine="210"/>
        <w:rPr>
          <w:rFonts w:ascii="游ゴシック" w:eastAsia="游ゴシック" w:hAnsi="游ゴシック" w:hint="eastAsia"/>
        </w:rPr>
      </w:pPr>
      <w:r w:rsidRPr="00730A79">
        <w:rPr>
          <w:rFonts w:ascii="游ゴシック" w:eastAsia="游ゴシック" w:hAnsi="游ゴシック" w:hint="eastAsia"/>
        </w:rPr>
        <w:t>・受付は</w:t>
      </w:r>
      <w:r w:rsidR="002A51BE" w:rsidRPr="00730A79">
        <w:rPr>
          <w:rFonts w:ascii="游ゴシック" w:eastAsia="游ゴシック" w:hAnsi="游ゴシック" w:hint="eastAsia"/>
        </w:rPr>
        <w:t>引率者又は代表</w:t>
      </w:r>
      <w:r w:rsidR="00E94FB8" w:rsidRPr="00730A79">
        <w:rPr>
          <w:rFonts w:ascii="游ゴシック" w:eastAsia="游ゴシック" w:hAnsi="游ゴシック" w:hint="eastAsia"/>
        </w:rPr>
        <w:t>者</w:t>
      </w:r>
      <w:r w:rsidRPr="00730A79">
        <w:rPr>
          <w:rFonts w:ascii="游ゴシック" w:eastAsia="游ゴシック" w:hAnsi="游ゴシック" w:hint="eastAsia"/>
        </w:rPr>
        <w:t>が参加費、チェックシートを取りまとめた上でお越し下さい。</w:t>
      </w:r>
    </w:p>
    <w:p w14:paraId="1398E08C" w14:textId="5E927603" w:rsidR="0076197A" w:rsidRPr="00730A79" w:rsidRDefault="0076197A" w:rsidP="008634AB">
      <w:pPr>
        <w:pStyle w:val="ae"/>
        <w:numPr>
          <w:ilvl w:val="0"/>
          <w:numId w:val="4"/>
        </w:numPr>
        <w:tabs>
          <w:tab w:val="left" w:pos="360"/>
        </w:tabs>
        <w:ind w:leftChars="0"/>
        <w:rPr>
          <w:rFonts w:ascii="游ゴシック" w:eastAsia="游ゴシック" w:hAnsi="游ゴシック"/>
          <w:b/>
          <w:bCs/>
        </w:rPr>
      </w:pPr>
      <w:r w:rsidRPr="00730A79">
        <w:rPr>
          <w:rFonts w:ascii="游ゴシック" w:eastAsia="游ゴシック" w:hAnsi="游ゴシック" w:hint="eastAsia"/>
          <w:b/>
          <w:bCs/>
        </w:rPr>
        <w:t>会場内の施設利用</w:t>
      </w:r>
    </w:p>
    <w:p w14:paraId="6AEB1E11" w14:textId="2B8D1605" w:rsidR="0076197A" w:rsidRPr="00730A79" w:rsidRDefault="0076197A" w:rsidP="0076197A">
      <w:pPr>
        <w:tabs>
          <w:tab w:val="left" w:pos="360"/>
        </w:tabs>
        <w:ind w:firstLineChars="100" w:firstLine="210"/>
        <w:rPr>
          <w:rFonts w:ascii="游ゴシック" w:eastAsia="游ゴシック" w:hAnsi="游ゴシック"/>
        </w:rPr>
      </w:pPr>
      <w:r w:rsidRPr="00730A79">
        <w:rPr>
          <w:rFonts w:ascii="游ゴシック" w:eastAsia="游ゴシック" w:hAnsi="游ゴシック" w:hint="eastAsia"/>
        </w:rPr>
        <w:t>・更衣室の密回避のため、</w:t>
      </w:r>
      <w:r w:rsidR="008634AB" w:rsidRPr="00730A79">
        <w:rPr>
          <w:rFonts w:ascii="游ゴシック" w:eastAsia="游ゴシック" w:hAnsi="游ゴシック" w:hint="eastAsia"/>
        </w:rPr>
        <w:t>可能な方は</w:t>
      </w:r>
      <w:r w:rsidRPr="00730A79">
        <w:rPr>
          <w:rFonts w:ascii="游ゴシック" w:eastAsia="游ゴシック" w:hAnsi="游ゴシック" w:hint="eastAsia"/>
        </w:rPr>
        <w:t>あらかじめ試合ができる服装でお越し下さい。</w:t>
      </w:r>
    </w:p>
    <w:p w14:paraId="58ED6FC1" w14:textId="7E8C9C5E" w:rsidR="0076197A" w:rsidRPr="00730A79" w:rsidRDefault="0076197A" w:rsidP="0076197A">
      <w:pPr>
        <w:tabs>
          <w:tab w:val="left" w:pos="360"/>
        </w:tabs>
        <w:ind w:leftChars="100" w:left="420" w:hangingChars="100" w:hanging="210"/>
        <w:rPr>
          <w:rFonts w:ascii="游ゴシック" w:eastAsia="游ゴシック" w:hAnsi="游ゴシック"/>
        </w:rPr>
      </w:pPr>
      <w:r w:rsidRPr="00730A79">
        <w:rPr>
          <w:rFonts w:ascii="游ゴシック" w:eastAsia="游ゴシック" w:hAnsi="游ゴシック" w:hint="eastAsia"/>
        </w:rPr>
        <w:t>・トイレは</w:t>
      </w:r>
      <w:r w:rsidR="00400326" w:rsidRPr="00730A79">
        <w:rPr>
          <w:rFonts w:ascii="游ゴシック" w:eastAsia="游ゴシック" w:hAnsi="游ゴシック" w:hint="eastAsia"/>
        </w:rPr>
        <w:t>会場内に複数ございます。</w:t>
      </w:r>
      <w:r w:rsidRPr="00730A79">
        <w:rPr>
          <w:rFonts w:ascii="游ゴシック" w:eastAsia="游ゴシック" w:hAnsi="游ゴシック" w:hint="eastAsia"/>
        </w:rPr>
        <w:t>密を避け空いているところを利用してください。</w:t>
      </w:r>
    </w:p>
    <w:p w14:paraId="1D737DDD" w14:textId="2BBC17C4" w:rsidR="00C77E75" w:rsidRPr="00730A79" w:rsidRDefault="0076197A" w:rsidP="00730A79">
      <w:pPr>
        <w:tabs>
          <w:tab w:val="left" w:pos="360"/>
        </w:tabs>
        <w:ind w:leftChars="100" w:left="420" w:hangingChars="100" w:hanging="210"/>
        <w:rPr>
          <w:rFonts w:ascii="游ゴシック" w:eastAsia="游ゴシック" w:hAnsi="游ゴシック" w:hint="eastAsia"/>
        </w:rPr>
      </w:pPr>
      <w:r w:rsidRPr="00730A79">
        <w:rPr>
          <w:rFonts w:ascii="游ゴシック" w:eastAsia="游ゴシック" w:hAnsi="游ゴシック" w:hint="eastAsia"/>
        </w:rPr>
        <w:t>・大声での会話はご遠慮ください。</w:t>
      </w:r>
    </w:p>
    <w:p w14:paraId="72B04865" w14:textId="7A94C258" w:rsidR="0076197A" w:rsidRPr="00730A79" w:rsidRDefault="0076197A" w:rsidP="001A6C04">
      <w:pPr>
        <w:pStyle w:val="ae"/>
        <w:numPr>
          <w:ilvl w:val="0"/>
          <w:numId w:val="4"/>
        </w:numPr>
        <w:tabs>
          <w:tab w:val="left" w:pos="360"/>
        </w:tabs>
        <w:ind w:leftChars="0"/>
        <w:rPr>
          <w:rFonts w:ascii="游ゴシック" w:eastAsia="游ゴシック" w:hAnsi="游ゴシック"/>
          <w:b/>
          <w:bCs/>
        </w:rPr>
      </w:pPr>
      <w:r w:rsidRPr="00730A79">
        <w:rPr>
          <w:rFonts w:ascii="游ゴシック" w:eastAsia="游ゴシック" w:hAnsi="游ゴシック" w:hint="eastAsia"/>
          <w:b/>
          <w:bCs/>
        </w:rPr>
        <w:t>開会式・閉会式</w:t>
      </w:r>
    </w:p>
    <w:p w14:paraId="6FD644F9" w14:textId="55F3E416" w:rsidR="0076197A" w:rsidRPr="00730A79" w:rsidRDefault="0076197A" w:rsidP="0076197A">
      <w:pPr>
        <w:tabs>
          <w:tab w:val="left" w:pos="360"/>
        </w:tabs>
        <w:ind w:leftChars="100" w:left="420" w:hangingChars="100" w:hanging="210"/>
        <w:rPr>
          <w:rFonts w:ascii="游ゴシック" w:eastAsia="游ゴシック" w:hAnsi="游ゴシック"/>
        </w:rPr>
      </w:pPr>
      <w:r w:rsidRPr="00730A79">
        <w:rPr>
          <w:rFonts w:ascii="游ゴシック" w:eastAsia="游ゴシック" w:hAnsi="游ゴシック" w:hint="eastAsia"/>
        </w:rPr>
        <w:t>・開会式、閉会式は行いません。</w:t>
      </w:r>
      <w:r w:rsidR="001A6C04" w:rsidRPr="00730A79">
        <w:rPr>
          <w:rFonts w:ascii="游ゴシック" w:eastAsia="游ゴシック" w:hAnsi="游ゴシック" w:hint="eastAsia"/>
        </w:rPr>
        <w:t>(1回戦組合せ後、着席した状態で簡単に諸注意あり)</w:t>
      </w:r>
    </w:p>
    <w:p w14:paraId="2C80BE63" w14:textId="69E87C70" w:rsidR="00C77E75" w:rsidRPr="00730A79" w:rsidRDefault="0076197A" w:rsidP="00730A79">
      <w:pPr>
        <w:tabs>
          <w:tab w:val="left" w:pos="360"/>
        </w:tabs>
        <w:ind w:leftChars="100" w:left="420" w:hangingChars="100" w:hanging="210"/>
        <w:rPr>
          <w:rFonts w:ascii="游ゴシック" w:eastAsia="游ゴシック" w:hAnsi="游ゴシック" w:hint="eastAsia"/>
        </w:rPr>
      </w:pPr>
      <w:r w:rsidRPr="00730A79">
        <w:rPr>
          <w:rFonts w:ascii="游ゴシック" w:eastAsia="游ゴシック" w:hAnsi="游ゴシック" w:hint="eastAsia"/>
        </w:rPr>
        <w:t>・</w:t>
      </w:r>
      <w:r w:rsidR="00F82546" w:rsidRPr="00730A79">
        <w:rPr>
          <w:rFonts w:ascii="游ゴシック" w:eastAsia="游ゴシック" w:hAnsi="游ゴシック" w:hint="eastAsia"/>
        </w:rPr>
        <w:t>入賞者の</w:t>
      </w:r>
      <w:r w:rsidR="00C77E75" w:rsidRPr="00730A79">
        <w:rPr>
          <w:rFonts w:ascii="游ゴシック" w:eastAsia="游ゴシック" w:hAnsi="游ゴシック" w:hint="eastAsia"/>
        </w:rPr>
        <w:t>表彰</w:t>
      </w:r>
      <w:r w:rsidR="00F82546" w:rsidRPr="00730A79">
        <w:rPr>
          <w:rFonts w:ascii="游ゴシック" w:eastAsia="游ゴシック" w:hAnsi="游ゴシック" w:hint="eastAsia"/>
        </w:rPr>
        <w:t>は</w:t>
      </w:r>
      <w:r w:rsidR="000F7E23" w:rsidRPr="00730A79">
        <w:rPr>
          <w:rFonts w:ascii="游ゴシック" w:eastAsia="游ゴシック" w:hAnsi="游ゴシック" w:hint="eastAsia"/>
        </w:rPr>
        <w:t>役員控え</w:t>
      </w:r>
      <w:r w:rsidR="00F82546" w:rsidRPr="00730A79">
        <w:rPr>
          <w:rFonts w:ascii="游ゴシック" w:eastAsia="游ゴシック" w:hAnsi="游ゴシック" w:hint="eastAsia"/>
        </w:rPr>
        <w:t>室にて</w:t>
      </w:r>
      <w:r w:rsidR="007052C6" w:rsidRPr="00730A79">
        <w:rPr>
          <w:rFonts w:ascii="游ゴシック" w:eastAsia="游ゴシック" w:hAnsi="游ゴシック" w:hint="eastAsia"/>
        </w:rPr>
        <w:t>順次</w:t>
      </w:r>
      <w:r w:rsidR="00F82546" w:rsidRPr="00730A79">
        <w:rPr>
          <w:rFonts w:ascii="游ゴシック" w:eastAsia="游ゴシック" w:hAnsi="游ゴシック" w:hint="eastAsia"/>
        </w:rPr>
        <w:t>行います。</w:t>
      </w:r>
    </w:p>
    <w:p w14:paraId="6214B9EC" w14:textId="539D7F40" w:rsidR="0076197A" w:rsidRPr="00730A79" w:rsidRDefault="0076197A" w:rsidP="00730A79">
      <w:pPr>
        <w:pStyle w:val="ae"/>
        <w:numPr>
          <w:ilvl w:val="0"/>
          <w:numId w:val="4"/>
        </w:numPr>
        <w:tabs>
          <w:tab w:val="left" w:pos="360"/>
        </w:tabs>
        <w:ind w:leftChars="0"/>
        <w:rPr>
          <w:rFonts w:ascii="游ゴシック" w:eastAsia="游ゴシック" w:hAnsi="游ゴシック"/>
          <w:b/>
          <w:bCs/>
        </w:rPr>
      </w:pPr>
      <w:r w:rsidRPr="00730A79">
        <w:rPr>
          <w:rFonts w:ascii="游ゴシック" w:eastAsia="游ゴシック" w:hAnsi="游ゴシック" w:hint="eastAsia"/>
          <w:b/>
          <w:bCs/>
        </w:rPr>
        <w:t>試合</w:t>
      </w:r>
    </w:p>
    <w:p w14:paraId="502D8A65" w14:textId="18FD972E" w:rsidR="0076197A" w:rsidRPr="00730A79" w:rsidRDefault="0076197A" w:rsidP="0076197A">
      <w:pPr>
        <w:tabs>
          <w:tab w:val="left" w:pos="360"/>
        </w:tabs>
        <w:rPr>
          <w:rFonts w:ascii="游ゴシック" w:eastAsia="游ゴシック" w:hAnsi="游ゴシック"/>
        </w:rPr>
      </w:pPr>
      <w:r w:rsidRPr="00730A79">
        <w:rPr>
          <w:rFonts w:ascii="游ゴシック" w:eastAsia="游ゴシック" w:hAnsi="游ゴシック" w:hint="eastAsia"/>
        </w:rPr>
        <w:t xml:space="preserve">　・換気のために会場の窓は</w:t>
      </w:r>
      <w:r w:rsidR="00730A79" w:rsidRPr="00730A79">
        <w:rPr>
          <w:rFonts w:ascii="游ゴシック" w:eastAsia="游ゴシック" w:hAnsi="游ゴシック" w:hint="eastAsia"/>
        </w:rPr>
        <w:t>適宜</w:t>
      </w:r>
      <w:r w:rsidRPr="00730A79">
        <w:rPr>
          <w:rFonts w:ascii="游ゴシック" w:eastAsia="游ゴシック" w:hAnsi="游ゴシック" w:hint="eastAsia"/>
        </w:rPr>
        <w:t>開放します。</w:t>
      </w:r>
    </w:p>
    <w:p w14:paraId="7E232199" w14:textId="58916607" w:rsidR="0076197A" w:rsidRPr="00730A79" w:rsidRDefault="0076197A" w:rsidP="0076197A">
      <w:pPr>
        <w:tabs>
          <w:tab w:val="left" w:pos="360"/>
        </w:tabs>
        <w:rPr>
          <w:rFonts w:ascii="游ゴシック" w:eastAsia="游ゴシック" w:hAnsi="游ゴシック"/>
        </w:rPr>
      </w:pPr>
      <w:r w:rsidRPr="00730A79">
        <w:rPr>
          <w:rFonts w:ascii="游ゴシック" w:eastAsia="游ゴシック" w:hAnsi="游ゴシック" w:hint="eastAsia"/>
        </w:rPr>
        <w:t xml:space="preserve">　・試合</w:t>
      </w:r>
      <w:r w:rsidR="00400326" w:rsidRPr="00730A79">
        <w:rPr>
          <w:rFonts w:ascii="游ゴシック" w:eastAsia="游ゴシック" w:hAnsi="游ゴシック" w:hint="eastAsia"/>
        </w:rPr>
        <w:t>前後</w:t>
      </w:r>
      <w:r w:rsidRPr="00730A79">
        <w:rPr>
          <w:rFonts w:ascii="游ゴシック" w:eastAsia="游ゴシック" w:hAnsi="游ゴシック" w:hint="eastAsia"/>
        </w:rPr>
        <w:t>に手</w:t>
      </w:r>
      <w:r w:rsidR="00400326" w:rsidRPr="00730A79">
        <w:rPr>
          <w:rFonts w:ascii="游ゴシック" w:eastAsia="游ゴシック" w:hAnsi="游ゴシック" w:hint="eastAsia"/>
        </w:rPr>
        <w:t>指の</w:t>
      </w:r>
      <w:r w:rsidRPr="00730A79">
        <w:rPr>
          <w:rFonts w:ascii="游ゴシック" w:eastAsia="游ゴシック" w:hAnsi="游ゴシック" w:hint="eastAsia"/>
        </w:rPr>
        <w:t>消毒を実施して下さい。</w:t>
      </w:r>
      <w:r w:rsidR="00E94FB8" w:rsidRPr="00730A79">
        <w:rPr>
          <w:rFonts w:ascii="游ゴシック" w:eastAsia="游ゴシック" w:hAnsi="游ゴシック" w:hint="eastAsia"/>
        </w:rPr>
        <w:t>(消毒液は用意いたします。)</w:t>
      </w:r>
    </w:p>
    <w:p w14:paraId="65B0E33F" w14:textId="2E003138" w:rsidR="0076197A" w:rsidRPr="00730A79" w:rsidRDefault="0076197A" w:rsidP="00C15559">
      <w:pPr>
        <w:tabs>
          <w:tab w:val="left" w:pos="360"/>
        </w:tabs>
        <w:rPr>
          <w:rFonts w:ascii="游ゴシック" w:eastAsia="游ゴシック" w:hAnsi="游ゴシック"/>
        </w:rPr>
      </w:pPr>
      <w:r w:rsidRPr="00730A79">
        <w:rPr>
          <w:rFonts w:ascii="游ゴシック" w:eastAsia="游ゴシック" w:hAnsi="游ゴシック" w:hint="eastAsia"/>
        </w:rPr>
        <w:t xml:space="preserve">　・試合中はできるだけ揉めないように</w:t>
      </w:r>
      <w:r w:rsidR="00730A79" w:rsidRPr="00730A79">
        <w:rPr>
          <w:rFonts w:ascii="游ゴシック" w:eastAsia="游ゴシック" w:hAnsi="游ゴシック" w:hint="eastAsia"/>
        </w:rPr>
        <w:t>、畳をたたかないように</w:t>
      </w:r>
      <w:r w:rsidR="00C77E75" w:rsidRPr="00730A79">
        <w:rPr>
          <w:rFonts w:ascii="游ゴシック" w:eastAsia="游ゴシック" w:hAnsi="游ゴシック" w:hint="eastAsia"/>
        </w:rPr>
        <w:t>心がけて</w:t>
      </w:r>
      <w:r w:rsidRPr="00730A79">
        <w:rPr>
          <w:rFonts w:ascii="游ゴシック" w:eastAsia="游ゴシック" w:hAnsi="游ゴシック" w:hint="eastAsia"/>
        </w:rPr>
        <w:t>ください。</w:t>
      </w:r>
    </w:p>
    <w:p w14:paraId="0F51DBC0" w14:textId="6884CE51" w:rsidR="004813D7" w:rsidRPr="00730A79" w:rsidRDefault="0076197A" w:rsidP="00E77BF5">
      <w:pPr>
        <w:tabs>
          <w:tab w:val="left" w:pos="360"/>
        </w:tabs>
        <w:rPr>
          <w:rFonts w:ascii="游ゴシック" w:eastAsia="游ゴシック" w:hAnsi="游ゴシック"/>
        </w:rPr>
      </w:pPr>
      <w:r w:rsidRPr="00730A79">
        <w:rPr>
          <w:rFonts w:ascii="游ゴシック" w:eastAsia="游ゴシック" w:hAnsi="游ゴシック" w:hint="eastAsia"/>
        </w:rPr>
        <w:t xml:space="preserve">　</w:t>
      </w:r>
      <w:r w:rsidR="00E77BF5" w:rsidRPr="00730A79">
        <w:rPr>
          <w:rFonts w:ascii="游ゴシック" w:eastAsia="游ゴシック" w:hAnsi="游ゴシック" w:hint="eastAsia"/>
        </w:rPr>
        <w:t>・組合せ場所の密を回避するため、</w:t>
      </w:r>
      <w:r w:rsidR="001A6C04" w:rsidRPr="00730A79">
        <w:rPr>
          <w:rFonts w:ascii="游ゴシック" w:eastAsia="游ゴシック" w:hAnsi="游ゴシック" w:hint="eastAsia"/>
        </w:rPr>
        <w:t>対戦</w:t>
      </w:r>
      <w:r w:rsidR="00C15559" w:rsidRPr="00730A79">
        <w:rPr>
          <w:rFonts w:ascii="游ゴシック" w:eastAsia="游ゴシック" w:hAnsi="游ゴシック" w:hint="eastAsia"/>
        </w:rPr>
        <w:t>はマイクで</w:t>
      </w:r>
      <w:r w:rsidR="003213CF" w:rsidRPr="00730A79">
        <w:rPr>
          <w:rFonts w:ascii="游ゴシック" w:eastAsia="游ゴシック" w:hAnsi="游ゴシック" w:hint="eastAsia"/>
        </w:rPr>
        <w:t>順次</w:t>
      </w:r>
      <w:r w:rsidR="00C15559" w:rsidRPr="00730A79">
        <w:rPr>
          <w:rFonts w:ascii="游ゴシック" w:eastAsia="游ゴシック" w:hAnsi="游ゴシック" w:hint="eastAsia"/>
        </w:rPr>
        <w:t>発表します。</w:t>
      </w:r>
    </w:p>
    <w:p w14:paraId="52682047" w14:textId="0C81232C" w:rsidR="00E77BF5" w:rsidRPr="00730A79" w:rsidRDefault="0076197A" w:rsidP="00E77BF5">
      <w:pPr>
        <w:tabs>
          <w:tab w:val="left" w:pos="360"/>
        </w:tabs>
        <w:ind w:firstLineChars="100" w:firstLine="210"/>
        <w:rPr>
          <w:rFonts w:ascii="游ゴシック" w:eastAsia="游ゴシック" w:hAnsi="游ゴシック"/>
        </w:rPr>
      </w:pPr>
      <w:r w:rsidRPr="00730A79">
        <w:rPr>
          <w:rFonts w:ascii="游ゴシック" w:eastAsia="游ゴシック" w:hAnsi="游ゴシック" w:hint="eastAsia"/>
        </w:rPr>
        <w:t>・自分の試合が終わった方は</w:t>
      </w:r>
      <w:r w:rsidR="001A6C04" w:rsidRPr="00730A79">
        <w:rPr>
          <w:rFonts w:ascii="游ゴシック" w:eastAsia="游ゴシック" w:hAnsi="游ゴシック" w:hint="eastAsia"/>
        </w:rPr>
        <w:t>できるだけ</w:t>
      </w:r>
      <w:r w:rsidRPr="00730A79">
        <w:rPr>
          <w:rFonts w:ascii="游ゴシック" w:eastAsia="游ゴシック" w:hAnsi="游ゴシック" w:hint="eastAsia"/>
        </w:rPr>
        <w:t>速やかにご帰宅下さい。</w:t>
      </w:r>
    </w:p>
    <w:p w14:paraId="7FAB213A" w14:textId="697E2550" w:rsidR="00F82546" w:rsidRPr="00730A79" w:rsidRDefault="00E77BF5" w:rsidP="00E77BF5">
      <w:pPr>
        <w:tabs>
          <w:tab w:val="left" w:pos="360"/>
        </w:tabs>
        <w:ind w:firstLineChars="100" w:firstLine="210"/>
        <w:rPr>
          <w:rFonts w:ascii="游ゴシック" w:eastAsia="游ゴシック" w:hAnsi="游ゴシック"/>
        </w:rPr>
      </w:pPr>
      <w:r w:rsidRPr="00730A79">
        <w:rPr>
          <w:rFonts w:ascii="游ゴシック" w:eastAsia="游ゴシック" w:hAnsi="游ゴシック" w:hint="eastAsia"/>
        </w:rPr>
        <w:t>・</w:t>
      </w:r>
      <w:r w:rsidR="00F82546" w:rsidRPr="00730A79">
        <w:rPr>
          <w:rFonts w:ascii="游ゴシック" w:eastAsia="游ゴシック" w:hAnsi="游ゴシック" w:hint="eastAsia"/>
        </w:rPr>
        <w:t>飛沫防止のため読手は</w:t>
      </w:r>
      <w:r w:rsidR="001A6C04" w:rsidRPr="00730A79">
        <w:rPr>
          <w:rFonts w:ascii="游ゴシック" w:eastAsia="游ゴシック" w:hAnsi="游ゴシック" w:hint="eastAsia"/>
        </w:rPr>
        <w:t>マスク着用の上、</w:t>
      </w:r>
      <w:r w:rsidR="00F82546" w:rsidRPr="00730A79">
        <w:rPr>
          <w:rFonts w:ascii="游ゴシック" w:eastAsia="游ゴシック" w:hAnsi="游ゴシック" w:hint="eastAsia"/>
        </w:rPr>
        <w:t>選手から</w:t>
      </w:r>
      <w:r w:rsidR="00730A79" w:rsidRPr="00730A79">
        <w:rPr>
          <w:rFonts w:ascii="游ゴシック" w:eastAsia="游ゴシック" w:hAnsi="游ゴシック"/>
        </w:rPr>
        <w:t>2</w:t>
      </w:r>
      <w:r w:rsidR="00F82546" w:rsidRPr="00730A79">
        <w:rPr>
          <w:rFonts w:ascii="游ゴシック" w:eastAsia="游ゴシック" w:hAnsi="游ゴシック" w:hint="eastAsia"/>
        </w:rPr>
        <w:t>m以上離れ</w:t>
      </w:r>
      <w:r w:rsidR="00400326" w:rsidRPr="00730A79">
        <w:rPr>
          <w:rFonts w:ascii="游ゴシック" w:eastAsia="游ゴシック" w:hAnsi="游ゴシック" w:hint="eastAsia"/>
        </w:rPr>
        <w:t>マイクを使用します</w:t>
      </w:r>
      <w:r w:rsidR="00F82546" w:rsidRPr="00730A79">
        <w:rPr>
          <w:rFonts w:ascii="游ゴシック" w:eastAsia="游ゴシック" w:hAnsi="游ゴシック" w:hint="eastAsia"/>
        </w:rPr>
        <w:t>。</w:t>
      </w:r>
    </w:p>
    <w:p w14:paraId="0B0AC3AA" w14:textId="18E7EF6B" w:rsidR="00730A79" w:rsidRPr="00730A79" w:rsidRDefault="00C15559" w:rsidP="00730A79">
      <w:pPr>
        <w:tabs>
          <w:tab w:val="left" w:pos="360"/>
        </w:tabs>
        <w:ind w:firstLineChars="100" w:firstLine="210"/>
        <w:rPr>
          <w:rFonts w:ascii="游ゴシック" w:eastAsia="游ゴシック" w:hAnsi="游ゴシック" w:hint="eastAsia"/>
        </w:rPr>
      </w:pPr>
      <w:r w:rsidRPr="00730A79">
        <w:rPr>
          <w:rFonts w:ascii="游ゴシック" w:eastAsia="游ゴシック" w:hAnsi="游ゴシック" w:hint="eastAsia"/>
        </w:rPr>
        <w:t>・観戦される方は</w:t>
      </w:r>
      <w:r w:rsidR="00596FCF" w:rsidRPr="00730A79">
        <w:rPr>
          <w:rFonts w:ascii="游ゴシック" w:eastAsia="游ゴシック" w:hAnsi="游ゴシック" w:hint="eastAsia"/>
        </w:rPr>
        <w:t>隣の方と</w:t>
      </w:r>
      <w:r w:rsidRPr="00730A79">
        <w:rPr>
          <w:rFonts w:ascii="游ゴシック" w:eastAsia="游ゴシック" w:hAnsi="游ゴシック" w:hint="eastAsia"/>
        </w:rPr>
        <w:t>の間隔を</w:t>
      </w:r>
      <w:r w:rsidR="00596FCF" w:rsidRPr="00730A79">
        <w:rPr>
          <w:rFonts w:ascii="游ゴシック" w:eastAsia="游ゴシック" w:hAnsi="游ゴシック" w:hint="eastAsia"/>
        </w:rPr>
        <w:t>1ｍ以上</w:t>
      </w:r>
      <w:r w:rsidRPr="00730A79">
        <w:rPr>
          <w:rFonts w:ascii="游ゴシック" w:eastAsia="游ゴシック" w:hAnsi="游ゴシック" w:hint="eastAsia"/>
        </w:rPr>
        <w:t>空けて座って下さい</w:t>
      </w:r>
      <w:r w:rsidR="00730A79" w:rsidRPr="00730A79">
        <w:rPr>
          <w:rFonts w:ascii="游ゴシック" w:eastAsia="游ゴシック" w:hAnsi="游ゴシック" w:hint="eastAsia"/>
        </w:rPr>
        <w:t>。</w:t>
      </w:r>
    </w:p>
    <w:p w14:paraId="5B2145F8" w14:textId="03210B14" w:rsidR="00F82546" w:rsidRPr="00730A79" w:rsidRDefault="00F82546" w:rsidP="001A6C04">
      <w:pPr>
        <w:pStyle w:val="ae"/>
        <w:numPr>
          <w:ilvl w:val="0"/>
          <w:numId w:val="4"/>
        </w:numPr>
        <w:tabs>
          <w:tab w:val="left" w:pos="360"/>
        </w:tabs>
        <w:ind w:leftChars="0"/>
        <w:rPr>
          <w:rFonts w:ascii="游ゴシック" w:eastAsia="游ゴシック" w:hAnsi="游ゴシック"/>
          <w:b/>
          <w:bCs/>
        </w:rPr>
      </w:pPr>
      <w:r w:rsidRPr="00730A79">
        <w:rPr>
          <w:rFonts w:ascii="游ゴシック" w:eastAsia="游ゴシック" w:hAnsi="游ゴシック" w:hint="eastAsia"/>
          <w:b/>
          <w:bCs/>
        </w:rPr>
        <w:t>その他</w:t>
      </w:r>
    </w:p>
    <w:p w14:paraId="2686293D" w14:textId="4EC5537F" w:rsidR="0076197A" w:rsidRPr="00730A79" w:rsidRDefault="0076197A" w:rsidP="000F7E23">
      <w:pPr>
        <w:tabs>
          <w:tab w:val="left" w:pos="360"/>
        </w:tabs>
        <w:ind w:left="420" w:hangingChars="200" w:hanging="420"/>
        <w:rPr>
          <w:rFonts w:ascii="游ゴシック" w:eastAsia="游ゴシック" w:hAnsi="游ゴシック"/>
        </w:rPr>
      </w:pPr>
      <w:r w:rsidRPr="00730A79">
        <w:rPr>
          <w:rFonts w:ascii="游ゴシック" w:eastAsia="游ゴシック" w:hAnsi="游ゴシック" w:hint="eastAsia"/>
        </w:rPr>
        <w:t xml:space="preserve">　・緊急事態宣言</w:t>
      </w:r>
      <w:r w:rsidR="00C15559" w:rsidRPr="00730A79">
        <w:rPr>
          <w:rFonts w:ascii="游ゴシック" w:eastAsia="游ゴシック" w:hAnsi="游ゴシック" w:hint="eastAsia"/>
        </w:rPr>
        <w:t>又はまん延防止等重点措置</w:t>
      </w:r>
      <w:r w:rsidRPr="00730A79">
        <w:rPr>
          <w:rFonts w:ascii="游ゴシック" w:eastAsia="游ゴシック" w:hAnsi="游ゴシック" w:hint="eastAsia"/>
        </w:rPr>
        <w:t>の発令、</w:t>
      </w:r>
      <w:r w:rsidR="001A6C04" w:rsidRPr="00730A79">
        <w:rPr>
          <w:rFonts w:ascii="游ゴシック" w:eastAsia="游ゴシック" w:hAnsi="游ゴシック" w:hint="eastAsia"/>
        </w:rPr>
        <w:t>自治体からの</w:t>
      </w:r>
      <w:r w:rsidR="002B09FA" w:rsidRPr="00730A79">
        <w:rPr>
          <w:rFonts w:ascii="游ゴシック" w:eastAsia="游ゴシック" w:hAnsi="游ゴシック" w:hint="eastAsia"/>
        </w:rPr>
        <w:t>同規模イベントの自粛要請、</w:t>
      </w:r>
      <w:r w:rsidR="00596FCF" w:rsidRPr="00730A79">
        <w:rPr>
          <w:rFonts w:ascii="游ゴシック" w:eastAsia="游ゴシック" w:hAnsi="游ゴシック" w:hint="eastAsia"/>
        </w:rPr>
        <w:t>感染拡大防止のために</w:t>
      </w:r>
      <w:r w:rsidRPr="00730A79">
        <w:rPr>
          <w:rFonts w:ascii="游ゴシック" w:eastAsia="游ゴシック" w:hAnsi="游ゴシック" w:hint="eastAsia"/>
        </w:rPr>
        <w:t>会場</w:t>
      </w:r>
      <w:r w:rsidR="00400326" w:rsidRPr="00730A79">
        <w:rPr>
          <w:rFonts w:ascii="游ゴシック" w:eastAsia="游ゴシック" w:hAnsi="游ゴシック" w:hint="eastAsia"/>
        </w:rPr>
        <w:t>施設</w:t>
      </w:r>
      <w:r w:rsidR="00596FCF" w:rsidRPr="00730A79">
        <w:rPr>
          <w:rFonts w:ascii="游ゴシック" w:eastAsia="游ゴシック" w:hAnsi="游ゴシック" w:hint="eastAsia"/>
        </w:rPr>
        <w:t>が</w:t>
      </w:r>
      <w:r w:rsidR="00400326" w:rsidRPr="00730A79">
        <w:rPr>
          <w:rFonts w:ascii="游ゴシック" w:eastAsia="游ゴシック" w:hAnsi="游ゴシック" w:hint="eastAsia"/>
        </w:rPr>
        <w:t>使用できなくなった</w:t>
      </w:r>
      <w:r w:rsidRPr="00730A79">
        <w:rPr>
          <w:rFonts w:ascii="游ゴシック" w:eastAsia="游ゴシック" w:hAnsi="游ゴシック" w:hint="eastAsia"/>
        </w:rPr>
        <w:t>場合などは、前日であっても開催を取りやめる可能性があります。</w:t>
      </w:r>
    </w:p>
    <w:p w14:paraId="03E8E374" w14:textId="77777777" w:rsidR="00F82546" w:rsidRPr="00730A79" w:rsidRDefault="00F82546" w:rsidP="0076197A">
      <w:pPr>
        <w:tabs>
          <w:tab w:val="left" w:pos="360"/>
        </w:tabs>
        <w:rPr>
          <w:rFonts w:ascii="游ゴシック" w:eastAsia="游ゴシック" w:hAnsi="游ゴシック"/>
        </w:rPr>
      </w:pPr>
      <w:r w:rsidRPr="00730A79">
        <w:rPr>
          <w:rFonts w:ascii="游ゴシック" w:eastAsia="游ゴシック" w:hAnsi="游ゴシック" w:hint="eastAsia"/>
        </w:rPr>
        <w:t xml:space="preserve">　・昼食は各自で用意し、ごみは</w:t>
      </w:r>
      <w:r w:rsidR="00E94FB8" w:rsidRPr="00730A79">
        <w:rPr>
          <w:rFonts w:ascii="游ゴシック" w:eastAsia="游ゴシック" w:hAnsi="游ゴシック" w:hint="eastAsia"/>
        </w:rPr>
        <w:t>お</w:t>
      </w:r>
      <w:r w:rsidRPr="00730A79">
        <w:rPr>
          <w:rFonts w:ascii="游ゴシック" w:eastAsia="游ゴシック" w:hAnsi="游ゴシック" w:hint="eastAsia"/>
        </w:rPr>
        <w:t>持ち帰りください。</w:t>
      </w:r>
    </w:p>
    <w:p w14:paraId="186A87E6" w14:textId="476CAE8C" w:rsidR="0076197A" w:rsidRPr="00730A79" w:rsidRDefault="00E94FB8" w:rsidP="004813D7">
      <w:pPr>
        <w:tabs>
          <w:tab w:val="left" w:pos="360"/>
        </w:tabs>
        <w:rPr>
          <w:rFonts w:ascii="游ゴシック" w:eastAsia="游ゴシック" w:hAnsi="游ゴシック"/>
        </w:rPr>
      </w:pPr>
      <w:r w:rsidRPr="00730A79">
        <w:rPr>
          <w:rFonts w:ascii="游ゴシック" w:eastAsia="游ゴシック" w:hAnsi="游ゴシック" w:hint="eastAsia"/>
        </w:rPr>
        <w:t xml:space="preserve">　・大会後2週間以内に感染が判明した場合は、速やかに</w:t>
      </w:r>
      <w:r w:rsidR="00C15559" w:rsidRPr="00730A79">
        <w:rPr>
          <w:rFonts w:ascii="游ゴシック" w:eastAsia="游ゴシック" w:hAnsi="游ゴシック" w:hint="eastAsia"/>
        </w:rPr>
        <w:t>主催者へ</w:t>
      </w:r>
      <w:r w:rsidRPr="00730A79">
        <w:rPr>
          <w:rFonts w:ascii="游ゴシック" w:eastAsia="游ゴシック" w:hAnsi="游ゴシック" w:hint="eastAsia"/>
        </w:rPr>
        <w:t>連絡をお願いします。</w:t>
      </w:r>
    </w:p>
    <w:sectPr w:rsidR="0076197A" w:rsidRPr="00730A79" w:rsidSect="00730A79">
      <w:pgSz w:w="11907" w:h="16840" w:code="9"/>
      <w:pgMar w:top="1701" w:right="1701" w:bottom="1985" w:left="1701" w:header="851" w:footer="992" w:gutter="0"/>
      <w:cols w:space="425"/>
      <w:docGrid w:linePitch="328" w:charSpace="46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DC31" w14:textId="77777777" w:rsidR="00D47B64" w:rsidRDefault="00D47B64" w:rsidP="000C0427">
      <w:r>
        <w:separator/>
      </w:r>
    </w:p>
  </w:endnote>
  <w:endnote w:type="continuationSeparator" w:id="0">
    <w:p w14:paraId="38A24122" w14:textId="77777777" w:rsidR="00D47B64" w:rsidRDefault="00D47B64" w:rsidP="000C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4135" w14:textId="77777777" w:rsidR="00D47B64" w:rsidRDefault="00D47B64" w:rsidP="000C0427">
      <w:r>
        <w:separator/>
      </w:r>
    </w:p>
  </w:footnote>
  <w:footnote w:type="continuationSeparator" w:id="0">
    <w:p w14:paraId="331294FB" w14:textId="77777777" w:rsidR="00D47B64" w:rsidRDefault="00D47B64" w:rsidP="000C0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E3E"/>
    <w:multiLevelType w:val="hybridMultilevel"/>
    <w:tmpl w:val="677EB5E6"/>
    <w:lvl w:ilvl="0" w:tplc="AC945C82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7F923CC"/>
    <w:multiLevelType w:val="hybridMultilevel"/>
    <w:tmpl w:val="47D2A7EA"/>
    <w:lvl w:ilvl="0" w:tplc="286AE3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991144"/>
    <w:multiLevelType w:val="hybridMultilevel"/>
    <w:tmpl w:val="E116C55E"/>
    <w:lvl w:ilvl="0" w:tplc="F056A9F6">
      <w:start w:val="5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3" w15:restartNumberingAfterBreak="0">
    <w:nsid w:val="56972E83"/>
    <w:multiLevelType w:val="hybridMultilevel"/>
    <w:tmpl w:val="FB544D18"/>
    <w:lvl w:ilvl="0" w:tplc="8638740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8294027">
    <w:abstractNumId w:val="0"/>
  </w:num>
  <w:num w:numId="2" w16cid:durableId="555236563">
    <w:abstractNumId w:val="2"/>
  </w:num>
  <w:num w:numId="3" w16cid:durableId="561252426">
    <w:abstractNumId w:val="3"/>
  </w:num>
  <w:num w:numId="4" w16cid:durableId="862128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3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3F"/>
    <w:rsid w:val="00002A6A"/>
    <w:rsid w:val="00007D55"/>
    <w:rsid w:val="00031A32"/>
    <w:rsid w:val="00031D62"/>
    <w:rsid w:val="00034427"/>
    <w:rsid w:val="00043250"/>
    <w:rsid w:val="00050585"/>
    <w:rsid w:val="00064A5B"/>
    <w:rsid w:val="000663E5"/>
    <w:rsid w:val="0006734A"/>
    <w:rsid w:val="00087240"/>
    <w:rsid w:val="00090EC6"/>
    <w:rsid w:val="000A0D17"/>
    <w:rsid w:val="000A3C3E"/>
    <w:rsid w:val="000B18C7"/>
    <w:rsid w:val="000B1A59"/>
    <w:rsid w:val="000B1E7C"/>
    <w:rsid w:val="000C0427"/>
    <w:rsid w:val="000C1B6D"/>
    <w:rsid w:val="000D38C0"/>
    <w:rsid w:val="000D404E"/>
    <w:rsid w:val="000F7E23"/>
    <w:rsid w:val="001024FB"/>
    <w:rsid w:val="00113AB8"/>
    <w:rsid w:val="0011705A"/>
    <w:rsid w:val="00135DBE"/>
    <w:rsid w:val="0016405C"/>
    <w:rsid w:val="00187501"/>
    <w:rsid w:val="00195CF1"/>
    <w:rsid w:val="001A2771"/>
    <w:rsid w:val="001A6C04"/>
    <w:rsid w:val="001D797A"/>
    <w:rsid w:val="001E0D36"/>
    <w:rsid w:val="001E1A38"/>
    <w:rsid w:val="001E42B1"/>
    <w:rsid w:val="001F6906"/>
    <w:rsid w:val="002000BC"/>
    <w:rsid w:val="00242AA2"/>
    <w:rsid w:val="00242F2C"/>
    <w:rsid w:val="002454F4"/>
    <w:rsid w:val="00276EF4"/>
    <w:rsid w:val="002778DE"/>
    <w:rsid w:val="00281DE0"/>
    <w:rsid w:val="002A51BE"/>
    <w:rsid w:val="002B09FA"/>
    <w:rsid w:val="002B4A1D"/>
    <w:rsid w:val="002C0121"/>
    <w:rsid w:val="002D631B"/>
    <w:rsid w:val="002E5E92"/>
    <w:rsid w:val="002F2617"/>
    <w:rsid w:val="003102D1"/>
    <w:rsid w:val="003213CF"/>
    <w:rsid w:val="00332DAF"/>
    <w:rsid w:val="00335783"/>
    <w:rsid w:val="00365428"/>
    <w:rsid w:val="003777C0"/>
    <w:rsid w:val="003842F4"/>
    <w:rsid w:val="003A2507"/>
    <w:rsid w:val="003A747C"/>
    <w:rsid w:val="003C2847"/>
    <w:rsid w:val="003C7458"/>
    <w:rsid w:val="003E0303"/>
    <w:rsid w:val="00400326"/>
    <w:rsid w:val="00402BBA"/>
    <w:rsid w:val="00412914"/>
    <w:rsid w:val="004249D7"/>
    <w:rsid w:val="00432314"/>
    <w:rsid w:val="0044048D"/>
    <w:rsid w:val="00444A77"/>
    <w:rsid w:val="00450F12"/>
    <w:rsid w:val="0045120D"/>
    <w:rsid w:val="00466F0F"/>
    <w:rsid w:val="00472C5D"/>
    <w:rsid w:val="004813D7"/>
    <w:rsid w:val="00482F15"/>
    <w:rsid w:val="00483EA4"/>
    <w:rsid w:val="004A79D9"/>
    <w:rsid w:val="004B08D0"/>
    <w:rsid w:val="004C342B"/>
    <w:rsid w:val="004E04EF"/>
    <w:rsid w:val="004E188D"/>
    <w:rsid w:val="004E284E"/>
    <w:rsid w:val="005155D5"/>
    <w:rsid w:val="00532643"/>
    <w:rsid w:val="00537D93"/>
    <w:rsid w:val="0054250C"/>
    <w:rsid w:val="00543177"/>
    <w:rsid w:val="00547233"/>
    <w:rsid w:val="005518D7"/>
    <w:rsid w:val="005712CA"/>
    <w:rsid w:val="00573721"/>
    <w:rsid w:val="00585310"/>
    <w:rsid w:val="00596FCF"/>
    <w:rsid w:val="005A13A7"/>
    <w:rsid w:val="005A58AC"/>
    <w:rsid w:val="005E202B"/>
    <w:rsid w:val="005E4929"/>
    <w:rsid w:val="005F306B"/>
    <w:rsid w:val="00606237"/>
    <w:rsid w:val="0061583F"/>
    <w:rsid w:val="00646B40"/>
    <w:rsid w:val="00653838"/>
    <w:rsid w:val="00661C64"/>
    <w:rsid w:val="0066680B"/>
    <w:rsid w:val="006716ED"/>
    <w:rsid w:val="00690720"/>
    <w:rsid w:val="00691A42"/>
    <w:rsid w:val="006A67F1"/>
    <w:rsid w:val="006B3065"/>
    <w:rsid w:val="006C3B01"/>
    <w:rsid w:val="006D24A1"/>
    <w:rsid w:val="006E749B"/>
    <w:rsid w:val="006F0EA0"/>
    <w:rsid w:val="007052C6"/>
    <w:rsid w:val="0070656C"/>
    <w:rsid w:val="00713BC1"/>
    <w:rsid w:val="00722252"/>
    <w:rsid w:val="00726D02"/>
    <w:rsid w:val="00726ECD"/>
    <w:rsid w:val="00730A79"/>
    <w:rsid w:val="0074343E"/>
    <w:rsid w:val="007441B5"/>
    <w:rsid w:val="007470BC"/>
    <w:rsid w:val="00751717"/>
    <w:rsid w:val="00753BBF"/>
    <w:rsid w:val="00757DE2"/>
    <w:rsid w:val="0076197A"/>
    <w:rsid w:val="00765775"/>
    <w:rsid w:val="007811CB"/>
    <w:rsid w:val="00790F86"/>
    <w:rsid w:val="007C2707"/>
    <w:rsid w:val="007C3062"/>
    <w:rsid w:val="0080444A"/>
    <w:rsid w:val="00806434"/>
    <w:rsid w:val="008220DA"/>
    <w:rsid w:val="00835DF4"/>
    <w:rsid w:val="00850BB8"/>
    <w:rsid w:val="00860871"/>
    <w:rsid w:val="008634AB"/>
    <w:rsid w:val="00872A63"/>
    <w:rsid w:val="008C49AA"/>
    <w:rsid w:val="008D5F52"/>
    <w:rsid w:val="008E3878"/>
    <w:rsid w:val="008E651E"/>
    <w:rsid w:val="00912A5A"/>
    <w:rsid w:val="00913532"/>
    <w:rsid w:val="00915D87"/>
    <w:rsid w:val="0091683F"/>
    <w:rsid w:val="0092157E"/>
    <w:rsid w:val="00922763"/>
    <w:rsid w:val="009421C1"/>
    <w:rsid w:val="00972308"/>
    <w:rsid w:val="00976E2A"/>
    <w:rsid w:val="009805C2"/>
    <w:rsid w:val="00987855"/>
    <w:rsid w:val="0099784A"/>
    <w:rsid w:val="009B27ED"/>
    <w:rsid w:val="009B7675"/>
    <w:rsid w:val="009D764E"/>
    <w:rsid w:val="009E0C1B"/>
    <w:rsid w:val="009E7429"/>
    <w:rsid w:val="009F05BA"/>
    <w:rsid w:val="00A121D5"/>
    <w:rsid w:val="00A238E1"/>
    <w:rsid w:val="00A257C5"/>
    <w:rsid w:val="00A320A0"/>
    <w:rsid w:val="00A37410"/>
    <w:rsid w:val="00A55E35"/>
    <w:rsid w:val="00A71890"/>
    <w:rsid w:val="00A85251"/>
    <w:rsid w:val="00A928B4"/>
    <w:rsid w:val="00A939F3"/>
    <w:rsid w:val="00AA1D4E"/>
    <w:rsid w:val="00AA6E8A"/>
    <w:rsid w:val="00AC0486"/>
    <w:rsid w:val="00AC220F"/>
    <w:rsid w:val="00AC27AF"/>
    <w:rsid w:val="00AE24D9"/>
    <w:rsid w:val="00AF6785"/>
    <w:rsid w:val="00B2432F"/>
    <w:rsid w:val="00B24A9C"/>
    <w:rsid w:val="00B27783"/>
    <w:rsid w:val="00B46899"/>
    <w:rsid w:val="00B55FAE"/>
    <w:rsid w:val="00B63609"/>
    <w:rsid w:val="00B65585"/>
    <w:rsid w:val="00B707B2"/>
    <w:rsid w:val="00B71B7A"/>
    <w:rsid w:val="00BA0CBF"/>
    <w:rsid w:val="00BA1814"/>
    <w:rsid w:val="00BA7828"/>
    <w:rsid w:val="00BC2F94"/>
    <w:rsid w:val="00BD2D45"/>
    <w:rsid w:val="00BE6F39"/>
    <w:rsid w:val="00BF2151"/>
    <w:rsid w:val="00C035C8"/>
    <w:rsid w:val="00C15559"/>
    <w:rsid w:val="00C2422C"/>
    <w:rsid w:val="00C5139E"/>
    <w:rsid w:val="00C74583"/>
    <w:rsid w:val="00C771F0"/>
    <w:rsid w:val="00C77E75"/>
    <w:rsid w:val="00C95186"/>
    <w:rsid w:val="00CB44DE"/>
    <w:rsid w:val="00CE5A4A"/>
    <w:rsid w:val="00D13C77"/>
    <w:rsid w:val="00D15D17"/>
    <w:rsid w:val="00D216B3"/>
    <w:rsid w:val="00D27730"/>
    <w:rsid w:val="00D33F4D"/>
    <w:rsid w:val="00D45621"/>
    <w:rsid w:val="00D47B64"/>
    <w:rsid w:val="00D87683"/>
    <w:rsid w:val="00DA3091"/>
    <w:rsid w:val="00DB7DDC"/>
    <w:rsid w:val="00DC47C9"/>
    <w:rsid w:val="00DC627E"/>
    <w:rsid w:val="00DD3DC5"/>
    <w:rsid w:val="00DF3443"/>
    <w:rsid w:val="00DF4931"/>
    <w:rsid w:val="00E0076D"/>
    <w:rsid w:val="00E0131C"/>
    <w:rsid w:val="00E048FF"/>
    <w:rsid w:val="00E05664"/>
    <w:rsid w:val="00E2436C"/>
    <w:rsid w:val="00E3500A"/>
    <w:rsid w:val="00E4484F"/>
    <w:rsid w:val="00E44E63"/>
    <w:rsid w:val="00E45BCB"/>
    <w:rsid w:val="00E7623B"/>
    <w:rsid w:val="00E77BF5"/>
    <w:rsid w:val="00E94FB8"/>
    <w:rsid w:val="00E97CC8"/>
    <w:rsid w:val="00EA3989"/>
    <w:rsid w:val="00EA6F9A"/>
    <w:rsid w:val="00EC18A9"/>
    <w:rsid w:val="00ED21DF"/>
    <w:rsid w:val="00ED7747"/>
    <w:rsid w:val="00EF32B8"/>
    <w:rsid w:val="00EF3374"/>
    <w:rsid w:val="00EF40E4"/>
    <w:rsid w:val="00F02343"/>
    <w:rsid w:val="00F10E12"/>
    <w:rsid w:val="00F24E24"/>
    <w:rsid w:val="00F506B2"/>
    <w:rsid w:val="00F515C9"/>
    <w:rsid w:val="00F6086F"/>
    <w:rsid w:val="00F7162E"/>
    <w:rsid w:val="00F82546"/>
    <w:rsid w:val="00FA644C"/>
    <w:rsid w:val="00FC0103"/>
    <w:rsid w:val="00FE35C1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92937"/>
  <w15:chartTrackingRefBased/>
  <w15:docId w15:val="{1504AE93-A907-4786-98D7-D9BA29B0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A277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C04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0C0427"/>
    <w:rPr>
      <w:kern w:val="2"/>
      <w:sz w:val="21"/>
    </w:rPr>
  </w:style>
  <w:style w:type="paragraph" w:styleId="a9">
    <w:name w:val="footer"/>
    <w:basedOn w:val="a"/>
    <w:link w:val="aa"/>
    <w:rsid w:val="000C04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0C0427"/>
    <w:rPr>
      <w:kern w:val="2"/>
      <w:sz w:val="21"/>
    </w:rPr>
  </w:style>
  <w:style w:type="character" w:styleId="ab">
    <w:name w:val="Hyperlink"/>
    <w:rsid w:val="00B65585"/>
    <w:rPr>
      <w:color w:val="0000FF"/>
      <w:u w:val="single"/>
    </w:rPr>
  </w:style>
  <w:style w:type="character" w:styleId="ac">
    <w:name w:val="FollowedHyperlink"/>
    <w:rsid w:val="00BA1814"/>
    <w:rPr>
      <w:color w:val="800080"/>
      <w:u w:val="single"/>
    </w:rPr>
  </w:style>
  <w:style w:type="table" w:styleId="ad">
    <w:name w:val="Table Grid"/>
    <w:basedOn w:val="a1"/>
    <w:rsid w:val="00F10E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634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3D0FE-DD43-4FC7-944C-AD7DE864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平成19年4月</vt:lpstr>
      <vt:lpstr>平成19年4月</vt:lpstr>
    </vt:vector>
  </TitlesOfParts>
  <Company/>
  <LinksUpToDate>false</LinksUpToDate>
  <CharactersWithSpaces>914</CharactersWithSpaces>
  <SharedDoc>false</SharedDoc>
  <HLinks>
    <vt:vector size="6" baseType="variant">
      <vt:variant>
        <vt:i4>786468</vt:i4>
      </vt:variant>
      <vt:variant>
        <vt:i4>0</vt:i4>
      </vt:variant>
      <vt:variant>
        <vt:i4>0</vt:i4>
      </vt:variant>
      <vt:variant>
        <vt:i4>5</vt:i4>
      </vt:variant>
      <vt:variant>
        <vt:lpwstr>mailto:kenta-nakakado@hotmail.co.jp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平成19年4月</dc:title>
  <dc:subject/>
  <dc:creator>阪口　昌</dc:creator>
  <cp:keywords/>
  <dc:description/>
  <cp:lastModifiedBy>中門 研太</cp:lastModifiedBy>
  <cp:revision>10</cp:revision>
  <cp:lastPrinted>2014-03-05T12:13:00Z</cp:lastPrinted>
  <dcterms:created xsi:type="dcterms:W3CDTF">2021-08-06T12:42:00Z</dcterms:created>
  <dcterms:modified xsi:type="dcterms:W3CDTF">2022-10-01T10:17:00Z</dcterms:modified>
</cp:coreProperties>
</file>