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055D" w14:textId="241361D8" w:rsidR="00AD292A" w:rsidRDefault="000A29D9">
      <w:r>
        <w:rPr>
          <w:rFonts w:hint="eastAsia"/>
        </w:rPr>
        <w:t xml:space="preserve">　　　　　　　各</w:t>
      </w:r>
      <w:r w:rsidR="00A005DF">
        <w:rPr>
          <w:rFonts w:hint="eastAsia"/>
        </w:rPr>
        <w:t xml:space="preserve">　　</w:t>
      </w:r>
      <w:r>
        <w:rPr>
          <w:rFonts w:hint="eastAsia"/>
        </w:rPr>
        <w:t xml:space="preserve">　位</w:t>
      </w:r>
      <w:r w:rsidR="002D3C22">
        <w:rPr>
          <w:rFonts w:hint="eastAsia"/>
        </w:rPr>
        <w:t xml:space="preserve">　　　　　　　　　　　　　　　　　　　　　　　　　2022年</w:t>
      </w:r>
      <w:r w:rsidR="00073872">
        <w:rPr>
          <w:rFonts w:hint="eastAsia"/>
        </w:rPr>
        <w:t>10</w:t>
      </w:r>
      <w:r w:rsidR="002D3C22">
        <w:rPr>
          <w:rFonts w:hint="eastAsia"/>
        </w:rPr>
        <w:t>月</w:t>
      </w:r>
      <w:r w:rsidR="00073872">
        <w:rPr>
          <w:rFonts w:hint="eastAsia"/>
        </w:rPr>
        <w:t>吉日</w:t>
      </w:r>
    </w:p>
    <w:p w14:paraId="2B25D24E" w14:textId="6DCAE805" w:rsidR="000A29D9" w:rsidRDefault="000A29D9">
      <w:r>
        <w:rPr>
          <w:rFonts w:hint="eastAsia"/>
        </w:rPr>
        <w:t xml:space="preserve">　　　　　　　　　　　　　　　　　　　　　　　　　　　　　　　　　　　</w:t>
      </w:r>
    </w:p>
    <w:p w14:paraId="77372573" w14:textId="05DB95E3" w:rsidR="000A29D9" w:rsidRDefault="000A29D9">
      <w:r>
        <w:rPr>
          <w:rFonts w:hint="eastAsia"/>
        </w:rPr>
        <w:t xml:space="preserve">　　　　　　　　　　　　　　　　　　　　　　　　　　　　　　　　　　　秋田県かるた協会</w:t>
      </w:r>
    </w:p>
    <w:p w14:paraId="5411E89A" w14:textId="6A9E6DDD" w:rsidR="000A29D9" w:rsidRDefault="000A29D9">
      <w:r>
        <w:rPr>
          <w:rFonts w:hint="eastAsia"/>
        </w:rPr>
        <w:t xml:space="preserve">　　　　　　　　　　　　　　　　　　　　　　　　　　　　　　　　　　　　会長　土田敦子</w:t>
      </w:r>
    </w:p>
    <w:p w14:paraId="5AE9A9C6" w14:textId="77777777" w:rsidR="007019C2" w:rsidRDefault="007019C2"/>
    <w:p w14:paraId="5CA1CAD5" w14:textId="7A94AC39" w:rsidR="000A29D9" w:rsidRDefault="000A29D9" w:rsidP="000A29D9">
      <w:pPr>
        <w:jc w:val="center"/>
        <w:rPr>
          <w:sz w:val="28"/>
          <w:szCs w:val="28"/>
        </w:rPr>
      </w:pPr>
      <w:r>
        <w:rPr>
          <w:rFonts w:hint="eastAsia"/>
          <w:sz w:val="28"/>
          <w:szCs w:val="28"/>
        </w:rPr>
        <w:t>第</w:t>
      </w:r>
      <w:r w:rsidR="00073872">
        <w:rPr>
          <w:rFonts w:hint="eastAsia"/>
          <w:sz w:val="28"/>
          <w:szCs w:val="28"/>
        </w:rPr>
        <w:t>２</w:t>
      </w:r>
      <w:r>
        <w:rPr>
          <w:rFonts w:hint="eastAsia"/>
          <w:sz w:val="28"/>
          <w:szCs w:val="28"/>
        </w:rPr>
        <w:t>回競技かるた初段認定秋田大会　ご案内</w:t>
      </w:r>
    </w:p>
    <w:p w14:paraId="082410A0" w14:textId="77777777" w:rsidR="007019C2" w:rsidRDefault="007019C2" w:rsidP="000A29D9">
      <w:pPr>
        <w:jc w:val="center"/>
        <w:rPr>
          <w:sz w:val="28"/>
          <w:szCs w:val="28"/>
        </w:rPr>
      </w:pPr>
    </w:p>
    <w:p w14:paraId="38E8B0E6" w14:textId="64618067" w:rsidR="005E53F4" w:rsidRDefault="005E53F4" w:rsidP="005E53F4">
      <w:pPr>
        <w:pStyle w:val="a5"/>
      </w:pPr>
      <w:r>
        <w:rPr>
          <w:rFonts w:hint="eastAsia"/>
        </w:rPr>
        <w:t xml:space="preserve">　時下ますますご清栄のこととお慶び申し上げます。</w:t>
      </w:r>
    </w:p>
    <w:p w14:paraId="0B87E37C" w14:textId="37B45AB1" w:rsidR="005E53F4" w:rsidRDefault="005E53F4" w:rsidP="005E53F4">
      <w:pPr>
        <w:pStyle w:val="a5"/>
      </w:pPr>
      <w:r>
        <w:rPr>
          <w:rFonts w:hint="eastAsia"/>
        </w:rPr>
        <w:t xml:space="preserve">　さて、標記</w:t>
      </w:r>
      <w:r w:rsidR="009F1540">
        <w:rPr>
          <w:rFonts w:hint="eastAsia"/>
        </w:rPr>
        <w:t>大会</w:t>
      </w:r>
      <w:r>
        <w:rPr>
          <w:rFonts w:hint="eastAsia"/>
        </w:rPr>
        <w:t>につきまして、感染症対策に万全を期し下記の要領で大会を開催いたしますので、</w:t>
      </w:r>
    </w:p>
    <w:p w14:paraId="14C34D26" w14:textId="108E4754" w:rsidR="005E53F4" w:rsidRDefault="000F647D" w:rsidP="005E53F4">
      <w:pPr>
        <w:pStyle w:val="a5"/>
      </w:pPr>
      <w:r>
        <w:rPr>
          <w:rFonts w:hint="eastAsia"/>
        </w:rPr>
        <w:t>ご</w:t>
      </w:r>
      <w:r w:rsidR="005E53F4">
        <w:rPr>
          <w:rFonts w:hint="eastAsia"/>
        </w:rPr>
        <w:t>参加下さいますよう</w:t>
      </w:r>
      <w:r w:rsidR="00A005DF">
        <w:rPr>
          <w:rFonts w:hint="eastAsia"/>
        </w:rPr>
        <w:t>お願いいたします</w:t>
      </w:r>
      <w:r w:rsidR="005E53F4">
        <w:rPr>
          <w:rFonts w:hint="eastAsia"/>
        </w:rPr>
        <w:t>。なお、直前の感染状況によっては</w:t>
      </w:r>
      <w:r w:rsidR="00922DD3">
        <w:rPr>
          <w:rFonts w:hint="eastAsia"/>
        </w:rPr>
        <w:t>大会</w:t>
      </w:r>
      <w:r w:rsidR="005E53F4">
        <w:rPr>
          <w:rFonts w:hint="eastAsia"/>
        </w:rPr>
        <w:t>開催</w:t>
      </w:r>
      <w:r w:rsidR="00922DD3">
        <w:rPr>
          <w:rFonts w:hint="eastAsia"/>
        </w:rPr>
        <w:t>を中止することもありますのでご了承下さい。</w:t>
      </w:r>
    </w:p>
    <w:p w14:paraId="0B1C723A" w14:textId="77777777" w:rsidR="007019C2" w:rsidRDefault="007019C2" w:rsidP="005E53F4">
      <w:pPr>
        <w:pStyle w:val="a5"/>
      </w:pPr>
    </w:p>
    <w:p w14:paraId="62E41ECE" w14:textId="5122FFBF" w:rsidR="00922DD3" w:rsidRDefault="00922DD3" w:rsidP="00922DD3">
      <w:pPr>
        <w:pStyle w:val="a6"/>
      </w:pPr>
      <w:r>
        <w:rPr>
          <w:rFonts w:hint="eastAsia"/>
        </w:rPr>
        <w:t>記</w:t>
      </w:r>
    </w:p>
    <w:p w14:paraId="46BA3507" w14:textId="77777777" w:rsidR="007019C2" w:rsidRPr="007019C2" w:rsidRDefault="007019C2" w:rsidP="007019C2"/>
    <w:p w14:paraId="3096E30F" w14:textId="05D986C3" w:rsidR="00A005DF" w:rsidRPr="007019C2" w:rsidRDefault="00922DD3" w:rsidP="00922DD3">
      <w:pPr>
        <w:rPr>
          <w:szCs w:val="21"/>
        </w:rPr>
      </w:pPr>
      <w:r w:rsidRPr="007019C2">
        <w:rPr>
          <w:rFonts w:hint="eastAsia"/>
          <w:szCs w:val="21"/>
        </w:rPr>
        <w:t>大会名称　：　第</w:t>
      </w:r>
      <w:r w:rsidR="00073872">
        <w:rPr>
          <w:rFonts w:hint="eastAsia"/>
          <w:szCs w:val="21"/>
        </w:rPr>
        <w:t>2</w:t>
      </w:r>
      <w:r w:rsidRPr="007019C2">
        <w:rPr>
          <w:rFonts w:hint="eastAsia"/>
          <w:szCs w:val="21"/>
        </w:rPr>
        <w:t>回競技かるた初段認定秋田大</w:t>
      </w:r>
      <w:r w:rsidR="00073872">
        <w:rPr>
          <w:rFonts w:hint="eastAsia"/>
          <w:szCs w:val="21"/>
        </w:rPr>
        <w:t>会</w:t>
      </w:r>
    </w:p>
    <w:p w14:paraId="7CEDDF63" w14:textId="607654A5" w:rsidR="00922DD3" w:rsidRPr="007019C2" w:rsidRDefault="00922DD3" w:rsidP="00922DD3">
      <w:pPr>
        <w:rPr>
          <w:szCs w:val="21"/>
        </w:rPr>
      </w:pPr>
      <w:r w:rsidRPr="007019C2">
        <w:rPr>
          <w:rFonts w:hint="eastAsia"/>
          <w:szCs w:val="21"/>
        </w:rPr>
        <w:t>主　　催　：　秋田県かるた協会</w:t>
      </w:r>
    </w:p>
    <w:p w14:paraId="369A2485" w14:textId="1ED3F029" w:rsidR="00922DD3" w:rsidRPr="007019C2" w:rsidRDefault="00922DD3" w:rsidP="00922DD3">
      <w:pPr>
        <w:rPr>
          <w:szCs w:val="21"/>
        </w:rPr>
      </w:pPr>
      <w:r w:rsidRPr="007019C2">
        <w:rPr>
          <w:rFonts w:hint="eastAsia"/>
          <w:szCs w:val="21"/>
        </w:rPr>
        <w:t>公　　認　：　一般社団法人　全日本かるた協会</w:t>
      </w:r>
    </w:p>
    <w:p w14:paraId="43B12A2A" w14:textId="351A15AA" w:rsidR="00922DD3" w:rsidRPr="007019C2" w:rsidRDefault="00922DD3" w:rsidP="00922DD3">
      <w:pPr>
        <w:rPr>
          <w:szCs w:val="21"/>
        </w:rPr>
      </w:pPr>
      <w:r w:rsidRPr="007019C2">
        <w:rPr>
          <w:rFonts w:hint="eastAsia"/>
          <w:szCs w:val="21"/>
        </w:rPr>
        <w:t>日　　程　：　2022年</w:t>
      </w:r>
      <w:r w:rsidR="00073872">
        <w:rPr>
          <w:rFonts w:hint="eastAsia"/>
          <w:szCs w:val="21"/>
        </w:rPr>
        <w:t>11</w:t>
      </w:r>
      <w:r w:rsidR="00A36E8D" w:rsidRPr="007019C2">
        <w:rPr>
          <w:rFonts w:hint="eastAsia"/>
          <w:szCs w:val="21"/>
        </w:rPr>
        <w:t>月</w:t>
      </w:r>
      <w:r w:rsidR="00073872">
        <w:rPr>
          <w:rFonts w:hint="eastAsia"/>
          <w:szCs w:val="21"/>
        </w:rPr>
        <w:t>20</w:t>
      </w:r>
      <w:r w:rsidR="00A36E8D" w:rsidRPr="007019C2">
        <w:rPr>
          <w:rFonts w:hint="eastAsia"/>
          <w:szCs w:val="21"/>
        </w:rPr>
        <w:t>日（</w:t>
      </w:r>
      <w:r w:rsidR="00073872">
        <w:rPr>
          <w:rFonts w:hint="eastAsia"/>
          <w:szCs w:val="21"/>
        </w:rPr>
        <w:t>日</w:t>
      </w:r>
      <w:r w:rsidR="00A36E8D" w:rsidRPr="007019C2">
        <w:rPr>
          <w:rFonts w:hint="eastAsia"/>
          <w:szCs w:val="21"/>
        </w:rPr>
        <w:t>）</w:t>
      </w:r>
    </w:p>
    <w:p w14:paraId="6BECEC7B" w14:textId="1AC82376" w:rsidR="00F77FE8" w:rsidRPr="007019C2" w:rsidRDefault="00D11EF9" w:rsidP="00D11EF9">
      <w:pPr>
        <w:rPr>
          <w:szCs w:val="21"/>
        </w:rPr>
      </w:pPr>
      <w:r w:rsidRPr="007019C2">
        <w:rPr>
          <w:rFonts w:hint="eastAsia"/>
          <w:szCs w:val="21"/>
        </w:rPr>
        <w:t xml:space="preserve">受　　付　：　</w:t>
      </w:r>
      <w:r w:rsidR="009F1540">
        <w:rPr>
          <w:rFonts w:hint="eastAsia"/>
          <w:szCs w:val="21"/>
        </w:rPr>
        <w:t>10</w:t>
      </w:r>
      <w:r w:rsidRPr="007019C2">
        <w:rPr>
          <w:rFonts w:hint="eastAsia"/>
          <w:szCs w:val="21"/>
        </w:rPr>
        <w:t>時～10時30分</w:t>
      </w:r>
    </w:p>
    <w:p w14:paraId="3DF8F428" w14:textId="67FB8E96" w:rsidR="00D11EF9" w:rsidRPr="007019C2" w:rsidRDefault="00D11EF9" w:rsidP="00D11EF9">
      <w:pPr>
        <w:rPr>
          <w:szCs w:val="21"/>
        </w:rPr>
      </w:pPr>
      <w:r w:rsidRPr="007019C2">
        <w:rPr>
          <w:rFonts w:hint="eastAsia"/>
          <w:szCs w:val="21"/>
        </w:rPr>
        <w:t xml:space="preserve">会　　場　：　</w:t>
      </w:r>
      <w:r w:rsidR="00073872">
        <w:rPr>
          <w:rFonts w:hint="eastAsia"/>
          <w:szCs w:val="21"/>
        </w:rPr>
        <w:t>鹿角市文化の杜交流館コモッセ　和室</w:t>
      </w:r>
    </w:p>
    <w:p w14:paraId="48D86199" w14:textId="116CFD3C" w:rsidR="00D11EF9" w:rsidRPr="007019C2" w:rsidRDefault="00073872" w:rsidP="00D11EF9">
      <w:pPr>
        <w:ind w:firstLineChars="800" w:firstLine="1680"/>
        <w:rPr>
          <w:szCs w:val="21"/>
        </w:rPr>
      </w:pPr>
      <w:r>
        <w:rPr>
          <w:rFonts w:hint="eastAsia"/>
          <w:szCs w:val="21"/>
        </w:rPr>
        <w:t>鹿角市花輪字八正寺13番地</w:t>
      </w:r>
      <w:r w:rsidR="00D11EF9" w:rsidRPr="007019C2">
        <w:rPr>
          <w:rFonts w:hint="eastAsia"/>
          <w:szCs w:val="21"/>
        </w:rPr>
        <w:t xml:space="preserve">　</w:t>
      </w:r>
      <w:r w:rsidR="00D11EF9" w:rsidRPr="007019C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60E"/>
          </mc:Choice>
          <mc:Fallback>
            <w:t>☎</w:t>
          </mc:Fallback>
        </mc:AlternateContent>
      </w:r>
      <w:r w:rsidR="00D11EF9" w:rsidRPr="007019C2">
        <w:rPr>
          <w:rFonts w:hint="eastAsia"/>
          <w:szCs w:val="21"/>
        </w:rPr>
        <w:t>018</w:t>
      </w:r>
      <w:r>
        <w:rPr>
          <w:rFonts w:hint="eastAsia"/>
          <w:szCs w:val="21"/>
        </w:rPr>
        <w:t>6-30-1504</w:t>
      </w:r>
    </w:p>
    <w:p w14:paraId="5FD192DB" w14:textId="3B0AFA79" w:rsidR="00BA63E5" w:rsidRPr="007019C2" w:rsidRDefault="00D11EF9" w:rsidP="00073872">
      <w:pPr>
        <w:rPr>
          <w:szCs w:val="21"/>
        </w:rPr>
      </w:pPr>
      <w:r w:rsidRPr="007019C2">
        <w:rPr>
          <w:rFonts w:hint="eastAsia"/>
          <w:szCs w:val="21"/>
        </w:rPr>
        <w:t xml:space="preserve">参加資格　：　</w:t>
      </w:r>
      <w:r w:rsidR="00EE3463" w:rsidRPr="007019C2">
        <w:rPr>
          <w:rFonts w:hint="eastAsia"/>
          <w:szCs w:val="21"/>
        </w:rPr>
        <w:t>秋田県内在住で、初段を目指す方</w:t>
      </w:r>
    </w:p>
    <w:p w14:paraId="239971CF" w14:textId="2339F7EC" w:rsidR="00EE3463" w:rsidRPr="007019C2" w:rsidRDefault="00EE3463" w:rsidP="00D11EF9">
      <w:pPr>
        <w:rPr>
          <w:szCs w:val="21"/>
        </w:rPr>
      </w:pPr>
      <w:r w:rsidRPr="007019C2">
        <w:rPr>
          <w:rFonts w:hint="eastAsia"/>
          <w:szCs w:val="21"/>
        </w:rPr>
        <w:t>参</w:t>
      </w:r>
      <w:r w:rsidR="00A214E9" w:rsidRPr="007019C2">
        <w:rPr>
          <w:rFonts w:hint="eastAsia"/>
          <w:szCs w:val="21"/>
        </w:rPr>
        <w:t xml:space="preserve"> </w:t>
      </w:r>
      <w:r w:rsidRPr="007019C2">
        <w:rPr>
          <w:rFonts w:hint="eastAsia"/>
          <w:szCs w:val="21"/>
        </w:rPr>
        <w:t>加</w:t>
      </w:r>
      <w:r w:rsidR="00A214E9" w:rsidRPr="007019C2">
        <w:rPr>
          <w:rFonts w:hint="eastAsia"/>
          <w:szCs w:val="21"/>
        </w:rPr>
        <w:t xml:space="preserve"> </w:t>
      </w:r>
      <w:r w:rsidRPr="007019C2">
        <w:rPr>
          <w:rFonts w:hint="eastAsia"/>
          <w:szCs w:val="21"/>
        </w:rPr>
        <w:t>費</w:t>
      </w:r>
      <w:r w:rsidR="00A214E9" w:rsidRPr="007019C2">
        <w:rPr>
          <w:rFonts w:hint="eastAsia"/>
          <w:szCs w:val="21"/>
        </w:rPr>
        <w:t xml:space="preserve">　：　1,</w:t>
      </w:r>
      <w:r w:rsidR="00FB0B0F">
        <w:rPr>
          <w:rFonts w:hint="eastAsia"/>
          <w:szCs w:val="21"/>
        </w:rPr>
        <w:t>5</w:t>
      </w:r>
      <w:r w:rsidR="00A214E9" w:rsidRPr="007019C2">
        <w:rPr>
          <w:rFonts w:hint="eastAsia"/>
          <w:szCs w:val="21"/>
        </w:rPr>
        <w:t>00円</w:t>
      </w:r>
    </w:p>
    <w:p w14:paraId="6016FAB4" w14:textId="77777777" w:rsidR="009F1540" w:rsidRDefault="00A214E9" w:rsidP="00FB0B0F">
      <w:pPr>
        <w:ind w:left="1470" w:hangingChars="700" w:hanging="1470"/>
        <w:rPr>
          <w:szCs w:val="21"/>
        </w:rPr>
      </w:pPr>
      <w:r w:rsidRPr="007019C2">
        <w:rPr>
          <w:rFonts w:hint="eastAsia"/>
          <w:szCs w:val="21"/>
        </w:rPr>
        <w:t>試合形式　：　全日本かるた協会の</w:t>
      </w:r>
      <w:r w:rsidR="005268B5">
        <w:rPr>
          <w:rFonts w:hint="eastAsia"/>
          <w:szCs w:val="21"/>
        </w:rPr>
        <w:t>ルール</w:t>
      </w:r>
      <w:r w:rsidRPr="007019C2">
        <w:rPr>
          <w:rFonts w:hint="eastAsia"/>
          <w:szCs w:val="21"/>
        </w:rPr>
        <w:t>に準じて行います。</w:t>
      </w:r>
    </w:p>
    <w:p w14:paraId="5B661F3E" w14:textId="77777777" w:rsidR="009F1540" w:rsidRDefault="00A214E9" w:rsidP="009F1540">
      <w:pPr>
        <w:ind w:leftChars="700" w:left="1470"/>
        <w:rPr>
          <w:szCs w:val="21"/>
        </w:rPr>
      </w:pPr>
      <w:r w:rsidRPr="007019C2">
        <w:rPr>
          <w:rFonts w:hint="eastAsia"/>
          <w:szCs w:val="21"/>
        </w:rPr>
        <w:t>全員3試合取り、</w:t>
      </w:r>
      <w:r w:rsidR="005268B5" w:rsidRPr="007019C2">
        <w:rPr>
          <w:rFonts w:hint="eastAsia"/>
          <w:szCs w:val="21"/>
        </w:rPr>
        <w:t>３勝</w:t>
      </w:r>
      <w:r w:rsidR="00FB0B0F">
        <w:rPr>
          <w:rFonts w:hint="eastAsia"/>
          <w:szCs w:val="21"/>
        </w:rPr>
        <w:t>(優勝)</w:t>
      </w:r>
      <w:r w:rsidR="005268B5">
        <w:rPr>
          <w:rFonts w:hint="eastAsia"/>
          <w:szCs w:val="21"/>
        </w:rPr>
        <w:t>、</w:t>
      </w:r>
      <w:r w:rsidRPr="007019C2">
        <w:rPr>
          <w:rFonts w:hint="eastAsia"/>
          <w:szCs w:val="21"/>
        </w:rPr>
        <w:t>２勝</w:t>
      </w:r>
      <w:r w:rsidR="005268B5">
        <w:rPr>
          <w:rFonts w:hint="eastAsia"/>
          <w:szCs w:val="21"/>
        </w:rPr>
        <w:t>1敗</w:t>
      </w:r>
      <w:r w:rsidR="00FB0B0F">
        <w:rPr>
          <w:rFonts w:hint="eastAsia"/>
          <w:szCs w:val="21"/>
        </w:rPr>
        <w:t>(準優勝)</w:t>
      </w:r>
      <w:r w:rsidRPr="007019C2">
        <w:rPr>
          <w:rFonts w:hint="eastAsia"/>
          <w:szCs w:val="21"/>
        </w:rPr>
        <w:t>した人</w:t>
      </w:r>
      <w:r w:rsidR="00AE311C">
        <w:rPr>
          <w:rFonts w:hint="eastAsia"/>
          <w:szCs w:val="21"/>
        </w:rPr>
        <w:t>を</w:t>
      </w:r>
      <w:r w:rsidR="005268B5">
        <w:rPr>
          <w:rFonts w:hint="eastAsia"/>
          <w:szCs w:val="21"/>
        </w:rPr>
        <w:t>初段認</w:t>
      </w:r>
      <w:r w:rsidR="002401B1" w:rsidRPr="007019C2">
        <w:rPr>
          <w:rFonts w:hint="eastAsia"/>
          <w:szCs w:val="21"/>
        </w:rPr>
        <w:t>定します。</w:t>
      </w:r>
      <w:r w:rsidR="009F1540">
        <w:rPr>
          <w:rFonts w:hint="eastAsia"/>
          <w:szCs w:val="21"/>
        </w:rPr>
        <w:t xml:space="preserve">　</w:t>
      </w:r>
    </w:p>
    <w:p w14:paraId="08242335" w14:textId="77777777" w:rsidR="009F1540" w:rsidRDefault="005268B5" w:rsidP="009F1540">
      <w:pPr>
        <w:ind w:leftChars="700" w:left="1470"/>
        <w:rPr>
          <w:szCs w:val="21"/>
        </w:rPr>
      </w:pPr>
      <w:r>
        <w:rPr>
          <w:rFonts w:hint="eastAsia"/>
          <w:szCs w:val="21"/>
        </w:rPr>
        <w:t>2回戦、3回戦はそれぞれ</w:t>
      </w:r>
      <w:r w:rsidR="00AE311C">
        <w:rPr>
          <w:rFonts w:hint="eastAsia"/>
          <w:szCs w:val="21"/>
        </w:rPr>
        <w:t>勝敗が同じ者同士で対戦します。</w:t>
      </w:r>
    </w:p>
    <w:p w14:paraId="6270D970" w14:textId="77C97F43" w:rsidR="002401B1" w:rsidRPr="007019C2" w:rsidRDefault="002401B1" w:rsidP="009F1540">
      <w:pPr>
        <w:ind w:leftChars="700" w:left="1470"/>
        <w:rPr>
          <w:szCs w:val="21"/>
        </w:rPr>
      </w:pPr>
      <w:r w:rsidRPr="007019C2">
        <w:rPr>
          <w:rFonts w:hint="eastAsia"/>
          <w:szCs w:val="21"/>
        </w:rPr>
        <w:t>参加者が奇数の場合は、各試合1名のみ不戦勝とします。</w:t>
      </w:r>
    </w:p>
    <w:p w14:paraId="39C45D3D" w14:textId="55978696" w:rsidR="002401B1" w:rsidRPr="007019C2" w:rsidRDefault="002401B1" w:rsidP="00D11EF9">
      <w:pPr>
        <w:rPr>
          <w:szCs w:val="21"/>
        </w:rPr>
      </w:pPr>
      <w:r w:rsidRPr="007019C2">
        <w:rPr>
          <w:rFonts w:hint="eastAsia"/>
          <w:szCs w:val="21"/>
        </w:rPr>
        <w:t xml:space="preserve">審 判 長　：　土田　敦子　4段　</w:t>
      </w:r>
    </w:p>
    <w:p w14:paraId="5FB4FE5B" w14:textId="7DBA48C0" w:rsidR="00DE1819" w:rsidRPr="007019C2" w:rsidRDefault="002401B1" w:rsidP="00D11EF9">
      <w:pPr>
        <w:rPr>
          <w:szCs w:val="21"/>
        </w:rPr>
      </w:pPr>
      <w:r w:rsidRPr="007019C2">
        <w:rPr>
          <w:rFonts w:hint="eastAsia"/>
          <w:szCs w:val="21"/>
        </w:rPr>
        <w:t xml:space="preserve">読　　手　：　</w:t>
      </w:r>
      <w:r w:rsidR="00073872">
        <w:rPr>
          <w:rFonts w:hint="eastAsia"/>
          <w:szCs w:val="21"/>
        </w:rPr>
        <w:t>成田　八千代</w:t>
      </w:r>
      <w:r w:rsidRPr="007019C2">
        <w:rPr>
          <w:rFonts w:hint="eastAsia"/>
          <w:szCs w:val="21"/>
        </w:rPr>
        <w:t xml:space="preserve">　</w:t>
      </w:r>
      <w:r w:rsidR="00073872">
        <w:rPr>
          <w:rFonts w:hint="eastAsia"/>
          <w:szCs w:val="21"/>
        </w:rPr>
        <w:t>B</w:t>
      </w:r>
      <w:r w:rsidR="00DE1819" w:rsidRPr="007019C2">
        <w:rPr>
          <w:rFonts w:hint="eastAsia"/>
          <w:szCs w:val="21"/>
        </w:rPr>
        <w:t xml:space="preserve">級公認読手　</w:t>
      </w:r>
    </w:p>
    <w:p w14:paraId="15F18A93" w14:textId="1D57B552" w:rsidR="00DE1819" w:rsidRPr="007019C2" w:rsidRDefault="00DE1819" w:rsidP="00D11EF9">
      <w:pPr>
        <w:rPr>
          <w:szCs w:val="21"/>
        </w:rPr>
      </w:pPr>
      <w:r w:rsidRPr="007019C2">
        <w:rPr>
          <w:rFonts w:hint="eastAsia"/>
          <w:szCs w:val="21"/>
        </w:rPr>
        <w:t xml:space="preserve">申込期間　：　</w:t>
      </w:r>
      <w:r w:rsidR="00073872">
        <w:rPr>
          <w:rFonts w:hint="eastAsia"/>
          <w:szCs w:val="21"/>
        </w:rPr>
        <w:t>11月1日</w:t>
      </w:r>
      <w:r w:rsidR="009F1540">
        <w:rPr>
          <w:rFonts w:hint="eastAsia"/>
          <w:szCs w:val="21"/>
        </w:rPr>
        <w:t>～11月10日</w:t>
      </w:r>
    </w:p>
    <w:p w14:paraId="2687DC0C" w14:textId="77777777" w:rsidR="002C6EF6" w:rsidRPr="007019C2" w:rsidRDefault="00DE1819" w:rsidP="00D11EF9">
      <w:pPr>
        <w:rPr>
          <w:szCs w:val="21"/>
        </w:rPr>
      </w:pPr>
      <w:r w:rsidRPr="007019C2">
        <w:rPr>
          <w:rFonts w:hint="eastAsia"/>
          <w:szCs w:val="21"/>
        </w:rPr>
        <w:t xml:space="preserve">申 込 先　：　秋田県かるた協会事務局　</w:t>
      </w:r>
      <w:r w:rsidR="002C6EF6" w:rsidRPr="007019C2">
        <w:rPr>
          <w:rFonts w:hint="eastAsia"/>
          <w:szCs w:val="21"/>
        </w:rPr>
        <w:t>倍賞弘平</w:t>
      </w:r>
      <w:r w:rsidR="002401B1" w:rsidRPr="007019C2">
        <w:rPr>
          <w:rFonts w:hint="eastAsia"/>
          <w:szCs w:val="21"/>
        </w:rPr>
        <w:t xml:space="preserve">　　</w:t>
      </w:r>
    </w:p>
    <w:p w14:paraId="56B0D5B2" w14:textId="6D094C58" w:rsidR="00A214E9" w:rsidRPr="007019C2" w:rsidRDefault="002C6EF6" w:rsidP="00D11EF9">
      <w:pPr>
        <w:rPr>
          <w:szCs w:val="21"/>
        </w:rPr>
      </w:pPr>
      <w:r w:rsidRPr="007019C2">
        <w:rPr>
          <w:rFonts w:hint="eastAsia"/>
          <w:szCs w:val="21"/>
        </w:rPr>
        <w:t xml:space="preserve">　　　　　　　E-mail</w:t>
      </w:r>
      <w:r w:rsidR="002401B1" w:rsidRPr="007019C2">
        <w:rPr>
          <w:rFonts w:hint="eastAsia"/>
          <w:szCs w:val="21"/>
        </w:rPr>
        <w:t xml:space="preserve">　　</w:t>
      </w:r>
      <w:hyperlink r:id="rId7" w:history="1">
        <w:r w:rsidR="00EB75C9" w:rsidRPr="00394F1E">
          <w:rPr>
            <w:rStyle w:val="aa"/>
            <w:szCs w:val="21"/>
          </w:rPr>
          <w:t>akitakaruta@gmail.com</w:t>
        </w:r>
      </w:hyperlink>
      <w:r w:rsidRPr="007019C2">
        <w:rPr>
          <w:rFonts w:hint="eastAsia"/>
          <w:szCs w:val="21"/>
        </w:rPr>
        <w:t xml:space="preserve">　(</w:t>
      </w:r>
      <w:r w:rsidR="00C5047F" w:rsidRPr="007019C2">
        <w:rPr>
          <w:rFonts w:hint="eastAsia"/>
          <w:szCs w:val="21"/>
        </w:rPr>
        <w:t>申込用紙にご記入し</w:t>
      </w:r>
      <w:r w:rsidRPr="007019C2">
        <w:rPr>
          <w:rFonts w:hint="eastAsia"/>
          <w:szCs w:val="21"/>
        </w:rPr>
        <w:t>メールで申込みください)</w:t>
      </w:r>
    </w:p>
    <w:p w14:paraId="1D1E325A" w14:textId="1157D346" w:rsidR="00C5047F" w:rsidRPr="007019C2" w:rsidRDefault="00C5047F" w:rsidP="00D11EF9">
      <w:pPr>
        <w:rPr>
          <w:szCs w:val="21"/>
        </w:rPr>
      </w:pPr>
      <w:r w:rsidRPr="007019C2">
        <w:rPr>
          <w:rFonts w:hint="eastAsia"/>
          <w:szCs w:val="21"/>
        </w:rPr>
        <w:t xml:space="preserve">そ の 他　：　</w:t>
      </w:r>
      <w:r w:rsidR="003B5B8F" w:rsidRPr="007019C2">
        <w:rPr>
          <w:rFonts w:hint="eastAsia"/>
          <w:szCs w:val="21"/>
        </w:rPr>
        <w:t>保護者・引率者の方は</w:t>
      </w:r>
      <w:r w:rsidR="00AE311C">
        <w:rPr>
          <w:rFonts w:hint="eastAsia"/>
          <w:szCs w:val="21"/>
        </w:rPr>
        <w:t>競技場内に入場できません。</w:t>
      </w:r>
    </w:p>
    <w:p w14:paraId="533993B3" w14:textId="1FFC4CF6" w:rsidR="00922DD3" w:rsidRDefault="003B5B8F" w:rsidP="007019C2">
      <w:pPr>
        <w:rPr>
          <w:szCs w:val="21"/>
        </w:rPr>
      </w:pPr>
      <w:r w:rsidRPr="007019C2">
        <w:rPr>
          <w:rFonts w:hint="eastAsia"/>
          <w:szCs w:val="21"/>
        </w:rPr>
        <w:t xml:space="preserve">　　　　　　</w:t>
      </w:r>
      <w:r w:rsidR="00A005DF">
        <w:rPr>
          <w:rFonts w:hint="eastAsia"/>
          <w:szCs w:val="21"/>
        </w:rPr>
        <w:t xml:space="preserve">　</w:t>
      </w:r>
      <w:r w:rsidRPr="007019C2">
        <w:rPr>
          <w:rFonts w:hint="eastAsia"/>
          <w:szCs w:val="21"/>
        </w:rPr>
        <w:t xml:space="preserve">当日の緊急連絡先　</w:t>
      </w:r>
      <w:r w:rsidR="00694D67">
        <w:rPr>
          <w:rFonts w:hint="eastAsia"/>
          <w:szCs w:val="21"/>
        </w:rPr>
        <w:t>070-5593-1820</w:t>
      </w:r>
      <w:r w:rsidR="00A005DF">
        <w:rPr>
          <w:rFonts w:hint="eastAsia"/>
          <w:szCs w:val="21"/>
        </w:rPr>
        <w:t xml:space="preserve">　</w:t>
      </w:r>
      <w:r w:rsidR="00842647" w:rsidRPr="007019C2">
        <w:rPr>
          <w:rFonts w:hint="eastAsia"/>
          <w:szCs w:val="21"/>
        </w:rPr>
        <w:t>(</w:t>
      </w:r>
      <w:r w:rsidR="00694D67">
        <w:rPr>
          <w:rFonts w:hint="eastAsia"/>
          <w:szCs w:val="21"/>
        </w:rPr>
        <w:t>花輪かるた会　高村</w:t>
      </w:r>
      <w:r w:rsidR="00842647" w:rsidRPr="007019C2">
        <w:rPr>
          <w:rFonts w:hint="eastAsia"/>
          <w:szCs w:val="21"/>
        </w:rPr>
        <w:t xml:space="preserve">)　</w:t>
      </w:r>
    </w:p>
    <w:p w14:paraId="2D2132B0" w14:textId="458C21E9" w:rsidR="00E22611" w:rsidRDefault="005D4A96" w:rsidP="007019C2">
      <w:pPr>
        <w:rPr>
          <w:szCs w:val="21"/>
        </w:rPr>
      </w:pPr>
      <w:r>
        <w:rPr>
          <w:rFonts w:hint="eastAsia"/>
          <w:szCs w:val="21"/>
        </w:rPr>
        <w:t>後　　援　：　鹿角市　鹿角市教育委員会　（予定）</w:t>
      </w:r>
    </w:p>
    <w:p w14:paraId="09987DF1" w14:textId="3A244BB6" w:rsidR="00E22611" w:rsidRDefault="00E22611" w:rsidP="007019C2">
      <w:pPr>
        <w:rPr>
          <w:szCs w:val="21"/>
        </w:rPr>
      </w:pPr>
    </w:p>
    <w:p w14:paraId="1AA37E84" w14:textId="6C36DFF5" w:rsidR="00E22611" w:rsidRPr="00E22611" w:rsidRDefault="00E22611" w:rsidP="007019C2">
      <w:pPr>
        <w:rPr>
          <w:sz w:val="32"/>
          <w:szCs w:val="32"/>
        </w:rPr>
      </w:pPr>
      <w:r w:rsidRPr="00E22611">
        <w:rPr>
          <w:rFonts w:hint="eastAsia"/>
          <w:sz w:val="32"/>
          <w:szCs w:val="32"/>
        </w:rPr>
        <w:lastRenderedPageBreak/>
        <w:t>〈注意事項〉</w:t>
      </w:r>
    </w:p>
    <w:p w14:paraId="103A9D70" w14:textId="4EB95A7F" w:rsidR="00E22611" w:rsidRPr="00E22611" w:rsidRDefault="00E22611" w:rsidP="00E22611">
      <w:pPr>
        <w:pStyle w:val="af0"/>
        <w:numPr>
          <w:ilvl w:val="0"/>
          <w:numId w:val="1"/>
        </w:numPr>
        <w:ind w:leftChars="0"/>
        <w:rPr>
          <w:sz w:val="32"/>
          <w:szCs w:val="32"/>
        </w:rPr>
      </w:pPr>
      <w:r w:rsidRPr="00E22611">
        <w:rPr>
          <w:rFonts w:hint="eastAsia"/>
          <w:sz w:val="32"/>
          <w:szCs w:val="32"/>
        </w:rPr>
        <w:t>参加者は、100枚覚えていて札を払ってもすぐに復元できる人とします。</w:t>
      </w:r>
    </w:p>
    <w:p w14:paraId="2D0969B7" w14:textId="77777777" w:rsidR="00E22611" w:rsidRDefault="00E22611" w:rsidP="00E22611">
      <w:pPr>
        <w:pStyle w:val="af0"/>
        <w:numPr>
          <w:ilvl w:val="0"/>
          <w:numId w:val="1"/>
        </w:numPr>
        <w:ind w:leftChars="0"/>
        <w:rPr>
          <w:sz w:val="32"/>
          <w:szCs w:val="32"/>
        </w:rPr>
      </w:pPr>
      <w:r>
        <w:rPr>
          <w:rFonts w:hint="eastAsia"/>
          <w:sz w:val="32"/>
          <w:szCs w:val="32"/>
        </w:rPr>
        <w:t>新型コロナウィルス感染症予防から</w:t>
      </w:r>
    </w:p>
    <w:p w14:paraId="5B8A8409" w14:textId="77777777" w:rsidR="00FB2C53" w:rsidRDefault="00FB2C53" w:rsidP="00FB2C53">
      <w:pPr>
        <w:pStyle w:val="af0"/>
        <w:numPr>
          <w:ilvl w:val="1"/>
          <w:numId w:val="1"/>
        </w:numPr>
        <w:ind w:leftChars="0"/>
        <w:rPr>
          <w:sz w:val="32"/>
          <w:szCs w:val="32"/>
        </w:rPr>
      </w:pPr>
      <w:r>
        <w:rPr>
          <w:rFonts w:hint="eastAsia"/>
          <w:sz w:val="32"/>
          <w:szCs w:val="32"/>
        </w:rPr>
        <w:t>今後、感染状況によっては中止、延期の可能性があることをご了承ください</w:t>
      </w:r>
      <w:r w:rsidR="00E22611">
        <w:rPr>
          <w:rFonts w:hint="eastAsia"/>
          <w:sz w:val="32"/>
          <w:szCs w:val="32"/>
        </w:rPr>
        <w:t xml:space="preserve">　　　　　　　　　　</w:t>
      </w:r>
    </w:p>
    <w:p w14:paraId="20C109ED" w14:textId="306F4530" w:rsidR="00FB2C53" w:rsidRDefault="00FB2C53" w:rsidP="00FB2C53">
      <w:pPr>
        <w:pStyle w:val="af0"/>
        <w:numPr>
          <w:ilvl w:val="1"/>
          <w:numId w:val="1"/>
        </w:numPr>
        <w:ind w:leftChars="0"/>
        <w:rPr>
          <w:sz w:val="32"/>
          <w:szCs w:val="32"/>
        </w:rPr>
      </w:pPr>
      <w:r>
        <w:rPr>
          <w:rFonts w:hint="eastAsia"/>
          <w:sz w:val="32"/>
          <w:szCs w:val="32"/>
        </w:rPr>
        <w:t>発熱、風邪症状の方は出場を見合わせてください。当日検温で37.5度以上の方は出場できません。</w:t>
      </w:r>
    </w:p>
    <w:p w14:paraId="37BE1BFA" w14:textId="60CFD084" w:rsidR="00BA63E5" w:rsidRDefault="00BA63E5" w:rsidP="00FB2C53">
      <w:pPr>
        <w:pStyle w:val="af0"/>
        <w:numPr>
          <w:ilvl w:val="1"/>
          <w:numId w:val="1"/>
        </w:numPr>
        <w:ind w:leftChars="0"/>
        <w:rPr>
          <w:sz w:val="32"/>
          <w:szCs w:val="32"/>
        </w:rPr>
      </w:pPr>
      <w:r>
        <w:rPr>
          <w:rFonts w:hint="eastAsia"/>
          <w:sz w:val="32"/>
          <w:szCs w:val="32"/>
        </w:rPr>
        <w:t>適宜に換気をしますので防寒対策をしてください。</w:t>
      </w:r>
    </w:p>
    <w:p w14:paraId="1F7F4606" w14:textId="7919037D" w:rsidR="00BA63E5" w:rsidRDefault="00BA63E5" w:rsidP="00FB2C53">
      <w:pPr>
        <w:pStyle w:val="af0"/>
        <w:numPr>
          <w:ilvl w:val="1"/>
          <w:numId w:val="1"/>
        </w:numPr>
        <w:ind w:leftChars="0"/>
        <w:rPr>
          <w:sz w:val="32"/>
          <w:szCs w:val="32"/>
        </w:rPr>
      </w:pPr>
      <w:r w:rsidRPr="002600EE">
        <w:rPr>
          <w:rFonts w:hint="eastAsia"/>
          <w:sz w:val="32"/>
          <w:szCs w:val="32"/>
          <w:highlight w:val="yellow"/>
        </w:rPr>
        <w:t>不織布マスク</w:t>
      </w:r>
      <w:r>
        <w:rPr>
          <w:rFonts w:hint="eastAsia"/>
          <w:sz w:val="32"/>
          <w:szCs w:val="32"/>
        </w:rPr>
        <w:t>を着用し、試合前後の手指消毒（会場にて準備）を必ず実施してください。</w:t>
      </w:r>
    </w:p>
    <w:p w14:paraId="3697B590" w14:textId="70B86BDA" w:rsidR="00BA63E5" w:rsidRDefault="00BA63E5" w:rsidP="00FB2C53">
      <w:pPr>
        <w:pStyle w:val="af0"/>
        <w:numPr>
          <w:ilvl w:val="1"/>
          <w:numId w:val="1"/>
        </w:numPr>
        <w:ind w:leftChars="0"/>
        <w:rPr>
          <w:sz w:val="32"/>
          <w:szCs w:val="32"/>
        </w:rPr>
      </w:pPr>
      <w:r>
        <w:rPr>
          <w:rFonts w:hint="eastAsia"/>
          <w:sz w:val="32"/>
          <w:szCs w:val="32"/>
        </w:rPr>
        <w:t>高校生以下は出場に際して保護者の承諾を得てから参加してください。</w:t>
      </w:r>
    </w:p>
    <w:p w14:paraId="6E0E738B" w14:textId="2F37C003" w:rsidR="00BA63E5" w:rsidRDefault="00BA63E5" w:rsidP="00FB2C53">
      <w:pPr>
        <w:pStyle w:val="af0"/>
        <w:numPr>
          <w:ilvl w:val="1"/>
          <w:numId w:val="1"/>
        </w:numPr>
        <w:ind w:leftChars="0"/>
        <w:rPr>
          <w:sz w:val="32"/>
          <w:szCs w:val="32"/>
        </w:rPr>
      </w:pPr>
      <w:r>
        <w:rPr>
          <w:rFonts w:hint="eastAsia"/>
          <w:sz w:val="32"/>
          <w:szCs w:val="32"/>
        </w:rPr>
        <w:t>密を避けるため、更衣室は用意していません。かるたが取れる服装で集まってください。</w:t>
      </w:r>
    </w:p>
    <w:p w14:paraId="08CDF495" w14:textId="0A806684" w:rsidR="002600EE" w:rsidRDefault="002600EE" w:rsidP="00FB2C53">
      <w:pPr>
        <w:pStyle w:val="af0"/>
        <w:numPr>
          <w:ilvl w:val="1"/>
          <w:numId w:val="1"/>
        </w:numPr>
        <w:ind w:leftChars="0"/>
        <w:rPr>
          <w:sz w:val="32"/>
          <w:szCs w:val="32"/>
        </w:rPr>
      </w:pPr>
      <w:r>
        <w:rPr>
          <w:rFonts w:hint="eastAsia"/>
          <w:sz w:val="32"/>
          <w:szCs w:val="32"/>
        </w:rPr>
        <w:t>健康調査票を受付に提出してください。</w:t>
      </w:r>
    </w:p>
    <w:p w14:paraId="406A728D" w14:textId="6B1F7242" w:rsidR="00E22611" w:rsidRPr="00E22611" w:rsidRDefault="00E22611" w:rsidP="00BA63E5">
      <w:pPr>
        <w:pStyle w:val="af0"/>
        <w:ind w:leftChars="0" w:left="780"/>
        <w:rPr>
          <w:sz w:val="32"/>
          <w:szCs w:val="32"/>
        </w:rPr>
      </w:pPr>
      <w:r>
        <w:rPr>
          <w:rFonts w:hint="eastAsia"/>
          <w:sz w:val="32"/>
          <w:szCs w:val="32"/>
        </w:rPr>
        <w:t xml:space="preserve">　　　　　　　　　　　　　　　　　　　　　　　　　　　　　　　　</w:t>
      </w:r>
    </w:p>
    <w:sectPr w:rsidR="00E22611" w:rsidRPr="00E22611" w:rsidSect="000A29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4617" w14:textId="77777777" w:rsidR="001F716B" w:rsidRDefault="001F716B" w:rsidP="00E22611">
      <w:r>
        <w:separator/>
      </w:r>
    </w:p>
  </w:endnote>
  <w:endnote w:type="continuationSeparator" w:id="0">
    <w:p w14:paraId="703A2D87" w14:textId="77777777" w:rsidR="001F716B" w:rsidRDefault="001F716B" w:rsidP="00E2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6147D" w14:textId="77777777" w:rsidR="001F716B" w:rsidRDefault="001F716B" w:rsidP="00E22611">
      <w:r>
        <w:separator/>
      </w:r>
    </w:p>
  </w:footnote>
  <w:footnote w:type="continuationSeparator" w:id="0">
    <w:p w14:paraId="7153B629" w14:textId="77777777" w:rsidR="001F716B" w:rsidRDefault="001F716B" w:rsidP="00E2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E700C2"/>
    <w:multiLevelType w:val="hybridMultilevel"/>
    <w:tmpl w:val="E8FC8D1A"/>
    <w:lvl w:ilvl="0" w:tplc="BAC46FD4">
      <w:start w:val="1"/>
      <w:numFmt w:val="decimalFullWidth"/>
      <w:lvlText w:val="%1．"/>
      <w:lvlJc w:val="left"/>
      <w:pPr>
        <w:ind w:left="862" w:hanging="720"/>
      </w:pPr>
      <w:rPr>
        <w:rFonts w:hint="default"/>
      </w:rPr>
    </w:lvl>
    <w:lvl w:ilvl="1" w:tplc="883A81FE">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35" w:hanging="420"/>
      </w:pPr>
    </w:lvl>
    <w:lvl w:ilvl="3" w:tplc="0409000F" w:tentative="1">
      <w:start w:val="1"/>
      <w:numFmt w:val="decimal"/>
      <w:lvlText w:val="%4."/>
      <w:lvlJc w:val="left"/>
      <w:pPr>
        <w:ind w:left="1255" w:hanging="420"/>
      </w:pPr>
    </w:lvl>
    <w:lvl w:ilvl="4" w:tplc="04090017" w:tentative="1">
      <w:start w:val="1"/>
      <w:numFmt w:val="aiueoFullWidth"/>
      <w:lvlText w:val="(%5)"/>
      <w:lvlJc w:val="left"/>
      <w:pPr>
        <w:ind w:left="1675" w:hanging="420"/>
      </w:pPr>
    </w:lvl>
    <w:lvl w:ilvl="5" w:tplc="04090011" w:tentative="1">
      <w:start w:val="1"/>
      <w:numFmt w:val="decimalEnclosedCircle"/>
      <w:lvlText w:val="%6"/>
      <w:lvlJc w:val="left"/>
      <w:pPr>
        <w:ind w:left="2095" w:hanging="420"/>
      </w:pPr>
    </w:lvl>
    <w:lvl w:ilvl="6" w:tplc="0409000F" w:tentative="1">
      <w:start w:val="1"/>
      <w:numFmt w:val="decimal"/>
      <w:lvlText w:val="%7."/>
      <w:lvlJc w:val="left"/>
      <w:pPr>
        <w:ind w:left="2515" w:hanging="420"/>
      </w:pPr>
    </w:lvl>
    <w:lvl w:ilvl="7" w:tplc="04090017" w:tentative="1">
      <w:start w:val="1"/>
      <w:numFmt w:val="aiueoFullWidth"/>
      <w:lvlText w:val="(%8)"/>
      <w:lvlJc w:val="left"/>
      <w:pPr>
        <w:ind w:left="2935" w:hanging="420"/>
      </w:pPr>
    </w:lvl>
    <w:lvl w:ilvl="8" w:tplc="04090011" w:tentative="1">
      <w:start w:val="1"/>
      <w:numFmt w:val="decimalEnclosedCircle"/>
      <w:lvlText w:val="%9"/>
      <w:lvlJc w:val="left"/>
      <w:pPr>
        <w:ind w:left="3355" w:hanging="420"/>
      </w:pPr>
    </w:lvl>
  </w:abstractNum>
  <w:num w:numId="1" w16cid:durableId="927273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9D9"/>
    <w:rsid w:val="00073872"/>
    <w:rsid w:val="000A29D9"/>
    <w:rsid w:val="000F647D"/>
    <w:rsid w:val="001F716B"/>
    <w:rsid w:val="002401B1"/>
    <w:rsid w:val="002600EE"/>
    <w:rsid w:val="002C6EF6"/>
    <w:rsid w:val="002D3C22"/>
    <w:rsid w:val="002E472E"/>
    <w:rsid w:val="003B5B8F"/>
    <w:rsid w:val="005268B5"/>
    <w:rsid w:val="005D4A96"/>
    <w:rsid w:val="005E53F4"/>
    <w:rsid w:val="00694D67"/>
    <w:rsid w:val="007019C2"/>
    <w:rsid w:val="007A0368"/>
    <w:rsid w:val="007D6C6B"/>
    <w:rsid w:val="00842647"/>
    <w:rsid w:val="00922DD3"/>
    <w:rsid w:val="0097383D"/>
    <w:rsid w:val="009F1540"/>
    <w:rsid w:val="00A005DF"/>
    <w:rsid w:val="00A214E9"/>
    <w:rsid w:val="00A36E8D"/>
    <w:rsid w:val="00A75304"/>
    <w:rsid w:val="00AD292A"/>
    <w:rsid w:val="00AE311C"/>
    <w:rsid w:val="00BA63E5"/>
    <w:rsid w:val="00C5047F"/>
    <w:rsid w:val="00CE0CE3"/>
    <w:rsid w:val="00D11EF9"/>
    <w:rsid w:val="00DD6D25"/>
    <w:rsid w:val="00DE1819"/>
    <w:rsid w:val="00E22611"/>
    <w:rsid w:val="00EB75C9"/>
    <w:rsid w:val="00EE3463"/>
    <w:rsid w:val="00F77FE8"/>
    <w:rsid w:val="00F9183A"/>
    <w:rsid w:val="00FB0B0F"/>
    <w:rsid w:val="00FB2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2ECB"/>
  <w15:chartTrackingRefBased/>
  <w15:docId w15:val="{65A74C76-5EB0-459D-A18F-1C682F60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29D9"/>
  </w:style>
  <w:style w:type="character" w:customStyle="1" w:styleId="a4">
    <w:name w:val="日付 (文字)"/>
    <w:basedOn w:val="a0"/>
    <w:link w:val="a3"/>
    <w:uiPriority w:val="99"/>
    <w:semiHidden/>
    <w:rsid w:val="000A29D9"/>
  </w:style>
  <w:style w:type="paragraph" w:styleId="a5">
    <w:name w:val="No Spacing"/>
    <w:uiPriority w:val="1"/>
    <w:qFormat/>
    <w:rsid w:val="005E53F4"/>
    <w:pPr>
      <w:widowControl w:val="0"/>
      <w:jc w:val="both"/>
    </w:pPr>
  </w:style>
  <w:style w:type="paragraph" w:styleId="a6">
    <w:name w:val="Note Heading"/>
    <w:basedOn w:val="a"/>
    <w:next w:val="a"/>
    <w:link w:val="a7"/>
    <w:uiPriority w:val="99"/>
    <w:unhideWhenUsed/>
    <w:rsid w:val="00922DD3"/>
    <w:pPr>
      <w:jc w:val="center"/>
    </w:pPr>
  </w:style>
  <w:style w:type="character" w:customStyle="1" w:styleId="a7">
    <w:name w:val="記 (文字)"/>
    <w:basedOn w:val="a0"/>
    <w:link w:val="a6"/>
    <w:uiPriority w:val="99"/>
    <w:rsid w:val="00922DD3"/>
  </w:style>
  <w:style w:type="paragraph" w:styleId="a8">
    <w:name w:val="Closing"/>
    <w:basedOn w:val="a"/>
    <w:link w:val="a9"/>
    <w:uiPriority w:val="99"/>
    <w:unhideWhenUsed/>
    <w:rsid w:val="00922DD3"/>
    <w:pPr>
      <w:jc w:val="right"/>
    </w:pPr>
  </w:style>
  <w:style w:type="character" w:customStyle="1" w:styleId="a9">
    <w:name w:val="結語 (文字)"/>
    <w:basedOn w:val="a0"/>
    <w:link w:val="a8"/>
    <w:uiPriority w:val="99"/>
    <w:rsid w:val="00922DD3"/>
  </w:style>
  <w:style w:type="character" w:styleId="aa">
    <w:name w:val="Hyperlink"/>
    <w:basedOn w:val="a0"/>
    <w:uiPriority w:val="99"/>
    <w:unhideWhenUsed/>
    <w:rsid w:val="002C6EF6"/>
    <w:rPr>
      <w:color w:val="0563C1" w:themeColor="hyperlink"/>
      <w:u w:val="single"/>
    </w:rPr>
  </w:style>
  <w:style w:type="character" w:styleId="ab">
    <w:name w:val="Unresolved Mention"/>
    <w:basedOn w:val="a0"/>
    <w:uiPriority w:val="99"/>
    <w:semiHidden/>
    <w:unhideWhenUsed/>
    <w:rsid w:val="002C6EF6"/>
    <w:rPr>
      <w:color w:val="605E5C"/>
      <w:shd w:val="clear" w:color="auto" w:fill="E1DFDD"/>
    </w:rPr>
  </w:style>
  <w:style w:type="paragraph" w:styleId="ac">
    <w:name w:val="header"/>
    <w:basedOn w:val="a"/>
    <w:link w:val="ad"/>
    <w:uiPriority w:val="99"/>
    <w:unhideWhenUsed/>
    <w:rsid w:val="00E22611"/>
    <w:pPr>
      <w:tabs>
        <w:tab w:val="center" w:pos="4252"/>
        <w:tab w:val="right" w:pos="8504"/>
      </w:tabs>
      <w:snapToGrid w:val="0"/>
    </w:pPr>
  </w:style>
  <w:style w:type="character" w:customStyle="1" w:styleId="ad">
    <w:name w:val="ヘッダー (文字)"/>
    <w:basedOn w:val="a0"/>
    <w:link w:val="ac"/>
    <w:uiPriority w:val="99"/>
    <w:rsid w:val="00E22611"/>
  </w:style>
  <w:style w:type="paragraph" w:styleId="ae">
    <w:name w:val="footer"/>
    <w:basedOn w:val="a"/>
    <w:link w:val="af"/>
    <w:uiPriority w:val="99"/>
    <w:unhideWhenUsed/>
    <w:rsid w:val="00E22611"/>
    <w:pPr>
      <w:tabs>
        <w:tab w:val="center" w:pos="4252"/>
        <w:tab w:val="right" w:pos="8504"/>
      </w:tabs>
      <w:snapToGrid w:val="0"/>
    </w:pPr>
  </w:style>
  <w:style w:type="character" w:customStyle="1" w:styleId="af">
    <w:name w:val="フッター (文字)"/>
    <w:basedOn w:val="a0"/>
    <w:link w:val="ae"/>
    <w:uiPriority w:val="99"/>
    <w:rsid w:val="00E22611"/>
  </w:style>
  <w:style w:type="paragraph" w:styleId="af0">
    <w:name w:val="List Paragraph"/>
    <w:basedOn w:val="a"/>
    <w:uiPriority w:val="34"/>
    <w:qFormat/>
    <w:rsid w:val="00E226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itakarut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金澤 篤志</dc:creator>
  <cp:keywords/>
  <dc:description/>
  <cp:lastModifiedBy>金澤 篤志</cp:lastModifiedBy>
  <cp:revision>5</cp:revision>
  <cp:lastPrinted>2022-10-04T05:03:00Z</cp:lastPrinted>
  <dcterms:created xsi:type="dcterms:W3CDTF">2022-10-04T05:03:00Z</dcterms:created>
  <dcterms:modified xsi:type="dcterms:W3CDTF">2022-10-04T07:04:00Z</dcterms:modified>
</cp:coreProperties>
</file>