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C7417" w14:textId="77777777" w:rsidR="00634007" w:rsidRDefault="00754469">
      <w:pPr>
        <w:pStyle w:val="Normal0"/>
        <w:suppressAutoHyphens w:val="0"/>
        <w:kinsoku/>
        <w:autoSpaceDE/>
        <w:autoSpaceDN/>
        <w:adjustRightInd/>
        <w:spacing w:line="388" w:lineRule="exact"/>
        <w:jc w:val="right"/>
        <w:rPr>
          <w:rFonts w:ascii="ＭＳ 明朝" w:hAnsi="Times New Roman" w:cs="Times New Roman"/>
          <w:color w:val="000000"/>
          <w:spacing w:val="2"/>
        </w:rPr>
      </w:pPr>
      <w:r>
        <w:rPr>
          <w:rFonts w:hint="eastAsia"/>
          <w:color w:val="000000"/>
          <w:sz w:val="22"/>
          <w:szCs w:val="22"/>
        </w:rPr>
        <w:t>令和</w:t>
      </w:r>
      <w:r>
        <w:rPr>
          <w:rFonts w:cs="Century"/>
          <w:color w:val="000000"/>
          <w:sz w:val="22"/>
          <w:szCs w:val="22"/>
        </w:rPr>
        <w:t>3</w:t>
      </w:r>
      <w:r>
        <w:rPr>
          <w:rFonts w:hint="eastAsia"/>
          <w:color w:val="000000"/>
          <w:sz w:val="22"/>
          <w:szCs w:val="22"/>
        </w:rPr>
        <w:t>年</w:t>
      </w:r>
      <w:r>
        <w:rPr>
          <w:rFonts w:cs="Century"/>
          <w:color w:val="000000"/>
          <w:sz w:val="22"/>
          <w:szCs w:val="22"/>
        </w:rPr>
        <w:t>11</w:t>
      </w:r>
      <w:r>
        <w:rPr>
          <w:rFonts w:hint="eastAsia"/>
          <w:color w:val="000000"/>
          <w:sz w:val="22"/>
          <w:szCs w:val="22"/>
        </w:rPr>
        <w:t>月吉日</w:t>
      </w:r>
    </w:p>
    <w:p w14:paraId="782E7165" w14:textId="77777777" w:rsidR="00634007" w:rsidRDefault="00754469">
      <w:pPr>
        <w:pStyle w:val="Normal0"/>
        <w:suppressAutoHyphens w:val="0"/>
        <w:kinsoku/>
        <w:autoSpaceDE/>
        <w:autoSpaceDN/>
        <w:adjustRightInd/>
        <w:spacing w:line="388" w:lineRule="exact"/>
        <w:jc w:val="right"/>
        <w:rPr>
          <w:rFonts w:ascii="ＭＳ 明朝" w:hAnsi="Times New Roman" w:cs="Times New Roman"/>
          <w:color w:val="000000"/>
          <w:spacing w:val="2"/>
        </w:rPr>
      </w:pPr>
      <w:r>
        <w:rPr>
          <w:rFonts w:hint="eastAsia"/>
          <w:color w:val="000000"/>
          <w:sz w:val="22"/>
          <w:szCs w:val="22"/>
        </w:rPr>
        <w:t xml:space="preserve">　　　　　　　　　　　　　　　　　　　　　　　　　　　　茨城県かるた協会</w:t>
      </w:r>
    </w:p>
    <w:p w14:paraId="28C114C5" w14:textId="77777777" w:rsidR="00634007" w:rsidRDefault="00754469">
      <w:pPr>
        <w:pStyle w:val="Normal0"/>
        <w:suppressAutoHyphens w:val="0"/>
        <w:kinsoku/>
        <w:autoSpaceDE/>
        <w:autoSpaceDN/>
        <w:adjustRightInd/>
        <w:spacing w:line="388" w:lineRule="exact"/>
        <w:jc w:val="right"/>
        <w:rPr>
          <w:rFonts w:ascii="ＭＳ 明朝" w:hAnsi="Times New Roman" w:cs="Times New Roman"/>
          <w:color w:val="000000"/>
          <w:spacing w:val="2"/>
        </w:rPr>
      </w:pPr>
      <w:r>
        <w:rPr>
          <w:rFonts w:hint="eastAsia"/>
          <w:color w:val="000000"/>
          <w:sz w:val="22"/>
          <w:szCs w:val="22"/>
        </w:rPr>
        <w:t xml:space="preserve">　　　　　　　　　　　　　　　　　　　　　　　　　　　　　会長　長谷川美里</w:t>
      </w:r>
    </w:p>
    <w:p w14:paraId="1246A4C2" w14:textId="77777777" w:rsidR="00634007" w:rsidRDefault="00754469">
      <w:pPr>
        <w:pStyle w:val="Normal0"/>
        <w:suppressAutoHyphens w:val="0"/>
        <w:kinsoku/>
        <w:wordWrap/>
        <w:autoSpaceDE/>
        <w:autoSpaceDN/>
        <w:adjustRightInd/>
        <w:spacing w:line="388" w:lineRule="exact"/>
        <w:jc w:val="center"/>
        <w:rPr>
          <w:rFonts w:ascii="ＭＳ 明朝" w:hAnsi="Times New Roman" w:cs="Times New Roman"/>
          <w:color w:val="000000"/>
          <w:spacing w:val="2"/>
        </w:rPr>
      </w:pPr>
      <w:r>
        <w:rPr>
          <w:rFonts w:hint="eastAsia"/>
          <w:color w:val="000000"/>
          <w:sz w:val="22"/>
          <w:szCs w:val="22"/>
        </w:rPr>
        <w:t>第１回</w:t>
      </w:r>
      <w:r>
        <w:rPr>
          <w:rFonts w:cs="Century"/>
          <w:color w:val="000000"/>
          <w:sz w:val="22"/>
          <w:szCs w:val="22"/>
        </w:rPr>
        <w:t xml:space="preserve"> </w:t>
      </w:r>
      <w:r>
        <w:rPr>
          <w:rFonts w:hint="eastAsia"/>
          <w:color w:val="000000"/>
          <w:sz w:val="22"/>
          <w:szCs w:val="22"/>
        </w:rPr>
        <w:t>競技かるた初段認定　茨城大会のご案内</w:t>
      </w:r>
    </w:p>
    <w:p w14:paraId="3B2B5C20" w14:textId="77777777" w:rsidR="00634007" w:rsidRDefault="00634007">
      <w:pPr>
        <w:pStyle w:val="Normal0"/>
        <w:suppressAutoHyphens w:val="0"/>
        <w:kinsoku/>
        <w:wordWrap/>
        <w:autoSpaceDE/>
        <w:autoSpaceDN/>
        <w:adjustRightInd/>
        <w:spacing w:line="388" w:lineRule="exact"/>
        <w:jc w:val="center"/>
        <w:rPr>
          <w:rFonts w:ascii="ＭＳ 明朝" w:hAnsi="Times New Roman" w:cs="Times New Roman"/>
          <w:color w:val="000000"/>
          <w:spacing w:val="2"/>
        </w:rPr>
      </w:pPr>
    </w:p>
    <w:p w14:paraId="097A1391"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sz w:val="22"/>
          <w:szCs w:val="22"/>
        </w:rPr>
        <w:t xml:space="preserve">　晩秋の候、皆様方におかれましては益々ご清祥のこととお慶び申し上げます。</w:t>
      </w:r>
    </w:p>
    <w:p w14:paraId="2B4D5048"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sz w:val="22"/>
          <w:szCs w:val="22"/>
        </w:rPr>
        <w:t xml:space="preserve">　さて、下記要領で（一社）全日本かるた協会公認の初段認定大会を実施致しますので、皆様お誘い合わせの上ご参加ください。なお、新型コロナウィルス感染防止対策には万全を期しますが、直前の感染状況によって開催を中止することもありますので予めご了承下さい。</w:t>
      </w:r>
    </w:p>
    <w:p w14:paraId="500DB33F" w14:textId="77777777" w:rsidR="00634007" w:rsidRDefault="00754469">
      <w:pPr>
        <w:pStyle w:val="a4"/>
        <w:suppressAutoHyphens w:val="0"/>
        <w:kinsoku/>
        <w:wordWrap/>
        <w:autoSpaceDE/>
        <w:autoSpaceDN/>
        <w:adjustRightInd/>
        <w:spacing w:line="342" w:lineRule="exact"/>
        <w:rPr>
          <w:rFonts w:ascii="ＭＳ 明朝" w:hAnsi="Times New Roman" w:cs="Times New Roman"/>
          <w:color w:val="000000"/>
          <w:spacing w:val="2"/>
        </w:rPr>
      </w:pPr>
      <w:r>
        <w:rPr>
          <w:rFonts w:hint="eastAsia"/>
          <w:color w:val="000000"/>
          <w:sz w:val="22"/>
          <w:szCs w:val="22"/>
        </w:rPr>
        <w:t>記</w:t>
      </w:r>
    </w:p>
    <w:p w14:paraId="38A2509A" w14:textId="77777777" w:rsidR="00634007" w:rsidRDefault="00634007">
      <w:pPr>
        <w:suppressAutoHyphens w:val="0"/>
        <w:kinsoku/>
        <w:wordWrap/>
        <w:autoSpaceDE/>
        <w:autoSpaceDN/>
        <w:adjustRightInd/>
        <w:jc w:val="both"/>
        <w:rPr>
          <w:rFonts w:ascii="ＭＳ 明朝" w:cs="Times New Roman"/>
          <w:color w:val="000000"/>
          <w:spacing w:val="2"/>
        </w:rPr>
      </w:pPr>
    </w:p>
    <w:p w14:paraId="45FB002F"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日　　時　　</w:t>
      </w:r>
      <w:r>
        <w:rPr>
          <w:rFonts w:cs="Century"/>
          <w:color w:val="000000"/>
        </w:rPr>
        <w:t xml:space="preserve"> </w:t>
      </w:r>
      <w:r>
        <w:rPr>
          <w:rFonts w:hint="eastAsia"/>
          <w:color w:val="000000"/>
        </w:rPr>
        <w:t>令和３年１２月２５日（土）　受付：１２：３０～１３：００</w:t>
      </w:r>
    </w:p>
    <w:p w14:paraId="4942D58D"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　　　　　　</w:t>
      </w:r>
      <w:r>
        <w:rPr>
          <w:rFonts w:cs="Century"/>
          <w:color w:val="000000"/>
        </w:rPr>
        <w:t xml:space="preserve"> </w:t>
      </w:r>
      <w:r>
        <w:rPr>
          <w:rFonts w:hint="eastAsia"/>
          <w:color w:val="000000"/>
        </w:rPr>
        <w:t>（大会終了予定　１８：００）</w:t>
      </w:r>
    </w:p>
    <w:p w14:paraId="24077132"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会　　場　　</w:t>
      </w:r>
      <w:r>
        <w:rPr>
          <w:rFonts w:cs="Century"/>
          <w:color w:val="000000"/>
        </w:rPr>
        <w:t xml:space="preserve"> </w:t>
      </w:r>
      <w:r>
        <w:rPr>
          <w:rFonts w:hint="eastAsia"/>
          <w:color w:val="000000"/>
        </w:rPr>
        <w:t>茨城県武道館</w:t>
      </w:r>
      <w:r>
        <w:rPr>
          <w:rFonts w:cs="Century"/>
          <w:color w:val="000000"/>
        </w:rPr>
        <w:t>1F</w:t>
      </w:r>
      <w:r>
        <w:rPr>
          <w:rFonts w:hint="eastAsia"/>
          <w:color w:val="000000"/>
        </w:rPr>
        <w:t>柔道場　茨城県水戸市新原</w:t>
      </w:r>
      <w:r>
        <w:rPr>
          <w:rFonts w:cs="Century"/>
          <w:color w:val="000000"/>
        </w:rPr>
        <w:t>2</w:t>
      </w:r>
      <w:r>
        <w:rPr>
          <w:rFonts w:hint="eastAsia"/>
          <w:color w:val="000000"/>
        </w:rPr>
        <w:t>－</w:t>
      </w:r>
      <w:r>
        <w:rPr>
          <w:rFonts w:cs="Century"/>
          <w:color w:val="000000"/>
        </w:rPr>
        <w:t>11</w:t>
      </w:r>
      <w:r>
        <w:rPr>
          <w:rFonts w:hint="eastAsia"/>
          <w:color w:val="000000"/>
        </w:rPr>
        <w:t>－１　堀原運動公園内</w:t>
      </w:r>
    </w:p>
    <w:p w14:paraId="4C8E3F04"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試合方法　　</w:t>
      </w:r>
      <w:r>
        <w:rPr>
          <w:rFonts w:cs="Century"/>
          <w:color w:val="000000"/>
        </w:rPr>
        <w:t xml:space="preserve"> </w:t>
      </w:r>
      <w:r>
        <w:rPr>
          <w:rFonts w:hint="eastAsia"/>
          <w:color w:val="000000"/>
        </w:rPr>
        <w:t>全員が３試合をおこない、優勝者（３戦全勝）、準優勝（２勝１敗）を</w:t>
      </w:r>
    </w:p>
    <w:p w14:paraId="08144A9B"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　　　　　　</w:t>
      </w:r>
      <w:r>
        <w:rPr>
          <w:rFonts w:cs="Century"/>
          <w:color w:val="000000"/>
        </w:rPr>
        <w:t xml:space="preserve"> </w:t>
      </w:r>
      <w:r>
        <w:rPr>
          <w:rFonts w:hint="eastAsia"/>
          <w:color w:val="000000"/>
        </w:rPr>
        <w:t>初段認定します。２・３回戦はそれぞれ勝数が同数同士で対戦します。</w:t>
      </w:r>
    </w:p>
    <w:p w14:paraId="0D7EE119"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参加資格　　</w:t>
      </w:r>
      <w:r>
        <w:rPr>
          <w:rFonts w:cs="Century"/>
          <w:color w:val="000000"/>
        </w:rPr>
        <w:t xml:space="preserve"> </w:t>
      </w:r>
      <w:r>
        <w:rPr>
          <w:rFonts w:ascii="ＭＳ 明朝" w:eastAsia="ＭＳ ゴシック" w:hAnsi="Times New Roman" w:cs="ＭＳ ゴシック" w:hint="eastAsia"/>
          <w:color w:val="000000"/>
          <w:u w:val="single" w:color="000000"/>
        </w:rPr>
        <w:t>茨城県内に在住、在学、在勤</w:t>
      </w:r>
      <w:r>
        <w:rPr>
          <w:rFonts w:hint="eastAsia"/>
          <w:color w:val="000000"/>
        </w:rPr>
        <w:t>の無段者で初段取得を目指す方。</w:t>
      </w:r>
    </w:p>
    <w:p w14:paraId="578E25D1"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定　　員　　</w:t>
      </w:r>
      <w:r>
        <w:rPr>
          <w:rFonts w:cs="Century"/>
          <w:color w:val="000000"/>
        </w:rPr>
        <w:t xml:space="preserve"> </w:t>
      </w:r>
      <w:r>
        <w:rPr>
          <w:rFonts w:hint="eastAsia"/>
          <w:color w:val="000000"/>
        </w:rPr>
        <w:t xml:space="preserve">６４名　</w:t>
      </w:r>
    </w:p>
    <w:p w14:paraId="034DA370"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参</w:t>
      </w:r>
      <w:r>
        <w:rPr>
          <w:rFonts w:cs="Century"/>
          <w:color w:val="000000"/>
        </w:rPr>
        <w:t xml:space="preserve"> </w:t>
      </w:r>
      <w:r>
        <w:rPr>
          <w:rFonts w:hint="eastAsia"/>
          <w:color w:val="000000"/>
        </w:rPr>
        <w:t>加</w:t>
      </w:r>
      <w:r>
        <w:rPr>
          <w:rFonts w:cs="Century"/>
          <w:color w:val="000000"/>
        </w:rPr>
        <w:t xml:space="preserve"> </w:t>
      </w:r>
      <w:r>
        <w:rPr>
          <w:rFonts w:hint="eastAsia"/>
          <w:color w:val="000000"/>
        </w:rPr>
        <w:t xml:space="preserve">費　　</w:t>
      </w:r>
      <w:r>
        <w:rPr>
          <w:rFonts w:cs="Century"/>
          <w:color w:val="000000"/>
        </w:rPr>
        <w:t xml:space="preserve"> </w:t>
      </w:r>
      <w:r>
        <w:rPr>
          <w:rFonts w:hint="eastAsia"/>
          <w:color w:val="000000"/>
        </w:rPr>
        <w:t>１，０００円（当日支払）</w:t>
      </w:r>
    </w:p>
    <w:p w14:paraId="5483B15D"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審</w:t>
      </w:r>
      <w:r>
        <w:rPr>
          <w:rFonts w:cs="Century"/>
          <w:color w:val="000000"/>
        </w:rPr>
        <w:t xml:space="preserve"> </w:t>
      </w:r>
      <w:r>
        <w:rPr>
          <w:rFonts w:hint="eastAsia"/>
          <w:color w:val="000000"/>
        </w:rPr>
        <w:t>判</w:t>
      </w:r>
      <w:r>
        <w:rPr>
          <w:rFonts w:cs="Century"/>
          <w:color w:val="000000"/>
        </w:rPr>
        <w:t xml:space="preserve"> </w:t>
      </w:r>
      <w:r>
        <w:rPr>
          <w:rFonts w:hint="eastAsia"/>
          <w:color w:val="000000"/>
        </w:rPr>
        <w:t xml:space="preserve">長　　</w:t>
      </w:r>
      <w:r>
        <w:rPr>
          <w:rFonts w:cs="Century"/>
          <w:color w:val="000000"/>
        </w:rPr>
        <w:t xml:space="preserve"> </w:t>
      </w:r>
      <w:r>
        <w:rPr>
          <w:rFonts w:hint="eastAsia"/>
          <w:color w:val="000000"/>
        </w:rPr>
        <w:t>奥村　準子　六段　（一社）全日本かるた協会　審判指導員</w:t>
      </w:r>
    </w:p>
    <w:p w14:paraId="5B382709" w14:textId="279F62B2" w:rsidR="00634007" w:rsidRDefault="00754469" w:rsidP="00EF1E7F">
      <w:pPr>
        <w:pStyle w:val="Normal0"/>
        <w:suppressAutoHyphens w:val="0"/>
        <w:kinsoku/>
        <w:wordWrap/>
        <w:autoSpaceDE/>
        <w:autoSpaceDN/>
        <w:adjustRightInd/>
        <w:spacing w:line="388" w:lineRule="exact"/>
        <w:ind w:left="1484" w:hangingChars="700" w:hanging="1484"/>
        <w:jc w:val="both"/>
        <w:rPr>
          <w:rFonts w:ascii="ＭＳ 明朝" w:hAnsi="Times New Roman" w:cs="Times New Roman"/>
          <w:color w:val="000000"/>
          <w:spacing w:val="2"/>
        </w:rPr>
      </w:pPr>
      <w:r>
        <w:rPr>
          <w:rFonts w:hint="eastAsia"/>
          <w:color w:val="000000"/>
        </w:rPr>
        <w:t>申込</w:t>
      </w:r>
      <w:r w:rsidR="00EF1E7F">
        <w:rPr>
          <w:rFonts w:hint="eastAsia"/>
          <w:color w:val="000000"/>
        </w:rPr>
        <w:t>〆切</w:t>
      </w:r>
      <w:r>
        <w:rPr>
          <w:rFonts w:hint="eastAsia"/>
          <w:color w:val="000000"/>
        </w:rPr>
        <w:t xml:space="preserve">　　</w:t>
      </w:r>
      <w:r>
        <w:rPr>
          <w:rFonts w:cs="Century"/>
          <w:color w:val="000000"/>
        </w:rPr>
        <w:t xml:space="preserve"> </w:t>
      </w:r>
      <w:r w:rsidRPr="00EF1E7F">
        <w:rPr>
          <w:rFonts w:hint="eastAsia"/>
          <w:color w:val="000000"/>
          <w:u w:val="single"/>
        </w:rPr>
        <w:t>１２月４日（土）</w:t>
      </w:r>
      <w:r w:rsidR="00EF1E7F">
        <w:rPr>
          <w:rFonts w:hint="eastAsia"/>
          <w:color w:val="000000"/>
        </w:rPr>
        <w:t xml:space="preserve">　</w:t>
      </w:r>
      <w:r>
        <w:rPr>
          <w:rFonts w:hint="eastAsia"/>
          <w:color w:val="000000"/>
        </w:rPr>
        <w:t xml:space="preserve">申込人数が定員を超えた場合は、１２月１２日（日）に　　　　　　</w:t>
      </w:r>
      <w:r>
        <w:rPr>
          <w:rFonts w:cs="Century"/>
          <w:color w:val="000000"/>
        </w:rPr>
        <w:t xml:space="preserve"> </w:t>
      </w:r>
      <w:r w:rsidR="00EF1E7F">
        <w:rPr>
          <w:rFonts w:cs="Century"/>
          <w:color w:val="000000"/>
        </w:rPr>
        <w:t xml:space="preserve"> </w:t>
      </w:r>
      <w:r>
        <w:rPr>
          <w:rFonts w:hint="eastAsia"/>
          <w:color w:val="000000"/>
        </w:rPr>
        <w:t>オンラインで公開抽選を行います。詳細は改めてお知らせいたします。</w:t>
      </w:r>
    </w:p>
    <w:p w14:paraId="143E647B" w14:textId="77777777" w:rsidR="00922B31" w:rsidRDefault="00754469">
      <w:pPr>
        <w:pStyle w:val="Normal0"/>
        <w:suppressAutoHyphens w:val="0"/>
        <w:kinsoku/>
        <w:wordWrap/>
        <w:autoSpaceDE/>
        <w:autoSpaceDN/>
        <w:adjustRightInd/>
        <w:spacing w:line="388" w:lineRule="exact"/>
        <w:jc w:val="both"/>
        <w:rPr>
          <w:color w:val="000000"/>
        </w:rPr>
      </w:pPr>
      <w:r>
        <w:rPr>
          <w:rFonts w:hint="eastAsia"/>
          <w:color w:val="000000"/>
        </w:rPr>
        <w:t xml:space="preserve">申込方法　　</w:t>
      </w:r>
      <w:r>
        <w:rPr>
          <w:rFonts w:cs="Century"/>
          <w:color w:val="000000"/>
        </w:rPr>
        <w:t xml:space="preserve"> </w:t>
      </w:r>
      <w:r>
        <w:rPr>
          <w:rFonts w:hint="eastAsia"/>
          <w:color w:val="000000"/>
        </w:rPr>
        <w:t>別紙「申込書」をＥメールに添付してお申込ください。</w:t>
      </w:r>
    </w:p>
    <w:p w14:paraId="38A17EDA" w14:textId="77777777" w:rsidR="00634007" w:rsidRDefault="00754469" w:rsidP="00922B31">
      <w:pPr>
        <w:pStyle w:val="Normal0"/>
        <w:suppressAutoHyphens w:val="0"/>
        <w:kinsoku/>
        <w:wordWrap/>
        <w:autoSpaceDE/>
        <w:autoSpaceDN/>
        <w:adjustRightInd/>
        <w:spacing w:line="388" w:lineRule="exact"/>
        <w:ind w:firstLineChars="800" w:firstLine="1696"/>
        <w:jc w:val="both"/>
        <w:rPr>
          <w:rFonts w:ascii="ＭＳ 明朝" w:hAnsi="Times New Roman" w:cs="Times New Roman"/>
          <w:color w:val="000000"/>
          <w:spacing w:val="2"/>
        </w:rPr>
      </w:pPr>
      <w:r>
        <w:rPr>
          <w:rFonts w:hint="eastAsia"/>
          <w:color w:val="000000"/>
        </w:rPr>
        <w:t>申込</w:t>
      </w:r>
      <w:bookmarkStart w:id="0" w:name="_GoBack"/>
      <w:bookmarkEnd w:id="0"/>
      <w:r>
        <w:rPr>
          <w:rFonts w:hint="eastAsia"/>
          <w:color w:val="000000"/>
        </w:rPr>
        <w:t>・お問い合わせ先</w:t>
      </w:r>
      <w:r w:rsidR="00922B31">
        <w:rPr>
          <w:rFonts w:hint="eastAsia"/>
          <w:color w:val="000000"/>
        </w:rPr>
        <w:t>（</w:t>
      </w:r>
      <w:r w:rsidR="00922B31">
        <w:rPr>
          <w:rFonts w:hint="eastAsia"/>
          <w:color w:val="000000"/>
        </w:rPr>
        <w:t>e</w:t>
      </w:r>
      <w:r w:rsidR="00922B31">
        <w:rPr>
          <w:rFonts w:hint="eastAsia"/>
          <w:color w:val="000000"/>
        </w:rPr>
        <w:t>メール）</w:t>
      </w:r>
      <w:r w:rsidR="00922B31">
        <w:rPr>
          <w:rFonts w:hint="eastAsia"/>
          <w:color w:val="000000"/>
        </w:rPr>
        <w:t xml:space="preserve"> </w:t>
      </w:r>
      <w:r>
        <w:rPr>
          <w:rFonts w:cs="Century"/>
          <w:color w:val="000000"/>
        </w:rPr>
        <w:t>:</w:t>
      </w:r>
      <w:r w:rsidR="00922B31">
        <w:rPr>
          <w:rFonts w:cs="Century"/>
          <w:color w:val="000000"/>
        </w:rPr>
        <w:t xml:space="preserve"> </w:t>
      </w:r>
      <w:r>
        <w:rPr>
          <w:rFonts w:cs="Century"/>
          <w:color w:val="000000"/>
        </w:rPr>
        <w:t xml:space="preserve"> ibaraki.apply@gmail.com</w:t>
      </w:r>
    </w:p>
    <w:p w14:paraId="268C4591"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主　　催　　</w:t>
      </w:r>
      <w:r>
        <w:rPr>
          <w:rFonts w:cs="Century"/>
          <w:color w:val="000000"/>
        </w:rPr>
        <w:t xml:space="preserve"> </w:t>
      </w:r>
      <w:r>
        <w:rPr>
          <w:rFonts w:hint="eastAsia"/>
          <w:color w:val="000000"/>
        </w:rPr>
        <w:t>茨城県かるた協会</w:t>
      </w:r>
    </w:p>
    <w:p w14:paraId="6E559361"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公　　認　　</w:t>
      </w:r>
      <w:r>
        <w:rPr>
          <w:rFonts w:cs="Century"/>
          <w:color w:val="000000"/>
        </w:rPr>
        <w:t xml:space="preserve"> </w:t>
      </w:r>
      <w:r>
        <w:rPr>
          <w:rFonts w:hint="eastAsia"/>
          <w:color w:val="000000"/>
        </w:rPr>
        <w:t>一般社団法人</w:t>
      </w:r>
      <w:r>
        <w:rPr>
          <w:rFonts w:cs="Century"/>
          <w:color w:val="000000"/>
        </w:rPr>
        <w:t xml:space="preserve"> </w:t>
      </w:r>
      <w:r>
        <w:rPr>
          <w:rFonts w:hint="eastAsia"/>
          <w:color w:val="000000"/>
        </w:rPr>
        <w:t>全日本かるた協会</w:t>
      </w:r>
    </w:p>
    <w:p w14:paraId="6403E9EC"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注意事項　　</w:t>
      </w:r>
      <w:r>
        <w:rPr>
          <w:rFonts w:cs="Century"/>
          <w:color w:val="000000"/>
        </w:rPr>
        <w:t xml:space="preserve">  </w:t>
      </w:r>
    </w:p>
    <w:p w14:paraId="0531DBFA"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　・参加者は「健康観察票」に体温等を記入し、当日受付にご提出ください。</w:t>
      </w:r>
    </w:p>
    <w:p w14:paraId="64D0C61B"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　・参加者・引率の方は不織布マスク着用をお願いいたします。</w:t>
      </w:r>
    </w:p>
    <w:p w14:paraId="384CF42B" w14:textId="77777777" w:rsidR="00634007" w:rsidRDefault="00754469">
      <w:pPr>
        <w:pStyle w:val="Normal0"/>
        <w:suppressAutoHyphens w:val="0"/>
        <w:kinsoku/>
        <w:wordWrap/>
        <w:autoSpaceDE/>
        <w:autoSpaceDN/>
        <w:adjustRightInd/>
        <w:spacing w:line="388" w:lineRule="exact"/>
        <w:jc w:val="both"/>
        <w:rPr>
          <w:rFonts w:ascii="ＭＳ 明朝" w:hAnsi="Times New Roman" w:cs="Times New Roman"/>
          <w:color w:val="000000"/>
          <w:spacing w:val="2"/>
        </w:rPr>
      </w:pPr>
      <w:r>
        <w:rPr>
          <w:rFonts w:hint="eastAsia"/>
          <w:color w:val="000000"/>
        </w:rPr>
        <w:t xml:space="preserve">　・会場への入り口ではアルコール消毒をお願いいたします。</w:t>
      </w:r>
    </w:p>
    <w:p w14:paraId="7B3FE0D9" w14:textId="77777777" w:rsidR="00922B31" w:rsidRDefault="00754469">
      <w:pPr>
        <w:pStyle w:val="Normal0"/>
        <w:suppressAutoHyphens w:val="0"/>
        <w:kinsoku/>
        <w:wordWrap/>
        <w:autoSpaceDE/>
        <w:autoSpaceDN/>
        <w:adjustRightInd/>
        <w:spacing w:line="388" w:lineRule="exact"/>
        <w:jc w:val="both"/>
        <w:rPr>
          <w:color w:val="000000"/>
        </w:rPr>
      </w:pPr>
      <w:r>
        <w:rPr>
          <w:rFonts w:hint="eastAsia"/>
          <w:color w:val="000000"/>
        </w:rPr>
        <w:t xml:space="preserve">　・会場でお食事はできませんので昼食は済ませてからご来場ください。</w:t>
      </w:r>
    </w:p>
    <w:p w14:paraId="5CA1CCC2" w14:textId="77777777" w:rsidR="00634007" w:rsidRDefault="00754469" w:rsidP="00922B31">
      <w:pPr>
        <w:pStyle w:val="Normal0"/>
        <w:suppressAutoHyphens w:val="0"/>
        <w:kinsoku/>
        <w:wordWrap/>
        <w:autoSpaceDE/>
        <w:autoSpaceDN/>
        <w:adjustRightInd/>
        <w:spacing w:line="388" w:lineRule="exact"/>
        <w:ind w:firstLineChars="100" w:firstLine="212"/>
        <w:jc w:val="both"/>
        <w:rPr>
          <w:rFonts w:ascii="ＭＳ 明朝" w:hAnsi="Times New Roman" w:cs="Times New Roman"/>
          <w:color w:val="000000"/>
          <w:spacing w:val="2"/>
        </w:rPr>
      </w:pPr>
      <w:r>
        <w:rPr>
          <w:rFonts w:hint="eastAsia"/>
          <w:color w:val="000000"/>
        </w:rPr>
        <w:t>（飲料の持ち込みは可能です。）</w:t>
      </w:r>
    </w:p>
    <w:p w14:paraId="463905EB" w14:textId="77777777" w:rsidR="00754469" w:rsidRDefault="00754469">
      <w:pPr>
        <w:pStyle w:val="Normal0"/>
        <w:suppressAutoHyphens w:val="0"/>
        <w:kinsoku/>
        <w:wordWrap/>
        <w:autoSpaceDE/>
        <w:autoSpaceDN/>
        <w:adjustRightInd/>
        <w:spacing w:line="388" w:lineRule="exact"/>
        <w:jc w:val="both"/>
        <w:rPr>
          <w:color w:val="000000"/>
        </w:rPr>
      </w:pPr>
      <w:r>
        <w:rPr>
          <w:rFonts w:hint="eastAsia"/>
          <w:color w:val="000000"/>
        </w:rPr>
        <w:t xml:space="preserve">　・可能な限り着替えを済ませてご来場下さい。ご協力をお願いします。</w:t>
      </w:r>
    </w:p>
    <w:p w14:paraId="14A4E13D" w14:textId="77777777" w:rsidR="000E0D6F" w:rsidRDefault="000E0D6F" w:rsidP="000E0D6F">
      <w:pPr>
        <w:pStyle w:val="Normal0"/>
        <w:suppressAutoHyphens w:val="0"/>
        <w:kinsoku/>
        <w:wordWrap/>
        <w:autoSpaceDE/>
        <w:autoSpaceDN/>
        <w:adjustRightInd/>
        <w:spacing w:line="388" w:lineRule="exact"/>
        <w:ind w:left="424" w:hangingChars="200" w:hanging="424"/>
        <w:jc w:val="both"/>
        <w:rPr>
          <w:rFonts w:ascii="ＭＳ 明朝" w:hAnsi="Times New Roman" w:cs="Times New Roman"/>
          <w:color w:val="000000"/>
          <w:spacing w:val="2"/>
        </w:rPr>
      </w:pPr>
      <w:r>
        <w:rPr>
          <w:rFonts w:hint="eastAsia"/>
          <w:color w:val="000000"/>
        </w:rPr>
        <w:t xml:space="preserve">　・</w:t>
      </w:r>
      <w:r w:rsidRPr="000E0D6F">
        <w:rPr>
          <w:rFonts w:hint="eastAsia"/>
          <w:color w:val="000000"/>
        </w:rPr>
        <w:t>天候により午後から天窓の日が差してくることがあります。できるだけ競技場所を移動するなど対応しますが予めご了承ください。</w:t>
      </w:r>
    </w:p>
    <w:sectPr w:rsidR="000E0D6F">
      <w:type w:val="continuous"/>
      <w:pgSz w:w="11906" w:h="16838"/>
      <w:pgMar w:top="1418" w:right="1700" w:bottom="1418" w:left="1700" w:header="720" w:footer="720" w:gutter="0"/>
      <w:pgNumType w:start="1"/>
      <w:cols w:space="720"/>
      <w:noEndnote/>
      <w:docGrid w:type="linesAndChars" w:linePitch="310" w:charSpace="40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CBCBA0" w14:textId="77777777" w:rsidR="008203E5" w:rsidRDefault="008203E5">
      <w:r>
        <w:separator/>
      </w:r>
    </w:p>
  </w:endnote>
  <w:endnote w:type="continuationSeparator" w:id="0">
    <w:p w14:paraId="5B82BD77" w14:textId="77777777" w:rsidR="008203E5" w:rsidRDefault="008203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8D68BC" w14:textId="77777777" w:rsidR="008203E5" w:rsidRDefault="008203E5">
      <w:r>
        <w:rPr>
          <w:rFonts w:ascii="ＭＳ 明朝" w:cs="Times New Roman"/>
          <w:sz w:val="2"/>
          <w:szCs w:val="2"/>
        </w:rPr>
        <w:continuationSeparator/>
      </w:r>
    </w:p>
  </w:footnote>
  <w:footnote w:type="continuationSeparator" w:id="0">
    <w:p w14:paraId="1C33AE5A" w14:textId="77777777" w:rsidR="008203E5" w:rsidRDefault="008203E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848"/>
  <w:hyphenationZone w:val="0"/>
  <w:drawingGridHorizontalSpacing w:val="409"/>
  <w:drawingGridVerticalSpacing w:val="310"/>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B31"/>
    <w:rsid w:val="000E0D6F"/>
    <w:rsid w:val="005C0830"/>
    <w:rsid w:val="00634007"/>
    <w:rsid w:val="00754469"/>
    <w:rsid w:val="008203E5"/>
    <w:rsid w:val="00922B31"/>
    <w:rsid w:val="00A83A3E"/>
    <w:rsid w:val="00EA6FC8"/>
    <w:rsid w:val="00EF1E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70DC3E2"/>
  <w14:defaultImageDpi w14:val="0"/>
  <w15:docId w15:val="{A616B4D9-1371-459F-BD5F-809E9C29B9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kinsoku w:val="0"/>
      <w:wordWrap w:val="0"/>
      <w:overflowPunct w:val="0"/>
      <w:autoSpaceDE w:val="0"/>
      <w:autoSpaceDN w:val="0"/>
      <w:adjustRightInd w:val="0"/>
      <w:textAlignment w:val="baseline"/>
    </w:pPr>
    <w:rPr>
      <w:rFonts w:cs="ＭＳ 明朝"/>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pPr>
      <w:widowControl w:val="0"/>
      <w:overflowPunct w:val="0"/>
      <w:adjustRightInd w:val="0"/>
      <w:jc w:val="both"/>
      <w:textAlignment w:val="baseline"/>
    </w:pPr>
    <w:rPr>
      <w:rFonts w:cs="ＭＳ 明朝"/>
      <w:color w:val="000000"/>
      <w:kern w:val="0"/>
      <w:szCs w:val="21"/>
    </w:rPr>
  </w:style>
  <w:style w:type="paragraph" w:customStyle="1" w:styleId="Normal0">
    <w:name w:val="Normal0"/>
    <w:uiPriority w:val="99"/>
    <w:pPr>
      <w:widowControl w:val="0"/>
      <w:suppressAutoHyphens/>
      <w:kinsoku w:val="0"/>
      <w:wordWrap w:val="0"/>
      <w:overflowPunct w:val="0"/>
      <w:autoSpaceDE w:val="0"/>
      <w:autoSpaceDN w:val="0"/>
      <w:adjustRightInd w:val="0"/>
      <w:textAlignment w:val="baseline"/>
    </w:pPr>
    <w:rPr>
      <w:rFonts w:ascii="Century" w:hAnsi="Century" w:cs="ＭＳ 明朝"/>
      <w:kern w:val="0"/>
      <w:szCs w:val="21"/>
    </w:rPr>
  </w:style>
  <w:style w:type="paragraph" w:styleId="a4">
    <w:name w:val="Note Heading"/>
    <w:basedOn w:val="a"/>
    <w:link w:val="a5"/>
    <w:uiPriority w:val="99"/>
    <w:pPr>
      <w:jc w:val="center"/>
    </w:pPr>
    <w:rPr>
      <w:rFonts w:ascii="Century" w:hAnsi="Century"/>
      <w:sz w:val="24"/>
      <w:szCs w:val="24"/>
    </w:rPr>
  </w:style>
  <w:style w:type="character" w:customStyle="1" w:styleId="a5">
    <w:name w:val="記 (文字)"/>
    <w:basedOn w:val="a0"/>
    <w:link w:val="a4"/>
    <w:uiPriority w:val="9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150</Words>
  <Characters>856</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Okumura Junko</dc:creator>
  <cp:keywords/>
  <dc:description/>
  <cp:lastModifiedBy>Okumura Junko</cp:lastModifiedBy>
  <cp:revision>2</cp:revision>
  <dcterms:created xsi:type="dcterms:W3CDTF">2021-11-01T23:22:00Z</dcterms:created>
  <dcterms:modified xsi:type="dcterms:W3CDTF">2021-11-01T23:22:00Z</dcterms:modified>
</cp:coreProperties>
</file>